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AACD28" w14:textId="77777777" w:rsidR="008D78A6" w:rsidRDefault="00000000">
      <w:pPr>
        <w:pStyle w:val="Title"/>
      </w:pPr>
      <w:r>
        <w:t>Supplement 1: Supplementary Text</w:t>
      </w:r>
    </w:p>
    <w:p w14:paraId="76AACD29" w14:textId="2EEBCC54" w:rsidR="008D78A6" w:rsidRDefault="00000000">
      <w:pPr>
        <w:pStyle w:val="Heading1"/>
      </w:pPr>
      <w:r>
        <w:t>S.1. R packages</w:t>
      </w:r>
    </w:p>
    <w:p w14:paraId="76AACD2A" w14:textId="77777777" w:rsidR="008D78A6" w:rsidRDefault="00000000">
      <w:pPr>
        <w:ind w:firstLine="720"/>
      </w:pPr>
      <w:r>
        <w:t xml:space="preserve">We used the </w:t>
      </w:r>
      <w:proofErr w:type="spellStart"/>
      <w:r>
        <w:rPr>
          <w:i/>
        </w:rPr>
        <w:t>lubridate</w:t>
      </w:r>
      <w:proofErr w:type="spellEnd"/>
      <w:r>
        <w:rPr>
          <w:i/>
        </w:rPr>
        <w:t xml:space="preserve"> </w:t>
      </w:r>
      <w:r>
        <w:t xml:space="preserve">(Grolemund &amp; Wickham, 2011), </w:t>
      </w:r>
      <w:proofErr w:type="spellStart"/>
      <w:r>
        <w:rPr>
          <w:i/>
        </w:rPr>
        <w:t>openxlsx</w:t>
      </w:r>
      <w:proofErr w:type="spellEnd"/>
      <w:r>
        <w:t xml:space="preserve"> (</w:t>
      </w:r>
      <w:proofErr w:type="spellStart"/>
      <w:r>
        <w:t>Schauberger</w:t>
      </w:r>
      <w:proofErr w:type="spellEnd"/>
      <w:r>
        <w:t xml:space="preserve"> &amp; Walker, 2024), </w:t>
      </w:r>
      <w:r>
        <w:rPr>
          <w:i/>
        </w:rPr>
        <w:t>slider</w:t>
      </w:r>
      <w:r>
        <w:t xml:space="preserve"> (Vaughan, 2024), </w:t>
      </w:r>
      <w:proofErr w:type="spellStart"/>
      <w:r>
        <w:rPr>
          <w:i/>
        </w:rPr>
        <w:t>tidync</w:t>
      </w:r>
      <w:proofErr w:type="spellEnd"/>
      <w:r>
        <w:t xml:space="preserve"> (Sumner, 2024), and </w:t>
      </w:r>
      <w:proofErr w:type="spellStart"/>
      <w:r>
        <w:rPr>
          <w:i/>
        </w:rPr>
        <w:t>tidyverse</w:t>
      </w:r>
      <w:proofErr w:type="spellEnd"/>
      <w:r>
        <w:t xml:space="preserve"> (Wickham </w:t>
      </w:r>
      <w:r>
        <w:rPr>
          <w:i/>
        </w:rPr>
        <w:t>et al.</w:t>
      </w:r>
      <w:r>
        <w:t xml:space="preserve">, 2019) packages for data manipulation and processing. SST data from </w:t>
      </w:r>
      <w:proofErr w:type="spellStart"/>
      <w:r>
        <w:t>CoralTemp</w:t>
      </w:r>
      <w:proofErr w:type="spellEnd"/>
      <w:r>
        <w:t xml:space="preserve"> were retrieved using </w:t>
      </w:r>
      <w:proofErr w:type="spellStart"/>
      <w:r>
        <w:rPr>
          <w:i/>
        </w:rPr>
        <w:t>doParallel</w:t>
      </w:r>
      <w:proofErr w:type="spellEnd"/>
      <w:r>
        <w:t xml:space="preserve"> (Microsoft Corporation &amp; Weston, 2022) and </w:t>
      </w:r>
      <w:proofErr w:type="spellStart"/>
      <w:r>
        <w:rPr>
          <w:i/>
        </w:rPr>
        <w:t>rerddap</w:t>
      </w:r>
      <w:proofErr w:type="spellEnd"/>
      <w:r>
        <w:t xml:space="preserve"> (Chamberlain, 2024). Maps were created using </w:t>
      </w:r>
      <w:proofErr w:type="spellStart"/>
      <w:r>
        <w:rPr>
          <w:i/>
        </w:rPr>
        <w:t>ggspatial</w:t>
      </w:r>
      <w:proofErr w:type="spellEnd"/>
      <w:r>
        <w:rPr>
          <w:i/>
        </w:rPr>
        <w:t xml:space="preserve"> </w:t>
      </w:r>
      <w:r>
        <w:t xml:space="preserve">(Dunnington, 2023), </w:t>
      </w:r>
      <w:proofErr w:type="spellStart"/>
      <w:r>
        <w:rPr>
          <w:i/>
        </w:rPr>
        <w:t>ggstar</w:t>
      </w:r>
      <w:proofErr w:type="spellEnd"/>
      <w:r>
        <w:rPr>
          <w:i/>
        </w:rPr>
        <w:t xml:space="preserve"> </w:t>
      </w:r>
      <w:r>
        <w:t xml:space="preserve">(Xu, 2022), </w:t>
      </w:r>
      <w:r>
        <w:rPr>
          <w:i/>
        </w:rPr>
        <w:t>patchwork</w:t>
      </w:r>
      <w:r>
        <w:t xml:space="preserve"> (Pedersen, 2024), </w:t>
      </w:r>
      <w:proofErr w:type="spellStart"/>
      <w:r>
        <w:rPr>
          <w:i/>
        </w:rPr>
        <w:t>rnaturalearth</w:t>
      </w:r>
      <w:proofErr w:type="spellEnd"/>
      <w:r>
        <w:rPr>
          <w:i/>
        </w:rPr>
        <w:t xml:space="preserve"> </w:t>
      </w:r>
      <w:r>
        <w:t xml:space="preserve">(Massicotte &amp; South, 2023), </w:t>
      </w:r>
      <w:proofErr w:type="spellStart"/>
      <w:r>
        <w:rPr>
          <w:i/>
        </w:rPr>
        <w:t>rnaturalearthdata</w:t>
      </w:r>
      <w:proofErr w:type="spellEnd"/>
      <w:r>
        <w:rPr>
          <w:i/>
        </w:rPr>
        <w:t xml:space="preserve"> </w:t>
      </w:r>
      <w:r>
        <w:t xml:space="preserve">(South </w:t>
      </w:r>
      <w:r>
        <w:rPr>
          <w:i/>
        </w:rPr>
        <w:t>et al.</w:t>
      </w:r>
      <w:r>
        <w:t xml:space="preserve">, 2024), </w:t>
      </w:r>
      <w:r>
        <w:rPr>
          <w:i/>
        </w:rPr>
        <w:t xml:space="preserve">sf </w:t>
      </w:r>
      <w:r>
        <w:t>(</w:t>
      </w:r>
      <w:proofErr w:type="spellStart"/>
      <w:r>
        <w:t>Pebesma</w:t>
      </w:r>
      <w:proofErr w:type="spellEnd"/>
      <w:r>
        <w:t xml:space="preserve">, 2018), and </w:t>
      </w:r>
      <w:proofErr w:type="spellStart"/>
      <w:r>
        <w:rPr>
          <w:i/>
        </w:rPr>
        <w:t>tidyverse</w:t>
      </w:r>
      <w:proofErr w:type="spellEnd"/>
      <w:r>
        <w:rPr>
          <w:i/>
        </w:rPr>
        <w:t xml:space="preserve"> </w:t>
      </w:r>
      <w:r>
        <w:t xml:space="preserve">(Wickham </w:t>
      </w:r>
      <w:r>
        <w:rPr>
          <w:i/>
        </w:rPr>
        <w:t>et al.</w:t>
      </w:r>
      <w:r>
        <w:t xml:space="preserve">, 2019). Tables were formatted using </w:t>
      </w:r>
      <w:proofErr w:type="spellStart"/>
      <w:r>
        <w:rPr>
          <w:i/>
        </w:rPr>
        <w:t>kableExtra</w:t>
      </w:r>
      <w:proofErr w:type="spellEnd"/>
      <w:r>
        <w:t xml:space="preserve"> (Zhu, 2024) and </w:t>
      </w:r>
      <w:proofErr w:type="spellStart"/>
      <w:r>
        <w:rPr>
          <w:i/>
        </w:rPr>
        <w:t>knitr</w:t>
      </w:r>
      <w:proofErr w:type="spellEnd"/>
      <w:r>
        <w:rPr>
          <w:i/>
        </w:rPr>
        <w:t xml:space="preserve"> </w:t>
      </w:r>
      <w:r>
        <w:t xml:space="preserve">(Xie, 2024). Clustering analysis of sequence data and generation of dendrogram used </w:t>
      </w:r>
      <w:proofErr w:type="spellStart"/>
      <w:r>
        <w:rPr>
          <w:i/>
        </w:rPr>
        <w:t>nomclust</w:t>
      </w:r>
      <w:proofErr w:type="spellEnd"/>
      <w:r>
        <w:rPr>
          <w:i/>
        </w:rPr>
        <w:t xml:space="preserve"> 2.0</w:t>
      </w:r>
      <w:r>
        <w:t xml:space="preserve"> (Sulc </w:t>
      </w:r>
      <w:r>
        <w:rPr>
          <w:i/>
        </w:rPr>
        <w:t>et al</w:t>
      </w:r>
      <w:r>
        <w:t xml:space="preserve">., 2022) and </w:t>
      </w:r>
      <w:proofErr w:type="spellStart"/>
      <w:r>
        <w:rPr>
          <w:i/>
        </w:rPr>
        <w:t>dendextend</w:t>
      </w:r>
      <w:proofErr w:type="spellEnd"/>
      <w:r>
        <w:t xml:space="preserve"> (</w:t>
      </w:r>
      <w:proofErr w:type="spellStart"/>
      <w:r>
        <w:t>Galili</w:t>
      </w:r>
      <w:proofErr w:type="spellEnd"/>
      <w:r>
        <w:t>, 2015).</w:t>
      </w:r>
    </w:p>
    <w:p w14:paraId="76AACD2B" w14:textId="58D18696" w:rsidR="008D78A6" w:rsidRDefault="00000000">
      <w:pPr>
        <w:pStyle w:val="Heading1"/>
      </w:pPr>
      <w:r>
        <w:t>S.2. DNA Extraction and Sequencing</w:t>
      </w:r>
    </w:p>
    <w:p w14:paraId="76AACD2C" w14:textId="7B481AB8" w:rsidR="008D78A6" w:rsidRDefault="00000000">
      <w:pPr>
        <w:ind w:firstLine="720"/>
      </w:pPr>
      <w:r>
        <w:t xml:space="preserve">For each of the four samples, the bryozoan colonies were scraped from the eelgrass substrate and DNA was extracted using the </w:t>
      </w:r>
      <w:proofErr w:type="spellStart"/>
      <w:r>
        <w:t>DNeasy</w:t>
      </w:r>
      <w:proofErr w:type="spellEnd"/>
      <w:r>
        <w:t xml:space="preserve"> Blood &amp; Tissue DNA Extraction Kit (QIAGEN). Polymerase chain reaction (PCR) amplification of the cytochrome c oxidase subunit 1 (COI) was conducted in a volume of 25 µL that consisted of 5.0 µL of DNA template, 12.5 µL of 2X </w:t>
      </w:r>
      <w:proofErr w:type="spellStart"/>
      <w:r>
        <w:t>AmpliTaq</w:t>
      </w:r>
      <w:proofErr w:type="spellEnd"/>
      <w:r>
        <w:t xml:space="preserve"> Gold 360 Master Mix (Applied Biosystems), 1.0 µL of 10 µM of each primer </w:t>
      </w:r>
      <w:proofErr w:type="spellStart"/>
      <w:r>
        <w:t>CribCOIF</w:t>
      </w:r>
      <w:proofErr w:type="spellEnd"/>
      <w:r>
        <w:t xml:space="preserve"> (AAT GGT AGG AAG GGG GCT AAG) and </w:t>
      </w:r>
      <w:proofErr w:type="spellStart"/>
      <w:r>
        <w:t>CribCOIR</w:t>
      </w:r>
      <w:proofErr w:type="spellEnd"/>
      <w:r>
        <w:t xml:space="preserve"> (CAC CTC CTG </w:t>
      </w:r>
      <w:proofErr w:type="spellStart"/>
      <w:r>
        <w:t>CTG</w:t>
      </w:r>
      <w:proofErr w:type="spellEnd"/>
      <w:r>
        <w:t xml:space="preserve"> GGT CAA AG; Ito </w:t>
      </w:r>
      <w:r>
        <w:rPr>
          <w:i/>
        </w:rPr>
        <w:t>et al</w:t>
      </w:r>
      <w:r>
        <w:t xml:space="preserve">., 2015) with M13 tail sequences added to the 5’ region of the forward and reverse primer and nuclease-free water (Sigma-Aldrich). The PCR was performed with an initial denaturation step of 95 ºC for 10 min followed by 35 cycles of 95 ºC for 30 sec, 60 ºC for 1 min, 72 ºC for 1 min and a final extension of 72 ºC for 7 min. PCR amplicons were evaluated by 1.2% agarose gel electrophoresis and </w:t>
      </w:r>
      <w:proofErr w:type="spellStart"/>
      <w:r>
        <w:t>GelDoc</w:t>
      </w:r>
      <w:proofErr w:type="spellEnd"/>
      <w:r>
        <w:t xml:space="preserve"> XR+ (</w:t>
      </w:r>
      <w:proofErr w:type="spellStart"/>
      <w:r>
        <w:t>BioRad</w:t>
      </w:r>
      <w:proofErr w:type="spellEnd"/>
      <w:r>
        <w:t xml:space="preserve">). Following confirmation of COI amplification for each sample, the amplicons were purified using </w:t>
      </w:r>
      <w:proofErr w:type="spellStart"/>
      <w:r>
        <w:t>ExoSAP</w:t>
      </w:r>
      <w:proofErr w:type="spellEnd"/>
      <w:r>
        <w:t xml:space="preserve">-IT PCR Product Cleanup Reagent (Applied Biosystems) per manufacturer’s protocol. The purified PCR product for each sample was prepared for sequencing in both directions (forward and reverse) using 0.5 µL </w:t>
      </w:r>
      <w:proofErr w:type="spellStart"/>
      <w:r>
        <w:t>BigDye</w:t>
      </w:r>
      <w:proofErr w:type="spellEnd"/>
      <w:r>
        <w:t xml:space="preserve">™ Terminator v3.1 reagent, 3.0 µL 5X Sequencing Buffer (Applied Biosystems), 0.32 µL of 10 µM primer (M13F or M13R) and 4.0 µL of cleaned PCR product in a total reaction volume of 20 µL. The sequencing </w:t>
      </w:r>
      <w:proofErr w:type="gramStart"/>
      <w:r>
        <w:t>PCR conditions</w:t>
      </w:r>
      <w:proofErr w:type="gramEnd"/>
      <w:r>
        <w:t xml:space="preserve"> consisted of an initial denaturation step at 96 °C for 1 min, followed by 25 cycles at 96 °C for 10 sec, 50 °C for 5 sec and 60 °C for 4 minutes. Sequencing PCR products were purified using </w:t>
      </w:r>
      <w:proofErr w:type="spellStart"/>
      <w:r>
        <w:t>BigDye</w:t>
      </w:r>
      <w:proofErr w:type="spellEnd"/>
      <w:r>
        <w:t xml:space="preserve"> </w:t>
      </w:r>
      <w:proofErr w:type="spellStart"/>
      <w:r>
        <w:t>XTerminator</w:t>
      </w:r>
      <w:proofErr w:type="spellEnd"/>
      <w:r>
        <w:t xml:space="preserve">™ Purification Kit (Applied Biosystems); briefly, 90 µl of SAM™ solution and 20 µl of </w:t>
      </w:r>
      <w:proofErr w:type="spellStart"/>
      <w:r>
        <w:t>XTerminator</w:t>
      </w:r>
      <w:proofErr w:type="spellEnd"/>
      <w:r>
        <w:t>™ solution were added per sample, mixed at 1800 rpm for 30 min and centrifuge 2 min at 1000g. Prepared samples were then sequenced on the 3500XL Genetic Analyzer (Applied Biosystems).</w:t>
      </w:r>
    </w:p>
    <w:p w14:paraId="76AACD2D" w14:textId="1CA91F1D" w:rsidR="008D78A6" w:rsidRDefault="00000000">
      <w:pPr>
        <w:pStyle w:val="Heading1"/>
      </w:pPr>
      <w:bookmarkStart w:id="0" w:name="_heading=h.wdq4i1qylzpo" w:colFirst="0" w:colLast="0"/>
      <w:bookmarkEnd w:id="0"/>
      <w:r>
        <w:t>S.3. SST Validation</w:t>
      </w:r>
    </w:p>
    <w:p w14:paraId="76AACD2E" w14:textId="77777777" w:rsidR="008D78A6" w:rsidRDefault="00000000">
      <w:pPr>
        <w:spacing w:before="240" w:after="240"/>
        <w:ind w:firstLine="720"/>
      </w:pPr>
      <w:r>
        <w:t xml:space="preserve">To test the validity of SST as a proxy for in-situ temperature (IST), available IST data were gathered from a subset of observation sites of </w:t>
      </w:r>
      <w:r>
        <w:rPr>
          <w:i/>
        </w:rPr>
        <w:t xml:space="preserve">J. </w:t>
      </w:r>
      <w:proofErr w:type="spellStart"/>
      <w:r>
        <w:rPr>
          <w:i/>
        </w:rPr>
        <w:t>mutabilis</w:t>
      </w:r>
      <w:proofErr w:type="spellEnd"/>
      <w:r>
        <w:t xml:space="preserve"> (Table S8). Data were collected using temperature loggers recording temperature at regular intervals (1 </w:t>
      </w:r>
      <w:proofErr w:type="spellStart"/>
      <w:r>
        <w:t>hr</w:t>
      </w:r>
      <w:proofErr w:type="spellEnd"/>
      <w:r>
        <w:t xml:space="preserve">), which were moored near the surface (depth &lt; 2 m) and usually within less than 1 km of the detection site (except Tracadie Bay: 2 km; Île aux Loups Marins: 5 km; Pont du </w:t>
      </w:r>
      <w:proofErr w:type="spellStart"/>
      <w:r>
        <w:t>Détroit</w:t>
      </w:r>
      <w:proofErr w:type="spellEnd"/>
      <w:r>
        <w:t xml:space="preserve">: 9 km), making them representative of conditions in the habitat of </w:t>
      </w:r>
      <w:r>
        <w:rPr>
          <w:i/>
        </w:rPr>
        <w:t xml:space="preserve">J. </w:t>
      </w:r>
      <w:proofErr w:type="spellStart"/>
      <w:r>
        <w:rPr>
          <w:i/>
        </w:rPr>
        <w:t>mutabilis</w:t>
      </w:r>
      <w:proofErr w:type="spellEnd"/>
      <w:r>
        <w:t xml:space="preserve">. Daily and 30-day mean values of IST </w:t>
      </w:r>
      <w:r>
        <w:lastRenderedPageBreak/>
        <w:t xml:space="preserve">were calculated for each site over the available date range (30-day mean values were not calculated for dates within 30 days of the start of each time series) for comparison with SST values (Figure S2, S3). IST data were matched with the nearest SST grid cell for comparison, which in some cases was different from the SST grid cell closest to the detection site (e.g., for the above sites where IST loggers were greater than 1 km away from the </w:t>
      </w:r>
      <w:r>
        <w:rPr>
          <w:i/>
        </w:rPr>
        <w:t xml:space="preserve">J. </w:t>
      </w:r>
      <w:proofErr w:type="spellStart"/>
      <w:r>
        <w:rPr>
          <w:i/>
        </w:rPr>
        <w:t>mutabilis</w:t>
      </w:r>
      <w:proofErr w:type="spellEnd"/>
      <w:r>
        <w:t xml:space="preserve"> detection site).</w:t>
      </w:r>
    </w:p>
    <w:p w14:paraId="76AACD2F" w14:textId="77777777" w:rsidR="008D78A6" w:rsidRDefault="00000000">
      <w:pPr>
        <w:spacing w:before="240" w:after="240"/>
        <w:ind w:firstLine="720"/>
      </w:pPr>
      <w:r>
        <w:t>Pearson’s correlation tests revealed high correlations between daily (</w:t>
      </w:r>
      <w:proofErr w:type="gramStart"/>
      <w:r w:rsidRPr="002842A7">
        <w:rPr>
          <w:i/>
          <w:iCs/>
        </w:rPr>
        <w:t>r</w:t>
      </w:r>
      <w:r>
        <w:t xml:space="preserve">  =</w:t>
      </w:r>
      <w:proofErr w:type="gramEnd"/>
      <w:r>
        <w:t xml:space="preserve"> 0.87) and 30-day mean (</w:t>
      </w:r>
      <w:r>
        <w:rPr>
          <w:i/>
        </w:rPr>
        <w:t xml:space="preserve">r = </w:t>
      </w:r>
      <w:r>
        <w:t xml:space="preserve">0.88) values of IST and SST. Measurements of IST were generally slightly warmer than SST, with a mean difference of 1.68 °C for daily mean values and 1.65 °C for 30-day mean values. </w:t>
      </w:r>
      <w:proofErr w:type="gramStart"/>
      <w:r>
        <w:t>In light of</w:t>
      </w:r>
      <w:proofErr w:type="gramEnd"/>
      <w:r>
        <w:t xml:space="preserve"> the high correlations with IST and lack of a large difference in mean temperature estimates, SST was considered an adequately representative proxy for IST for the purposes of this study. </w:t>
      </w:r>
    </w:p>
    <w:p w14:paraId="76AACD30" w14:textId="77777777" w:rsidR="008D78A6" w:rsidRDefault="00000000">
      <w:pPr>
        <w:pStyle w:val="Heading1"/>
      </w:pPr>
      <w:r>
        <w:t>References</w:t>
      </w:r>
    </w:p>
    <w:p w14:paraId="76AACD31" w14:textId="77777777" w:rsidR="008D78A6" w:rsidRDefault="00000000">
      <w:pPr>
        <w:pBdr>
          <w:top w:val="nil"/>
          <w:left w:val="nil"/>
          <w:bottom w:val="nil"/>
          <w:right w:val="nil"/>
          <w:between w:val="nil"/>
        </w:pBdr>
        <w:spacing w:after="0" w:line="480" w:lineRule="auto"/>
        <w:ind w:left="720" w:hanging="720"/>
        <w:rPr>
          <w:color w:val="000000"/>
        </w:rPr>
      </w:pPr>
      <w:proofErr w:type="spellStart"/>
      <w:r>
        <w:rPr>
          <w:b/>
          <w:color w:val="000000"/>
        </w:rPr>
        <w:t>Androsova</w:t>
      </w:r>
      <w:proofErr w:type="spellEnd"/>
      <w:r>
        <w:rPr>
          <w:b/>
          <w:color w:val="000000"/>
        </w:rPr>
        <w:t xml:space="preserve"> EI</w:t>
      </w:r>
      <w:r>
        <w:rPr>
          <w:color w:val="000000"/>
        </w:rPr>
        <w:t xml:space="preserve"> (1971) Bryozoa of </w:t>
      </w:r>
      <w:proofErr w:type="spellStart"/>
      <w:r>
        <w:rPr>
          <w:color w:val="000000"/>
        </w:rPr>
        <w:t>Pos’et</w:t>
      </w:r>
      <w:proofErr w:type="spellEnd"/>
      <w:r>
        <w:rPr>
          <w:color w:val="000000"/>
        </w:rPr>
        <w:t xml:space="preserve"> Bay of the Japan Sea (in Russian). </w:t>
      </w:r>
      <w:r>
        <w:rPr>
          <w:i/>
          <w:color w:val="000000"/>
        </w:rPr>
        <w:t>Investigations of the Fauna of the Seas</w:t>
      </w:r>
      <w:r>
        <w:rPr>
          <w:color w:val="000000"/>
        </w:rPr>
        <w:t xml:space="preserve"> </w:t>
      </w:r>
      <w:r>
        <w:rPr>
          <w:b/>
          <w:color w:val="000000"/>
        </w:rPr>
        <w:t>8</w:t>
      </w:r>
      <w:r>
        <w:rPr>
          <w:color w:val="000000"/>
        </w:rPr>
        <w:t>, 144–150, 310.</w:t>
      </w:r>
    </w:p>
    <w:p w14:paraId="76AACD32" w14:textId="77777777" w:rsidR="008D78A6" w:rsidRDefault="00000000">
      <w:pPr>
        <w:pBdr>
          <w:top w:val="nil"/>
          <w:left w:val="nil"/>
          <w:bottom w:val="nil"/>
          <w:right w:val="nil"/>
          <w:between w:val="nil"/>
        </w:pBdr>
        <w:spacing w:after="0" w:line="480" w:lineRule="auto"/>
        <w:ind w:left="720" w:hanging="720"/>
        <w:rPr>
          <w:color w:val="000000"/>
        </w:rPr>
      </w:pPr>
      <w:r>
        <w:rPr>
          <w:b/>
          <w:color w:val="000000"/>
        </w:rPr>
        <w:t>Chamberlain S</w:t>
      </w:r>
      <w:r>
        <w:rPr>
          <w:color w:val="000000"/>
        </w:rPr>
        <w:t xml:space="preserve"> (2024) </w:t>
      </w:r>
      <w:proofErr w:type="spellStart"/>
      <w:r>
        <w:rPr>
          <w:color w:val="000000"/>
        </w:rPr>
        <w:t>rerddap</w:t>
      </w:r>
      <w:proofErr w:type="spellEnd"/>
      <w:r>
        <w:rPr>
          <w:color w:val="000000"/>
        </w:rPr>
        <w:t xml:space="preserve">: General Purpose Client for ‘ERDDAP’ Servers (Version 1.1.0). https://CRAN.R-project.org/package=rerddap Accessed online 19 November 2024. </w:t>
      </w:r>
    </w:p>
    <w:p w14:paraId="76AACD33" w14:textId="77777777" w:rsidR="008D78A6" w:rsidRDefault="00000000">
      <w:pPr>
        <w:spacing w:after="0" w:line="480" w:lineRule="auto"/>
        <w:ind w:left="720" w:hanging="720"/>
      </w:pPr>
      <w:proofErr w:type="spellStart"/>
      <w:r>
        <w:rPr>
          <w:b/>
        </w:rPr>
        <w:t>Corbrion</w:t>
      </w:r>
      <w:proofErr w:type="spellEnd"/>
      <w:r>
        <w:rPr>
          <w:b/>
        </w:rPr>
        <w:t>, P</w:t>
      </w:r>
      <w:r>
        <w:t xml:space="preserve"> (2023) </w:t>
      </w:r>
      <w:proofErr w:type="spellStart"/>
      <w:r>
        <w:t>iNaturalist</w:t>
      </w:r>
      <w:proofErr w:type="spellEnd"/>
      <w:r>
        <w:t xml:space="preserve"> Observation. https://www.inaturalist.org/observations/149472006 Accessed online 27 January 2025.</w:t>
      </w:r>
    </w:p>
    <w:p w14:paraId="76AACD34" w14:textId="77777777" w:rsidR="008D78A6" w:rsidRDefault="00000000">
      <w:pPr>
        <w:spacing w:after="0" w:line="480" w:lineRule="auto"/>
        <w:ind w:left="720" w:hanging="720"/>
      </w:pPr>
      <w:r>
        <w:rPr>
          <w:b/>
          <w:color w:val="000000"/>
        </w:rPr>
        <w:t xml:space="preserve">Dick MH, </w:t>
      </w:r>
      <w:proofErr w:type="spellStart"/>
      <w:r>
        <w:rPr>
          <w:b/>
          <w:color w:val="000000"/>
        </w:rPr>
        <w:t>Waeschenbach</w:t>
      </w:r>
      <w:proofErr w:type="spellEnd"/>
      <w:r>
        <w:rPr>
          <w:b/>
          <w:color w:val="000000"/>
        </w:rPr>
        <w:t xml:space="preserve"> A, Trott TJ, Onishi T, Beveridge C, Bishop JD, Ito M and Ostrovsky AN</w:t>
      </w:r>
      <w:r>
        <w:rPr>
          <w:color w:val="000000"/>
        </w:rPr>
        <w:t xml:space="preserve"> (2020) Global distribution and variation of the invasive </w:t>
      </w:r>
      <w:proofErr w:type="spellStart"/>
      <w:r>
        <w:rPr>
          <w:color w:val="000000"/>
        </w:rPr>
        <w:t>cheilostome</w:t>
      </w:r>
      <w:proofErr w:type="spellEnd"/>
      <w:r>
        <w:rPr>
          <w:color w:val="000000"/>
        </w:rPr>
        <w:t xml:space="preserve"> bryozoan </w:t>
      </w:r>
      <w:proofErr w:type="spellStart"/>
      <w:r>
        <w:rPr>
          <w:i/>
          <w:color w:val="000000"/>
        </w:rPr>
        <w:t>Cribrilina</w:t>
      </w:r>
      <w:proofErr w:type="spellEnd"/>
      <w:r>
        <w:rPr>
          <w:i/>
          <w:color w:val="000000"/>
        </w:rPr>
        <w:t xml:space="preserve"> </w:t>
      </w:r>
      <w:proofErr w:type="spellStart"/>
      <w:r>
        <w:rPr>
          <w:i/>
          <w:color w:val="000000"/>
        </w:rPr>
        <w:t>mutabilis</w:t>
      </w:r>
      <w:proofErr w:type="spellEnd"/>
      <w:r>
        <w:rPr>
          <w:color w:val="000000"/>
        </w:rPr>
        <w:t xml:space="preserve">. </w:t>
      </w:r>
      <w:r>
        <w:rPr>
          <w:i/>
          <w:color w:val="000000"/>
        </w:rPr>
        <w:t>Zoological Science</w:t>
      </w:r>
      <w:r>
        <w:rPr>
          <w:color w:val="000000"/>
        </w:rPr>
        <w:t xml:space="preserve"> </w:t>
      </w:r>
      <w:r>
        <w:rPr>
          <w:b/>
          <w:color w:val="000000"/>
        </w:rPr>
        <w:t>37</w:t>
      </w:r>
      <w:r>
        <w:rPr>
          <w:color w:val="000000"/>
        </w:rPr>
        <w:t>, 217–231.</w:t>
      </w:r>
    </w:p>
    <w:p w14:paraId="76AACD35" w14:textId="77777777" w:rsidR="008D78A6" w:rsidRDefault="00000000">
      <w:pPr>
        <w:spacing w:after="0" w:line="480" w:lineRule="auto"/>
        <w:ind w:left="720" w:hanging="720"/>
        <w:rPr>
          <w:color w:val="000000"/>
        </w:rPr>
      </w:pPr>
      <w:r>
        <w:rPr>
          <w:b/>
          <w:color w:val="000000"/>
        </w:rPr>
        <w:t>Dunnington D</w:t>
      </w:r>
      <w:r>
        <w:rPr>
          <w:color w:val="000000"/>
        </w:rPr>
        <w:t xml:space="preserve"> (2023) </w:t>
      </w:r>
      <w:proofErr w:type="spellStart"/>
      <w:r>
        <w:rPr>
          <w:color w:val="000000"/>
        </w:rPr>
        <w:t>ggspatial</w:t>
      </w:r>
      <w:proofErr w:type="spellEnd"/>
      <w:r>
        <w:rPr>
          <w:color w:val="000000"/>
        </w:rPr>
        <w:t>: Spatial Data Framework for ggplot2 (Version 1.1.9). https://CRAN.R-project.org/package=ggspatial Accessed online 16 December 2024.</w:t>
      </w:r>
    </w:p>
    <w:p w14:paraId="76AACD36" w14:textId="77777777" w:rsidR="008D78A6" w:rsidRDefault="00000000">
      <w:pPr>
        <w:spacing w:after="0" w:line="480" w:lineRule="auto"/>
        <w:ind w:left="720" w:hanging="720"/>
        <w:rPr>
          <w:color w:val="000000"/>
        </w:rPr>
      </w:pPr>
      <w:proofErr w:type="spellStart"/>
      <w:r>
        <w:rPr>
          <w:b/>
          <w:color w:val="000000"/>
        </w:rPr>
        <w:t>Galili</w:t>
      </w:r>
      <w:proofErr w:type="spellEnd"/>
      <w:r>
        <w:rPr>
          <w:b/>
          <w:color w:val="000000"/>
        </w:rPr>
        <w:t xml:space="preserve"> T</w:t>
      </w:r>
      <w:r>
        <w:rPr>
          <w:color w:val="000000"/>
        </w:rPr>
        <w:t xml:space="preserve"> (2015) </w:t>
      </w:r>
      <w:proofErr w:type="spellStart"/>
      <w:r>
        <w:rPr>
          <w:color w:val="000000"/>
        </w:rPr>
        <w:t>dendextend</w:t>
      </w:r>
      <w:proofErr w:type="spellEnd"/>
      <w:r>
        <w:rPr>
          <w:color w:val="000000"/>
        </w:rPr>
        <w:t xml:space="preserve">: an R package for visualizing, adjusting and comparing trees of hierarchical clustering. </w:t>
      </w:r>
      <w:r>
        <w:rPr>
          <w:i/>
          <w:color w:val="000000"/>
        </w:rPr>
        <w:t>Bioinformatics</w:t>
      </w:r>
      <w:r>
        <w:rPr>
          <w:color w:val="000000"/>
        </w:rPr>
        <w:t xml:space="preserve"> </w:t>
      </w:r>
      <w:r>
        <w:rPr>
          <w:b/>
          <w:color w:val="000000"/>
        </w:rPr>
        <w:t>31</w:t>
      </w:r>
      <w:r>
        <w:rPr>
          <w:color w:val="000000"/>
        </w:rPr>
        <w:t>, 3718–3720.</w:t>
      </w:r>
    </w:p>
    <w:p w14:paraId="76AACD37" w14:textId="77777777" w:rsidR="008D78A6" w:rsidRDefault="00000000">
      <w:pPr>
        <w:spacing w:after="0" w:line="480" w:lineRule="auto"/>
        <w:ind w:left="720" w:hanging="720"/>
      </w:pPr>
      <w:r>
        <w:rPr>
          <w:b/>
          <w:color w:val="000000"/>
        </w:rPr>
        <w:t>Goddard J</w:t>
      </w:r>
      <w:r>
        <w:rPr>
          <w:color w:val="000000"/>
        </w:rPr>
        <w:t xml:space="preserve"> (2022) </w:t>
      </w:r>
      <w:proofErr w:type="spellStart"/>
      <w:r>
        <w:rPr>
          <w:color w:val="000000"/>
        </w:rPr>
        <w:t>iNaturalist</w:t>
      </w:r>
      <w:proofErr w:type="spellEnd"/>
      <w:r>
        <w:rPr>
          <w:color w:val="000000"/>
        </w:rPr>
        <w:t xml:space="preserve"> Observation. https://www.inaturalist.org/observations/112372444 Accessed online 16 December 2024.</w:t>
      </w:r>
    </w:p>
    <w:p w14:paraId="76AACD38" w14:textId="77777777" w:rsidR="008D78A6" w:rsidRDefault="00000000">
      <w:pPr>
        <w:spacing w:after="0" w:line="480" w:lineRule="auto"/>
        <w:ind w:left="720" w:hanging="720"/>
        <w:rPr>
          <w:color w:val="000000"/>
        </w:rPr>
      </w:pPr>
      <w:r>
        <w:rPr>
          <w:b/>
          <w:color w:val="000000"/>
        </w:rPr>
        <w:t>Grolemund G and Wickham H</w:t>
      </w:r>
      <w:r>
        <w:rPr>
          <w:color w:val="000000"/>
        </w:rPr>
        <w:t xml:space="preserve"> (2011) Dates and Times Made Easy with </w:t>
      </w:r>
      <w:proofErr w:type="spellStart"/>
      <w:r>
        <w:rPr>
          <w:color w:val="000000"/>
        </w:rPr>
        <w:t>lubridate</w:t>
      </w:r>
      <w:proofErr w:type="spellEnd"/>
      <w:r>
        <w:rPr>
          <w:color w:val="000000"/>
        </w:rPr>
        <w:t xml:space="preserve">. </w:t>
      </w:r>
      <w:r>
        <w:rPr>
          <w:i/>
          <w:color w:val="000000"/>
        </w:rPr>
        <w:t>Journal of Statistical Software</w:t>
      </w:r>
      <w:r>
        <w:rPr>
          <w:color w:val="000000"/>
        </w:rPr>
        <w:t xml:space="preserve"> </w:t>
      </w:r>
      <w:r>
        <w:rPr>
          <w:b/>
          <w:color w:val="000000"/>
        </w:rPr>
        <w:t>40</w:t>
      </w:r>
      <w:r>
        <w:rPr>
          <w:color w:val="000000"/>
        </w:rPr>
        <w:t>, 1–25.</w:t>
      </w:r>
    </w:p>
    <w:p w14:paraId="76AACD39" w14:textId="77777777" w:rsidR="008D78A6" w:rsidRDefault="00000000">
      <w:pPr>
        <w:pBdr>
          <w:top w:val="nil"/>
          <w:left w:val="nil"/>
          <w:bottom w:val="nil"/>
          <w:right w:val="nil"/>
          <w:between w:val="nil"/>
        </w:pBdr>
        <w:spacing w:after="0" w:line="480" w:lineRule="auto"/>
        <w:ind w:left="720" w:hanging="720"/>
        <w:rPr>
          <w:color w:val="000000"/>
        </w:rPr>
      </w:pPr>
      <w:r>
        <w:rPr>
          <w:b/>
          <w:color w:val="000000"/>
        </w:rPr>
        <w:lastRenderedPageBreak/>
        <w:t>Ito M, Onishi T and Dick MH</w:t>
      </w:r>
      <w:r>
        <w:rPr>
          <w:color w:val="000000"/>
        </w:rPr>
        <w:t xml:space="preserve"> (2015) </w:t>
      </w:r>
      <w:proofErr w:type="spellStart"/>
      <w:r>
        <w:rPr>
          <w:i/>
          <w:color w:val="000000"/>
        </w:rPr>
        <w:t>Cribrilina</w:t>
      </w:r>
      <w:proofErr w:type="spellEnd"/>
      <w:r>
        <w:rPr>
          <w:i/>
          <w:color w:val="000000"/>
        </w:rPr>
        <w:t xml:space="preserve"> </w:t>
      </w:r>
      <w:proofErr w:type="spellStart"/>
      <w:r>
        <w:rPr>
          <w:i/>
          <w:color w:val="000000"/>
        </w:rPr>
        <w:t>mutabilis</w:t>
      </w:r>
      <w:proofErr w:type="spellEnd"/>
      <w:r>
        <w:rPr>
          <w:color w:val="000000"/>
        </w:rPr>
        <w:t xml:space="preserve"> n. sp., an eelgrass-associated bryozoan (</w:t>
      </w:r>
      <w:proofErr w:type="spellStart"/>
      <w:r>
        <w:rPr>
          <w:color w:val="000000"/>
        </w:rPr>
        <w:t>Gymnolaemata</w:t>
      </w:r>
      <w:proofErr w:type="spellEnd"/>
      <w:r>
        <w:rPr>
          <w:color w:val="000000"/>
        </w:rPr>
        <w:t xml:space="preserve">: </w:t>
      </w:r>
      <w:proofErr w:type="spellStart"/>
      <w:r>
        <w:rPr>
          <w:color w:val="000000"/>
        </w:rPr>
        <w:t>Cheilostomata</w:t>
      </w:r>
      <w:proofErr w:type="spellEnd"/>
      <w:r>
        <w:rPr>
          <w:color w:val="000000"/>
        </w:rPr>
        <w:t xml:space="preserve">) with large variation in zooid morphology related to life history. </w:t>
      </w:r>
      <w:r>
        <w:rPr>
          <w:i/>
          <w:color w:val="000000"/>
        </w:rPr>
        <w:t>Zoological Science</w:t>
      </w:r>
      <w:r>
        <w:rPr>
          <w:color w:val="000000"/>
        </w:rPr>
        <w:t xml:space="preserve"> </w:t>
      </w:r>
      <w:r>
        <w:rPr>
          <w:b/>
          <w:color w:val="000000"/>
        </w:rPr>
        <w:t>32</w:t>
      </w:r>
      <w:r>
        <w:rPr>
          <w:color w:val="000000"/>
        </w:rPr>
        <w:t>, 485–497.</w:t>
      </w:r>
    </w:p>
    <w:p w14:paraId="76AACD3A" w14:textId="77777777" w:rsidR="008D78A6" w:rsidRDefault="00000000">
      <w:pPr>
        <w:pBdr>
          <w:top w:val="nil"/>
          <w:left w:val="nil"/>
          <w:bottom w:val="nil"/>
          <w:right w:val="nil"/>
          <w:between w:val="nil"/>
        </w:pBdr>
        <w:spacing w:after="0" w:line="480" w:lineRule="auto"/>
        <w:ind w:left="720" w:hanging="720"/>
        <w:rPr>
          <w:color w:val="000000"/>
        </w:rPr>
      </w:pPr>
      <w:proofErr w:type="spellStart"/>
      <w:r>
        <w:rPr>
          <w:b/>
          <w:color w:val="000000"/>
        </w:rPr>
        <w:t>Kubanin</w:t>
      </w:r>
      <w:proofErr w:type="spellEnd"/>
      <w:r>
        <w:rPr>
          <w:b/>
          <w:color w:val="000000"/>
        </w:rPr>
        <w:t xml:space="preserve"> AA</w:t>
      </w:r>
      <w:r>
        <w:rPr>
          <w:color w:val="000000"/>
        </w:rPr>
        <w:t xml:space="preserve"> (1975) Bryozoa of the order </w:t>
      </w:r>
      <w:proofErr w:type="spellStart"/>
      <w:r>
        <w:rPr>
          <w:color w:val="000000"/>
        </w:rPr>
        <w:t>Cheilostomata</w:t>
      </w:r>
      <w:proofErr w:type="spellEnd"/>
      <w:r>
        <w:rPr>
          <w:color w:val="000000"/>
        </w:rPr>
        <w:t xml:space="preserve"> of the Peter the Great Gulf of the Japan Sea (In Russian with English summary). In </w:t>
      </w:r>
      <w:proofErr w:type="spellStart"/>
      <w:r>
        <w:rPr>
          <w:color w:val="000000"/>
        </w:rPr>
        <w:t>Zevina</w:t>
      </w:r>
      <w:proofErr w:type="spellEnd"/>
      <w:r>
        <w:rPr>
          <w:color w:val="000000"/>
        </w:rPr>
        <w:t xml:space="preserve"> G.B. (ed.) </w:t>
      </w:r>
      <w:r>
        <w:rPr>
          <w:i/>
          <w:color w:val="000000"/>
        </w:rPr>
        <w:t xml:space="preserve">Fouling in the Japan and Okhotsk Seas. </w:t>
      </w:r>
      <w:r>
        <w:rPr>
          <w:color w:val="000000"/>
        </w:rPr>
        <w:t>Vladivostok, Russia: Far Eastern Division of the Academy of Sciences of the USSR, pp. 108–136.</w:t>
      </w:r>
    </w:p>
    <w:p w14:paraId="76AACD3B" w14:textId="77777777" w:rsidR="008D78A6" w:rsidRDefault="00000000">
      <w:pPr>
        <w:pBdr>
          <w:top w:val="nil"/>
          <w:left w:val="nil"/>
          <w:bottom w:val="nil"/>
          <w:right w:val="nil"/>
          <w:between w:val="nil"/>
        </w:pBdr>
        <w:spacing w:after="0" w:line="480" w:lineRule="auto"/>
        <w:ind w:left="720" w:hanging="720"/>
        <w:rPr>
          <w:color w:val="000000"/>
        </w:rPr>
      </w:pPr>
      <w:proofErr w:type="spellStart"/>
      <w:r>
        <w:rPr>
          <w:b/>
          <w:color w:val="000000"/>
        </w:rPr>
        <w:t>Kubanin</w:t>
      </w:r>
      <w:proofErr w:type="spellEnd"/>
      <w:r>
        <w:rPr>
          <w:b/>
          <w:color w:val="000000"/>
        </w:rPr>
        <w:t xml:space="preserve"> AA</w:t>
      </w:r>
      <w:r>
        <w:rPr>
          <w:color w:val="000000"/>
        </w:rPr>
        <w:t xml:space="preserve"> (1984) </w:t>
      </w:r>
      <w:r>
        <w:rPr>
          <w:i/>
          <w:color w:val="000000"/>
        </w:rPr>
        <w:t xml:space="preserve">Marine Bryozoa (Class </w:t>
      </w:r>
      <w:proofErr w:type="spellStart"/>
      <w:r>
        <w:rPr>
          <w:i/>
          <w:color w:val="000000"/>
        </w:rPr>
        <w:t>Gymnolaemata</w:t>
      </w:r>
      <w:proofErr w:type="spellEnd"/>
      <w:r>
        <w:rPr>
          <w:i/>
          <w:color w:val="000000"/>
        </w:rPr>
        <w:t>) and Their Participation in Ship-Fouling in the North-Western Part of the Japan Sea (In Russian).</w:t>
      </w:r>
      <w:r>
        <w:rPr>
          <w:color w:val="000000"/>
        </w:rPr>
        <w:t xml:space="preserve"> PhD Thesis. Far East Science Center of the Academy of Science of the USSR, Vladivostok, Russia.</w:t>
      </w:r>
    </w:p>
    <w:p w14:paraId="76AACD3C" w14:textId="77777777" w:rsidR="008D78A6" w:rsidRDefault="00000000">
      <w:pPr>
        <w:pBdr>
          <w:top w:val="nil"/>
          <w:left w:val="nil"/>
          <w:bottom w:val="nil"/>
          <w:right w:val="nil"/>
          <w:between w:val="nil"/>
        </w:pBdr>
        <w:spacing w:after="0" w:line="480" w:lineRule="auto"/>
        <w:ind w:left="720" w:hanging="720"/>
        <w:rPr>
          <w:color w:val="000000"/>
        </w:rPr>
      </w:pPr>
      <w:r>
        <w:rPr>
          <w:b/>
          <w:color w:val="000000"/>
        </w:rPr>
        <w:t>Lindberg T</w:t>
      </w:r>
      <w:r>
        <w:rPr>
          <w:color w:val="000000"/>
        </w:rPr>
        <w:t xml:space="preserve"> (2023) </w:t>
      </w:r>
      <w:proofErr w:type="spellStart"/>
      <w:r>
        <w:rPr>
          <w:color w:val="000000"/>
        </w:rPr>
        <w:t>iNaturalist</w:t>
      </w:r>
      <w:proofErr w:type="spellEnd"/>
      <w:r>
        <w:rPr>
          <w:color w:val="000000"/>
        </w:rPr>
        <w:t xml:space="preserve"> Observation. https://www.inaturalist.org/observations/190491114 Accessed online 16 December 2024.</w:t>
      </w:r>
    </w:p>
    <w:p w14:paraId="76AACD3D" w14:textId="77777777" w:rsidR="008D78A6" w:rsidRDefault="00000000">
      <w:pPr>
        <w:pBdr>
          <w:top w:val="nil"/>
          <w:left w:val="nil"/>
          <w:bottom w:val="nil"/>
          <w:right w:val="nil"/>
          <w:between w:val="nil"/>
        </w:pBdr>
        <w:spacing w:after="0" w:line="480" w:lineRule="auto"/>
        <w:ind w:left="720" w:hanging="720"/>
      </w:pPr>
      <w:proofErr w:type="spellStart"/>
      <w:r>
        <w:rPr>
          <w:b/>
        </w:rPr>
        <w:t>lyndsayg</w:t>
      </w:r>
      <w:proofErr w:type="spellEnd"/>
      <w:r>
        <w:rPr>
          <w:b/>
        </w:rPr>
        <w:t xml:space="preserve"> </w:t>
      </w:r>
      <w:r>
        <w:t xml:space="preserve">(2019) </w:t>
      </w:r>
      <w:proofErr w:type="spellStart"/>
      <w:r>
        <w:t>iNaturalist</w:t>
      </w:r>
      <w:proofErr w:type="spellEnd"/>
      <w:r>
        <w:t xml:space="preserve"> Observation. https://www.inaturalist.org/observations/33072507 Accessed online 30 January 2025.</w:t>
      </w:r>
    </w:p>
    <w:p w14:paraId="76AACD3E" w14:textId="77777777" w:rsidR="008D78A6" w:rsidRDefault="00000000">
      <w:pPr>
        <w:pBdr>
          <w:top w:val="nil"/>
          <w:left w:val="nil"/>
          <w:bottom w:val="nil"/>
          <w:right w:val="nil"/>
          <w:between w:val="nil"/>
        </w:pBdr>
        <w:spacing w:after="0" w:line="480" w:lineRule="auto"/>
        <w:ind w:left="720" w:hanging="720"/>
        <w:rPr>
          <w:color w:val="000000"/>
        </w:rPr>
      </w:pPr>
      <w:r>
        <w:rPr>
          <w:b/>
          <w:color w:val="000000"/>
        </w:rPr>
        <w:t>Ma KCK</w:t>
      </w:r>
      <w:r>
        <w:rPr>
          <w:color w:val="000000"/>
        </w:rPr>
        <w:t xml:space="preserve"> (2018a) </w:t>
      </w:r>
      <w:proofErr w:type="spellStart"/>
      <w:r>
        <w:rPr>
          <w:color w:val="000000"/>
        </w:rPr>
        <w:t>iNaturalist</w:t>
      </w:r>
      <w:proofErr w:type="spellEnd"/>
      <w:r>
        <w:rPr>
          <w:color w:val="000000"/>
        </w:rPr>
        <w:t xml:space="preserve"> Observation. https://www.inaturalist.org/observations/17148182 Accessed online 16 December 2024.</w:t>
      </w:r>
    </w:p>
    <w:p w14:paraId="76AACD3F" w14:textId="77777777" w:rsidR="008D78A6" w:rsidRDefault="00000000">
      <w:pPr>
        <w:pBdr>
          <w:top w:val="nil"/>
          <w:left w:val="nil"/>
          <w:bottom w:val="nil"/>
          <w:right w:val="nil"/>
          <w:between w:val="nil"/>
        </w:pBdr>
        <w:spacing w:after="0" w:line="480" w:lineRule="auto"/>
        <w:ind w:left="720" w:hanging="720"/>
        <w:rPr>
          <w:color w:val="000000"/>
        </w:rPr>
      </w:pPr>
      <w:r>
        <w:rPr>
          <w:b/>
          <w:color w:val="000000"/>
        </w:rPr>
        <w:t>Ma KCK</w:t>
      </w:r>
      <w:r>
        <w:rPr>
          <w:color w:val="000000"/>
        </w:rPr>
        <w:t xml:space="preserve"> (2018b) </w:t>
      </w:r>
      <w:proofErr w:type="spellStart"/>
      <w:r>
        <w:rPr>
          <w:color w:val="000000"/>
        </w:rPr>
        <w:t>iNaturalist</w:t>
      </w:r>
      <w:proofErr w:type="spellEnd"/>
      <w:r>
        <w:rPr>
          <w:color w:val="000000"/>
        </w:rPr>
        <w:t xml:space="preserve"> Observation. https://www.inaturalist.org/observations/16774702 Accessed online 16 December 2024.</w:t>
      </w:r>
    </w:p>
    <w:p w14:paraId="76AACD40" w14:textId="77777777" w:rsidR="008D78A6" w:rsidRDefault="00000000">
      <w:pPr>
        <w:pBdr>
          <w:top w:val="nil"/>
          <w:left w:val="nil"/>
          <w:bottom w:val="nil"/>
          <w:right w:val="nil"/>
          <w:between w:val="nil"/>
        </w:pBdr>
        <w:spacing w:after="0" w:line="480" w:lineRule="auto"/>
        <w:ind w:left="720" w:hanging="720"/>
        <w:rPr>
          <w:color w:val="000000"/>
        </w:rPr>
      </w:pPr>
      <w:r>
        <w:rPr>
          <w:b/>
          <w:color w:val="000000"/>
        </w:rPr>
        <w:t>Ma KCK</w:t>
      </w:r>
      <w:r>
        <w:rPr>
          <w:color w:val="000000"/>
        </w:rPr>
        <w:t xml:space="preserve"> (2018c) </w:t>
      </w:r>
      <w:proofErr w:type="spellStart"/>
      <w:r>
        <w:rPr>
          <w:color w:val="000000"/>
        </w:rPr>
        <w:t>iNaturalist</w:t>
      </w:r>
      <w:proofErr w:type="spellEnd"/>
      <w:r>
        <w:rPr>
          <w:color w:val="000000"/>
        </w:rPr>
        <w:t xml:space="preserve"> Observation. https://www.inaturalist.org/observations/16705665 Accessed online 16 December 2024.</w:t>
      </w:r>
    </w:p>
    <w:p w14:paraId="76AACD41" w14:textId="77777777" w:rsidR="008D78A6" w:rsidRDefault="00000000">
      <w:pPr>
        <w:pBdr>
          <w:top w:val="nil"/>
          <w:left w:val="nil"/>
          <w:bottom w:val="nil"/>
          <w:right w:val="nil"/>
          <w:between w:val="nil"/>
        </w:pBdr>
        <w:spacing w:after="0" w:line="480" w:lineRule="auto"/>
        <w:ind w:left="720" w:hanging="720"/>
        <w:rPr>
          <w:color w:val="000000"/>
        </w:rPr>
      </w:pPr>
      <w:r>
        <w:rPr>
          <w:b/>
          <w:color w:val="000000"/>
        </w:rPr>
        <w:t>Ma KCK</w:t>
      </w:r>
      <w:r>
        <w:rPr>
          <w:color w:val="000000"/>
        </w:rPr>
        <w:t xml:space="preserve"> (2018d) </w:t>
      </w:r>
      <w:proofErr w:type="spellStart"/>
      <w:r>
        <w:rPr>
          <w:color w:val="000000"/>
        </w:rPr>
        <w:t>iNaturalist</w:t>
      </w:r>
      <w:proofErr w:type="spellEnd"/>
      <w:r>
        <w:rPr>
          <w:color w:val="000000"/>
        </w:rPr>
        <w:t xml:space="preserve"> Observation. </w:t>
      </w:r>
      <w:r>
        <w:t xml:space="preserve">https://www.inaturalist.org/observations/17230980 </w:t>
      </w:r>
      <w:r>
        <w:rPr>
          <w:color w:val="000000"/>
        </w:rPr>
        <w:t>Accessed online 16 December 2024.</w:t>
      </w:r>
    </w:p>
    <w:p w14:paraId="76AACD42" w14:textId="77777777" w:rsidR="008D78A6" w:rsidRDefault="00000000">
      <w:pPr>
        <w:pBdr>
          <w:top w:val="nil"/>
          <w:left w:val="nil"/>
          <w:bottom w:val="nil"/>
          <w:right w:val="nil"/>
          <w:between w:val="nil"/>
        </w:pBdr>
        <w:spacing w:after="0" w:line="480" w:lineRule="auto"/>
        <w:ind w:left="720" w:hanging="720"/>
        <w:rPr>
          <w:color w:val="000000"/>
        </w:rPr>
      </w:pPr>
      <w:r>
        <w:rPr>
          <w:b/>
          <w:color w:val="000000"/>
        </w:rPr>
        <w:t>Martaeng R, Obst M and Kuklinski P</w:t>
      </w:r>
      <w:r>
        <w:rPr>
          <w:color w:val="000000"/>
        </w:rPr>
        <w:t xml:space="preserve"> (2023) Phylogeographic study using autonomous reef monitoring structures indicates fast range expansion of the invasive bryozoan </w:t>
      </w:r>
      <w:proofErr w:type="spellStart"/>
      <w:r>
        <w:rPr>
          <w:i/>
          <w:color w:val="000000"/>
        </w:rPr>
        <w:t>Juxtacribrilina</w:t>
      </w:r>
      <w:proofErr w:type="spellEnd"/>
      <w:r>
        <w:rPr>
          <w:i/>
          <w:color w:val="000000"/>
        </w:rPr>
        <w:t xml:space="preserve"> </w:t>
      </w:r>
      <w:proofErr w:type="spellStart"/>
      <w:r>
        <w:rPr>
          <w:i/>
          <w:color w:val="000000"/>
        </w:rPr>
        <w:t>mutabilis</w:t>
      </w:r>
      <w:proofErr w:type="spellEnd"/>
      <w:r>
        <w:rPr>
          <w:color w:val="000000"/>
        </w:rPr>
        <w:t xml:space="preserve">. </w:t>
      </w:r>
      <w:proofErr w:type="spellStart"/>
      <w:r>
        <w:rPr>
          <w:i/>
          <w:color w:val="000000"/>
        </w:rPr>
        <w:t>Hydrobiologia</w:t>
      </w:r>
      <w:proofErr w:type="spellEnd"/>
      <w:r>
        <w:rPr>
          <w:color w:val="000000"/>
        </w:rPr>
        <w:t xml:space="preserve"> </w:t>
      </w:r>
      <w:r>
        <w:rPr>
          <w:b/>
          <w:color w:val="000000"/>
        </w:rPr>
        <w:t>850</w:t>
      </w:r>
      <w:r>
        <w:rPr>
          <w:color w:val="000000"/>
        </w:rPr>
        <w:t>, 4115–4126.</w:t>
      </w:r>
    </w:p>
    <w:p w14:paraId="76AACD43" w14:textId="77777777" w:rsidR="008D78A6" w:rsidRDefault="00000000">
      <w:pPr>
        <w:pBdr>
          <w:top w:val="nil"/>
          <w:left w:val="nil"/>
          <w:bottom w:val="nil"/>
          <w:right w:val="nil"/>
          <w:between w:val="nil"/>
        </w:pBdr>
        <w:spacing w:after="0" w:line="480" w:lineRule="auto"/>
        <w:ind w:left="720" w:hanging="720"/>
        <w:rPr>
          <w:color w:val="000000"/>
        </w:rPr>
      </w:pPr>
      <w:r>
        <w:rPr>
          <w:b/>
          <w:color w:val="000000"/>
        </w:rPr>
        <w:lastRenderedPageBreak/>
        <w:t>Massicotte P and South A</w:t>
      </w:r>
      <w:r>
        <w:rPr>
          <w:color w:val="000000"/>
        </w:rPr>
        <w:t xml:space="preserve"> (2023) </w:t>
      </w:r>
      <w:proofErr w:type="spellStart"/>
      <w:r>
        <w:rPr>
          <w:color w:val="000000"/>
        </w:rPr>
        <w:t>rnaturalearth</w:t>
      </w:r>
      <w:proofErr w:type="spellEnd"/>
      <w:r>
        <w:rPr>
          <w:color w:val="000000"/>
        </w:rPr>
        <w:t>: World Map Data from Natural Earth (Version 1.0.1). https://CRAN.R-project.org/package=rnaturalearth Accessed online 16 December 2024.</w:t>
      </w:r>
    </w:p>
    <w:p w14:paraId="76AACD44" w14:textId="77777777" w:rsidR="008D78A6" w:rsidRDefault="00000000">
      <w:pPr>
        <w:pBdr>
          <w:top w:val="nil"/>
          <w:left w:val="nil"/>
          <w:bottom w:val="nil"/>
          <w:right w:val="nil"/>
          <w:between w:val="nil"/>
        </w:pBdr>
        <w:spacing w:after="0" w:line="480" w:lineRule="auto"/>
        <w:ind w:left="720" w:hanging="720"/>
        <w:rPr>
          <w:color w:val="000000"/>
        </w:rPr>
      </w:pPr>
      <w:r>
        <w:rPr>
          <w:b/>
          <w:color w:val="000000"/>
        </w:rPr>
        <w:t>McCann S</w:t>
      </w:r>
      <w:r>
        <w:rPr>
          <w:color w:val="000000"/>
        </w:rPr>
        <w:t xml:space="preserve"> (2024) </w:t>
      </w:r>
      <w:proofErr w:type="spellStart"/>
      <w:r>
        <w:rPr>
          <w:color w:val="000000"/>
        </w:rPr>
        <w:t>iNaturalist</w:t>
      </w:r>
      <w:proofErr w:type="spellEnd"/>
      <w:r>
        <w:rPr>
          <w:color w:val="000000"/>
        </w:rPr>
        <w:t xml:space="preserve"> observation. https://www.inaturalist.org/observations/242663151 Accessed online 16 December 2024.</w:t>
      </w:r>
    </w:p>
    <w:p w14:paraId="76AACD45" w14:textId="77777777" w:rsidR="008D78A6" w:rsidRDefault="00000000">
      <w:pPr>
        <w:pBdr>
          <w:top w:val="nil"/>
          <w:left w:val="nil"/>
          <w:bottom w:val="nil"/>
          <w:right w:val="nil"/>
          <w:between w:val="nil"/>
        </w:pBdr>
        <w:spacing w:after="0" w:line="480" w:lineRule="auto"/>
        <w:ind w:left="720" w:hanging="720"/>
        <w:rPr>
          <w:color w:val="000000"/>
        </w:rPr>
      </w:pPr>
      <w:r>
        <w:rPr>
          <w:b/>
          <w:color w:val="000000"/>
        </w:rPr>
        <w:t>McCuller MI and Carlton JT</w:t>
      </w:r>
      <w:r>
        <w:rPr>
          <w:color w:val="000000"/>
        </w:rPr>
        <w:t xml:space="preserve"> (2018) Transoceanic rafting of Bryozoa (</w:t>
      </w:r>
      <w:proofErr w:type="spellStart"/>
      <w:r>
        <w:rPr>
          <w:color w:val="000000"/>
        </w:rPr>
        <w:t>Cyclostomata</w:t>
      </w:r>
      <w:proofErr w:type="spellEnd"/>
      <w:r>
        <w:rPr>
          <w:color w:val="000000"/>
        </w:rPr>
        <w:t xml:space="preserve">, </w:t>
      </w:r>
      <w:proofErr w:type="spellStart"/>
      <w:r>
        <w:rPr>
          <w:color w:val="000000"/>
        </w:rPr>
        <w:t>Cheilostomata</w:t>
      </w:r>
      <w:proofErr w:type="spellEnd"/>
      <w:r>
        <w:rPr>
          <w:color w:val="000000"/>
        </w:rPr>
        <w:t xml:space="preserve">, and </w:t>
      </w:r>
      <w:proofErr w:type="spellStart"/>
      <w:r>
        <w:rPr>
          <w:color w:val="000000"/>
        </w:rPr>
        <w:t>Ctenostomata</w:t>
      </w:r>
      <w:proofErr w:type="spellEnd"/>
      <w:r>
        <w:rPr>
          <w:color w:val="000000"/>
        </w:rPr>
        <w:t xml:space="preserve">) across the North Pacific Ocean on Japanese tsunami marine debris. </w:t>
      </w:r>
      <w:r>
        <w:rPr>
          <w:i/>
          <w:color w:val="000000"/>
        </w:rPr>
        <w:t>Aquatic Invasions</w:t>
      </w:r>
      <w:r>
        <w:rPr>
          <w:color w:val="000000"/>
        </w:rPr>
        <w:t xml:space="preserve"> </w:t>
      </w:r>
      <w:r>
        <w:rPr>
          <w:b/>
          <w:color w:val="000000"/>
        </w:rPr>
        <w:t>13</w:t>
      </w:r>
      <w:r>
        <w:rPr>
          <w:color w:val="000000"/>
        </w:rPr>
        <w:t>, 137–162.</w:t>
      </w:r>
    </w:p>
    <w:p w14:paraId="76AACD46" w14:textId="77777777" w:rsidR="008D78A6" w:rsidRDefault="00000000">
      <w:pPr>
        <w:pBdr>
          <w:top w:val="nil"/>
          <w:left w:val="nil"/>
          <w:bottom w:val="nil"/>
          <w:right w:val="nil"/>
          <w:between w:val="nil"/>
        </w:pBdr>
        <w:spacing w:after="0" w:line="480" w:lineRule="auto"/>
        <w:ind w:left="720" w:hanging="720"/>
        <w:rPr>
          <w:color w:val="000000"/>
        </w:rPr>
      </w:pPr>
      <w:r>
        <w:rPr>
          <w:b/>
          <w:color w:val="000000"/>
        </w:rPr>
        <w:t>Microsoft Corporation and Weston S</w:t>
      </w:r>
      <w:r>
        <w:rPr>
          <w:color w:val="000000"/>
        </w:rPr>
        <w:t xml:space="preserve"> (2022) </w:t>
      </w:r>
      <w:proofErr w:type="spellStart"/>
      <w:r>
        <w:rPr>
          <w:color w:val="000000"/>
        </w:rPr>
        <w:t>doParallel</w:t>
      </w:r>
      <w:proofErr w:type="spellEnd"/>
      <w:r>
        <w:rPr>
          <w:color w:val="000000"/>
        </w:rPr>
        <w:t>: Foreach Parallel Adaptor for the ‘parallel’ Package (Version 1.0.17). https://CRAN.R-project.org/package=doParallel Accessed online 16 December 2024.</w:t>
      </w:r>
    </w:p>
    <w:p w14:paraId="76AACD47" w14:textId="77777777" w:rsidR="008D78A6" w:rsidRDefault="00000000">
      <w:pPr>
        <w:pBdr>
          <w:top w:val="nil"/>
          <w:left w:val="nil"/>
          <w:bottom w:val="nil"/>
          <w:right w:val="nil"/>
          <w:between w:val="nil"/>
        </w:pBdr>
        <w:spacing w:after="0" w:line="480" w:lineRule="auto"/>
        <w:ind w:left="720" w:hanging="720"/>
        <w:rPr>
          <w:color w:val="000000"/>
        </w:rPr>
      </w:pPr>
      <w:r>
        <w:rPr>
          <w:b/>
          <w:color w:val="000000"/>
        </w:rPr>
        <w:t>Murtaugh M</w:t>
      </w:r>
      <w:r>
        <w:rPr>
          <w:color w:val="000000"/>
        </w:rPr>
        <w:t xml:space="preserve"> (2023) </w:t>
      </w:r>
      <w:proofErr w:type="spellStart"/>
      <w:r>
        <w:rPr>
          <w:color w:val="000000"/>
        </w:rPr>
        <w:t>iNaturalist</w:t>
      </w:r>
      <w:proofErr w:type="spellEnd"/>
      <w:r>
        <w:rPr>
          <w:color w:val="000000"/>
        </w:rPr>
        <w:t xml:space="preserve"> Observation. https://www.inaturalist.org/observations/193923389 Accessed online 16 December 2024.</w:t>
      </w:r>
    </w:p>
    <w:p w14:paraId="76AACD48" w14:textId="77777777" w:rsidR="008D78A6" w:rsidRDefault="00000000">
      <w:pPr>
        <w:pBdr>
          <w:top w:val="nil"/>
          <w:left w:val="nil"/>
          <w:bottom w:val="nil"/>
          <w:right w:val="nil"/>
          <w:between w:val="nil"/>
        </w:pBdr>
        <w:spacing w:after="0" w:line="480" w:lineRule="auto"/>
        <w:ind w:left="720" w:hanging="720"/>
        <w:rPr>
          <w:color w:val="000000"/>
        </w:rPr>
      </w:pPr>
      <w:proofErr w:type="spellStart"/>
      <w:r>
        <w:rPr>
          <w:b/>
          <w:color w:val="000000"/>
        </w:rPr>
        <w:t>oonharn</w:t>
      </w:r>
      <w:proofErr w:type="spellEnd"/>
      <w:r>
        <w:rPr>
          <w:color w:val="000000"/>
        </w:rPr>
        <w:t xml:space="preserve"> (2024) </w:t>
      </w:r>
      <w:proofErr w:type="spellStart"/>
      <w:r>
        <w:rPr>
          <w:color w:val="000000"/>
        </w:rPr>
        <w:t>iNaturalist</w:t>
      </w:r>
      <w:proofErr w:type="spellEnd"/>
      <w:r>
        <w:rPr>
          <w:color w:val="000000"/>
        </w:rPr>
        <w:t xml:space="preserve"> Observation. https://www.inaturalist.org/observations/223704251 Accessed online 16 December 2024.</w:t>
      </w:r>
    </w:p>
    <w:p w14:paraId="76AACD49" w14:textId="77777777" w:rsidR="008D78A6" w:rsidRDefault="00000000">
      <w:pPr>
        <w:pBdr>
          <w:top w:val="nil"/>
          <w:left w:val="nil"/>
          <w:bottom w:val="nil"/>
          <w:right w:val="nil"/>
          <w:between w:val="nil"/>
        </w:pBdr>
        <w:spacing w:after="0" w:line="480" w:lineRule="auto"/>
        <w:ind w:left="720" w:hanging="720"/>
        <w:rPr>
          <w:color w:val="000000"/>
        </w:rPr>
      </w:pPr>
      <w:proofErr w:type="spellStart"/>
      <w:r>
        <w:rPr>
          <w:b/>
          <w:color w:val="000000"/>
        </w:rPr>
        <w:t>Pebesma</w:t>
      </w:r>
      <w:proofErr w:type="spellEnd"/>
      <w:r>
        <w:rPr>
          <w:b/>
          <w:color w:val="000000"/>
        </w:rPr>
        <w:t xml:space="preserve"> E</w:t>
      </w:r>
      <w:r>
        <w:rPr>
          <w:color w:val="000000"/>
        </w:rPr>
        <w:t xml:space="preserve"> (2018) Simple Features for R: Standardized Support for Spatial Vector Data. </w:t>
      </w:r>
      <w:r>
        <w:rPr>
          <w:i/>
          <w:color w:val="000000"/>
        </w:rPr>
        <w:t>The R Journal</w:t>
      </w:r>
      <w:r>
        <w:rPr>
          <w:color w:val="000000"/>
        </w:rPr>
        <w:t xml:space="preserve"> </w:t>
      </w:r>
      <w:r>
        <w:rPr>
          <w:b/>
          <w:color w:val="000000"/>
        </w:rPr>
        <w:t>10</w:t>
      </w:r>
      <w:r>
        <w:rPr>
          <w:color w:val="000000"/>
        </w:rPr>
        <w:t>, 439–446.</w:t>
      </w:r>
    </w:p>
    <w:p w14:paraId="76AACD4A" w14:textId="77777777" w:rsidR="008D78A6" w:rsidRDefault="00000000">
      <w:pPr>
        <w:pBdr>
          <w:top w:val="nil"/>
          <w:left w:val="nil"/>
          <w:bottom w:val="nil"/>
          <w:right w:val="nil"/>
          <w:between w:val="nil"/>
        </w:pBdr>
        <w:spacing w:after="0" w:line="480" w:lineRule="auto"/>
        <w:ind w:left="720" w:hanging="720"/>
        <w:rPr>
          <w:color w:val="000000"/>
        </w:rPr>
      </w:pPr>
      <w:r>
        <w:rPr>
          <w:b/>
          <w:color w:val="000000"/>
        </w:rPr>
        <w:t>Pedersen TL</w:t>
      </w:r>
      <w:r>
        <w:rPr>
          <w:color w:val="000000"/>
        </w:rPr>
        <w:t xml:space="preserve"> (2024) patchwork: The Composer of Plots (Version 1.2.0). https://CRAN.R-project.org/package=patchwork Accessed online 16 December 2024.</w:t>
      </w:r>
    </w:p>
    <w:p w14:paraId="76AACD4B" w14:textId="77777777" w:rsidR="008D78A6" w:rsidRDefault="00000000">
      <w:pPr>
        <w:pBdr>
          <w:top w:val="nil"/>
          <w:left w:val="nil"/>
          <w:bottom w:val="nil"/>
          <w:right w:val="nil"/>
          <w:between w:val="nil"/>
        </w:pBdr>
        <w:spacing w:after="0" w:line="480" w:lineRule="auto"/>
        <w:ind w:left="720" w:hanging="720"/>
        <w:rPr>
          <w:color w:val="000000"/>
        </w:rPr>
      </w:pPr>
      <w:r>
        <w:rPr>
          <w:b/>
          <w:color w:val="000000"/>
        </w:rPr>
        <w:t>Pratt C</w:t>
      </w:r>
      <w:r>
        <w:rPr>
          <w:color w:val="000000"/>
        </w:rPr>
        <w:t xml:space="preserve"> (2024a) </w:t>
      </w:r>
      <w:proofErr w:type="spellStart"/>
      <w:r>
        <w:rPr>
          <w:color w:val="000000"/>
        </w:rPr>
        <w:t>iNaturalist</w:t>
      </w:r>
      <w:proofErr w:type="spellEnd"/>
      <w:r>
        <w:rPr>
          <w:color w:val="000000"/>
        </w:rPr>
        <w:t xml:space="preserve"> Observation. https://www.inaturalist.org/observations/244156961 Accessed online 16 December 2024.</w:t>
      </w:r>
    </w:p>
    <w:p w14:paraId="76AACD4C" w14:textId="77777777" w:rsidR="008D78A6" w:rsidRDefault="00000000">
      <w:pPr>
        <w:pBdr>
          <w:top w:val="nil"/>
          <w:left w:val="nil"/>
          <w:bottom w:val="nil"/>
          <w:right w:val="nil"/>
          <w:between w:val="nil"/>
        </w:pBdr>
        <w:spacing w:after="0" w:line="480" w:lineRule="auto"/>
        <w:ind w:left="720" w:hanging="720"/>
        <w:rPr>
          <w:color w:val="000000"/>
        </w:rPr>
      </w:pPr>
      <w:r>
        <w:rPr>
          <w:b/>
          <w:color w:val="000000"/>
        </w:rPr>
        <w:t>Pratt C</w:t>
      </w:r>
      <w:r>
        <w:rPr>
          <w:color w:val="000000"/>
        </w:rPr>
        <w:t xml:space="preserve"> (2024b) </w:t>
      </w:r>
      <w:proofErr w:type="spellStart"/>
      <w:r>
        <w:rPr>
          <w:color w:val="000000"/>
        </w:rPr>
        <w:t>iNaturalist</w:t>
      </w:r>
      <w:proofErr w:type="spellEnd"/>
      <w:r>
        <w:rPr>
          <w:color w:val="000000"/>
        </w:rPr>
        <w:t xml:space="preserve"> Observation. https://www.inaturalist.org/observations/249503838 Accessed online 16 December 2024.</w:t>
      </w:r>
    </w:p>
    <w:p w14:paraId="76AACD4D" w14:textId="77777777" w:rsidR="008D78A6" w:rsidRDefault="00000000">
      <w:pPr>
        <w:pBdr>
          <w:top w:val="nil"/>
          <w:left w:val="nil"/>
          <w:bottom w:val="nil"/>
          <w:right w:val="nil"/>
          <w:between w:val="nil"/>
        </w:pBdr>
        <w:spacing w:after="0" w:line="480" w:lineRule="auto"/>
        <w:ind w:left="720" w:hanging="720"/>
        <w:rPr>
          <w:color w:val="000000"/>
        </w:rPr>
      </w:pPr>
      <w:proofErr w:type="spellStart"/>
      <w:r>
        <w:rPr>
          <w:b/>
          <w:color w:val="000000"/>
        </w:rPr>
        <w:t>Schauberger</w:t>
      </w:r>
      <w:proofErr w:type="spellEnd"/>
      <w:r>
        <w:rPr>
          <w:b/>
          <w:color w:val="000000"/>
        </w:rPr>
        <w:t xml:space="preserve"> P and Walker A</w:t>
      </w:r>
      <w:r>
        <w:rPr>
          <w:color w:val="000000"/>
        </w:rPr>
        <w:t xml:space="preserve"> (2024) </w:t>
      </w:r>
      <w:proofErr w:type="spellStart"/>
      <w:r>
        <w:rPr>
          <w:color w:val="000000"/>
        </w:rPr>
        <w:t>openxlsx</w:t>
      </w:r>
      <w:proofErr w:type="spellEnd"/>
      <w:r>
        <w:rPr>
          <w:color w:val="000000"/>
        </w:rPr>
        <w:t>: Read, Write and Edit xlsx Files. (Version 4.2.6.1). https://CRAN.R-project.org/package=openxlsx Accessed online 16 December 2024.</w:t>
      </w:r>
    </w:p>
    <w:p w14:paraId="76AACD4E" w14:textId="77777777" w:rsidR="008D78A6" w:rsidRDefault="00000000">
      <w:pPr>
        <w:pBdr>
          <w:top w:val="nil"/>
          <w:left w:val="nil"/>
          <w:bottom w:val="nil"/>
          <w:right w:val="nil"/>
          <w:between w:val="nil"/>
        </w:pBdr>
        <w:spacing w:after="0" w:line="480" w:lineRule="auto"/>
        <w:ind w:left="720" w:hanging="720"/>
        <w:rPr>
          <w:color w:val="000000"/>
        </w:rPr>
      </w:pPr>
      <w:r>
        <w:rPr>
          <w:b/>
          <w:color w:val="000000"/>
        </w:rPr>
        <w:lastRenderedPageBreak/>
        <w:t>South A, Michael S and Massicotte P</w:t>
      </w:r>
      <w:r>
        <w:rPr>
          <w:color w:val="000000"/>
        </w:rPr>
        <w:t xml:space="preserve"> (2024) </w:t>
      </w:r>
      <w:proofErr w:type="spellStart"/>
      <w:r>
        <w:rPr>
          <w:color w:val="000000"/>
        </w:rPr>
        <w:t>rnaturalearthdata</w:t>
      </w:r>
      <w:proofErr w:type="spellEnd"/>
      <w:r>
        <w:rPr>
          <w:color w:val="000000"/>
        </w:rPr>
        <w:t>: World Vector Map Data from Natural Earth Used in ‘</w:t>
      </w:r>
      <w:proofErr w:type="spellStart"/>
      <w:r>
        <w:rPr>
          <w:color w:val="000000"/>
        </w:rPr>
        <w:t>rnaturalearth</w:t>
      </w:r>
      <w:proofErr w:type="spellEnd"/>
      <w:r>
        <w:rPr>
          <w:color w:val="000000"/>
        </w:rPr>
        <w:t>’ (Version 1.0.0). https://CRAN.R-project.org/package=rnaturalearthdata Accessed online 16 December 2024.</w:t>
      </w:r>
    </w:p>
    <w:p w14:paraId="76AACD4F" w14:textId="77777777" w:rsidR="008D78A6" w:rsidRDefault="00000000">
      <w:pPr>
        <w:pBdr>
          <w:top w:val="nil"/>
          <w:left w:val="nil"/>
          <w:bottom w:val="nil"/>
          <w:right w:val="nil"/>
          <w:between w:val="nil"/>
        </w:pBdr>
        <w:spacing w:after="0" w:line="480" w:lineRule="auto"/>
        <w:ind w:left="720" w:hanging="720"/>
        <w:rPr>
          <w:color w:val="000000"/>
        </w:rPr>
      </w:pPr>
      <w:r>
        <w:rPr>
          <w:b/>
          <w:color w:val="000000"/>
        </w:rPr>
        <w:t>Stevens H</w:t>
      </w:r>
      <w:r>
        <w:rPr>
          <w:color w:val="000000"/>
        </w:rPr>
        <w:t xml:space="preserve"> (2024) </w:t>
      </w:r>
      <w:proofErr w:type="spellStart"/>
      <w:r>
        <w:rPr>
          <w:color w:val="000000"/>
        </w:rPr>
        <w:t>iNaturalist</w:t>
      </w:r>
      <w:proofErr w:type="spellEnd"/>
      <w:r>
        <w:rPr>
          <w:color w:val="000000"/>
        </w:rPr>
        <w:t xml:space="preserve"> Observation. https://www.inaturalist.org/observations/241624888 Accessed online 16 December 2024.</w:t>
      </w:r>
    </w:p>
    <w:p w14:paraId="76AACD50" w14:textId="77777777" w:rsidR="008D78A6" w:rsidRDefault="00000000">
      <w:pPr>
        <w:pBdr>
          <w:top w:val="nil"/>
          <w:left w:val="nil"/>
          <w:bottom w:val="nil"/>
          <w:right w:val="nil"/>
          <w:between w:val="nil"/>
        </w:pBdr>
        <w:spacing w:after="0" w:line="480" w:lineRule="auto"/>
        <w:ind w:left="720" w:hanging="720"/>
        <w:rPr>
          <w:color w:val="000000"/>
        </w:rPr>
      </w:pPr>
      <w:r>
        <w:rPr>
          <w:b/>
          <w:color w:val="000000"/>
        </w:rPr>
        <w:t xml:space="preserve">Sulc Z, Cibulkova J and </w:t>
      </w:r>
      <w:proofErr w:type="spellStart"/>
      <w:r>
        <w:rPr>
          <w:b/>
          <w:color w:val="000000"/>
        </w:rPr>
        <w:t>Rezankova</w:t>
      </w:r>
      <w:proofErr w:type="spellEnd"/>
      <w:r>
        <w:rPr>
          <w:b/>
          <w:color w:val="000000"/>
        </w:rPr>
        <w:t xml:space="preserve"> H</w:t>
      </w:r>
      <w:r>
        <w:rPr>
          <w:color w:val="000000"/>
        </w:rPr>
        <w:t xml:space="preserve"> (2022) </w:t>
      </w:r>
      <w:proofErr w:type="spellStart"/>
      <w:r>
        <w:rPr>
          <w:color w:val="000000"/>
        </w:rPr>
        <w:t>Nomclust</w:t>
      </w:r>
      <w:proofErr w:type="spellEnd"/>
      <w:r>
        <w:rPr>
          <w:color w:val="000000"/>
        </w:rPr>
        <w:t xml:space="preserve"> 2.0: an R package for hierarchical clustering of objects characterized by nominal variables. </w:t>
      </w:r>
      <w:r>
        <w:rPr>
          <w:i/>
          <w:color w:val="000000"/>
        </w:rPr>
        <w:t>Computational Statistics</w:t>
      </w:r>
      <w:r>
        <w:rPr>
          <w:color w:val="000000"/>
        </w:rPr>
        <w:t xml:space="preserve"> </w:t>
      </w:r>
      <w:r>
        <w:rPr>
          <w:b/>
          <w:color w:val="000000"/>
        </w:rPr>
        <w:t>37</w:t>
      </w:r>
      <w:r>
        <w:rPr>
          <w:color w:val="000000"/>
        </w:rPr>
        <w:t>, 2161–2184.</w:t>
      </w:r>
    </w:p>
    <w:p w14:paraId="76AACD51" w14:textId="77777777" w:rsidR="008D78A6" w:rsidRDefault="00000000">
      <w:pPr>
        <w:pBdr>
          <w:top w:val="nil"/>
          <w:left w:val="nil"/>
          <w:bottom w:val="nil"/>
          <w:right w:val="nil"/>
          <w:between w:val="nil"/>
        </w:pBdr>
        <w:spacing w:after="0" w:line="480" w:lineRule="auto"/>
        <w:ind w:left="720" w:hanging="720"/>
        <w:rPr>
          <w:color w:val="000000"/>
        </w:rPr>
      </w:pPr>
      <w:r>
        <w:rPr>
          <w:b/>
          <w:color w:val="000000"/>
        </w:rPr>
        <w:t>Sumner M</w:t>
      </w:r>
      <w:r>
        <w:rPr>
          <w:color w:val="000000"/>
        </w:rPr>
        <w:t xml:space="preserve"> (2024) </w:t>
      </w:r>
      <w:proofErr w:type="spellStart"/>
      <w:r>
        <w:rPr>
          <w:color w:val="000000"/>
        </w:rPr>
        <w:t>tidync</w:t>
      </w:r>
      <w:proofErr w:type="spellEnd"/>
      <w:r>
        <w:rPr>
          <w:color w:val="000000"/>
        </w:rPr>
        <w:t>: A Tidy Approach to ‘</w:t>
      </w:r>
      <w:proofErr w:type="spellStart"/>
      <w:r>
        <w:rPr>
          <w:color w:val="000000"/>
        </w:rPr>
        <w:t>NetCDF</w:t>
      </w:r>
      <w:proofErr w:type="spellEnd"/>
      <w:r>
        <w:rPr>
          <w:color w:val="000000"/>
        </w:rPr>
        <w:t>’ Data Exploration and Extraction (Version 0.4.0). https://CRAN.R-project.org/package=tidync Accessed online 16 December 2024.</w:t>
      </w:r>
    </w:p>
    <w:p w14:paraId="76AACD52" w14:textId="77777777" w:rsidR="008D78A6" w:rsidRDefault="00000000">
      <w:pPr>
        <w:pBdr>
          <w:top w:val="nil"/>
          <w:left w:val="nil"/>
          <w:bottom w:val="nil"/>
          <w:right w:val="nil"/>
          <w:between w:val="nil"/>
        </w:pBdr>
        <w:spacing w:after="0" w:line="480" w:lineRule="auto"/>
        <w:ind w:left="720" w:hanging="720"/>
        <w:rPr>
          <w:color w:val="000000"/>
        </w:rPr>
      </w:pPr>
      <w:r>
        <w:rPr>
          <w:b/>
          <w:color w:val="000000"/>
        </w:rPr>
        <w:t>Trask CG</w:t>
      </w:r>
      <w:r>
        <w:rPr>
          <w:color w:val="000000"/>
        </w:rPr>
        <w:t xml:space="preserve"> (2024) </w:t>
      </w:r>
      <w:r>
        <w:rPr>
          <w:i/>
          <w:color w:val="000000"/>
        </w:rPr>
        <w:t>Using eDNA metabarcoding to assess invertebrate biodiversity of eelgrass (</w:t>
      </w:r>
      <w:r>
        <w:rPr>
          <w:color w:val="000000"/>
        </w:rPr>
        <w:t>Zostera marina</w:t>
      </w:r>
      <w:r>
        <w:rPr>
          <w:i/>
          <w:color w:val="000000"/>
        </w:rPr>
        <w:t>) beds across Nova Scotia.</w:t>
      </w:r>
      <w:r>
        <w:rPr>
          <w:color w:val="000000"/>
        </w:rPr>
        <w:t xml:space="preserve"> </w:t>
      </w:r>
      <w:proofErr w:type="spellStart"/>
      <w:r>
        <w:rPr>
          <w:color w:val="000000"/>
        </w:rPr>
        <w:t>Honours</w:t>
      </w:r>
      <w:proofErr w:type="spellEnd"/>
      <w:r>
        <w:rPr>
          <w:color w:val="000000"/>
        </w:rPr>
        <w:t xml:space="preserve"> Thesis. Cape Breton University, Sydney, Nova Scotia, Canada. </w:t>
      </w:r>
    </w:p>
    <w:p w14:paraId="76AACD53" w14:textId="77777777" w:rsidR="008D78A6" w:rsidRDefault="00000000">
      <w:pPr>
        <w:pBdr>
          <w:top w:val="nil"/>
          <w:left w:val="nil"/>
          <w:bottom w:val="nil"/>
          <w:right w:val="nil"/>
          <w:between w:val="nil"/>
        </w:pBdr>
        <w:spacing w:after="0" w:line="480" w:lineRule="auto"/>
        <w:ind w:left="720" w:hanging="720"/>
        <w:rPr>
          <w:color w:val="000000"/>
        </w:rPr>
      </w:pPr>
      <w:r>
        <w:rPr>
          <w:b/>
          <w:color w:val="000000"/>
        </w:rPr>
        <w:t>Trott TJ and Enterline C</w:t>
      </w:r>
      <w:r>
        <w:rPr>
          <w:color w:val="000000"/>
        </w:rPr>
        <w:t xml:space="preserve"> (2019) First record of the encrusting bryozoan </w:t>
      </w:r>
      <w:proofErr w:type="spellStart"/>
      <w:r>
        <w:rPr>
          <w:i/>
          <w:color w:val="000000"/>
        </w:rPr>
        <w:t>Cribrilina</w:t>
      </w:r>
      <w:proofErr w:type="spellEnd"/>
      <w:r>
        <w:rPr>
          <w:i/>
          <w:color w:val="000000"/>
        </w:rPr>
        <w:t xml:space="preserve"> (</w:t>
      </w:r>
      <w:proofErr w:type="spellStart"/>
      <w:r>
        <w:rPr>
          <w:i/>
          <w:color w:val="000000"/>
        </w:rPr>
        <w:t>Juxtacribrilina</w:t>
      </w:r>
      <w:proofErr w:type="spellEnd"/>
      <w:r>
        <w:rPr>
          <w:i/>
          <w:color w:val="000000"/>
        </w:rPr>
        <w:t xml:space="preserve">) </w:t>
      </w:r>
      <w:proofErr w:type="spellStart"/>
      <w:r>
        <w:rPr>
          <w:i/>
          <w:color w:val="000000"/>
        </w:rPr>
        <w:t>mutabilis</w:t>
      </w:r>
      <w:proofErr w:type="spellEnd"/>
      <w:r>
        <w:rPr>
          <w:color w:val="000000"/>
        </w:rPr>
        <w:t xml:space="preserve"> (Ito, Onishi and Dick, 2015) in the Northwest Atlantic Ocean. </w:t>
      </w:r>
      <w:proofErr w:type="spellStart"/>
      <w:r>
        <w:rPr>
          <w:i/>
          <w:color w:val="000000"/>
        </w:rPr>
        <w:t>BioInvasions</w:t>
      </w:r>
      <w:proofErr w:type="spellEnd"/>
      <w:r>
        <w:rPr>
          <w:i/>
          <w:color w:val="000000"/>
        </w:rPr>
        <w:t xml:space="preserve"> Records</w:t>
      </w:r>
      <w:r>
        <w:rPr>
          <w:color w:val="000000"/>
        </w:rPr>
        <w:t xml:space="preserve"> </w:t>
      </w:r>
      <w:r>
        <w:rPr>
          <w:b/>
          <w:color w:val="000000"/>
        </w:rPr>
        <w:t>8</w:t>
      </w:r>
      <w:r>
        <w:rPr>
          <w:color w:val="000000"/>
        </w:rPr>
        <w:t>, 598–607.</w:t>
      </w:r>
    </w:p>
    <w:p w14:paraId="76AACD54" w14:textId="77777777" w:rsidR="008D78A6" w:rsidRDefault="00000000">
      <w:pPr>
        <w:pBdr>
          <w:top w:val="nil"/>
          <w:left w:val="nil"/>
          <w:bottom w:val="nil"/>
          <w:right w:val="nil"/>
          <w:between w:val="nil"/>
        </w:pBdr>
        <w:spacing w:after="0" w:line="480" w:lineRule="auto"/>
        <w:ind w:left="720" w:hanging="720"/>
        <w:rPr>
          <w:color w:val="000000"/>
        </w:rPr>
      </w:pPr>
      <w:r>
        <w:rPr>
          <w:b/>
          <w:color w:val="000000"/>
        </w:rPr>
        <w:t>Vaughan D</w:t>
      </w:r>
      <w:r>
        <w:rPr>
          <w:color w:val="000000"/>
        </w:rPr>
        <w:t xml:space="preserve"> (2024) slider: Sliding Window Functions (Version 0.3.2). https://CRAN.R-project.org/package=slider Accessed online 16 December 2024.</w:t>
      </w:r>
    </w:p>
    <w:p w14:paraId="76AACD55" w14:textId="77777777" w:rsidR="008D78A6" w:rsidRDefault="00000000">
      <w:pPr>
        <w:pBdr>
          <w:top w:val="nil"/>
          <w:left w:val="nil"/>
          <w:bottom w:val="nil"/>
          <w:right w:val="nil"/>
          <w:between w:val="nil"/>
        </w:pBdr>
        <w:spacing w:after="0" w:line="480" w:lineRule="auto"/>
        <w:ind w:left="720" w:hanging="720"/>
        <w:rPr>
          <w:color w:val="000000"/>
        </w:rPr>
      </w:pPr>
      <w:r>
        <w:rPr>
          <w:b/>
          <w:color w:val="000000"/>
        </w:rPr>
        <w:t>Wickham H, Averick M, Bryan J, Chang W, McGowan LD, François R, Grolemund G, Hayes A, Henry L, Hester J, Kuhn M, Pedersen TL, Miller E, Bache SM, Müller K, Ooms J, Robinson D, Seidel DP, Spinu V, Takahashi K, Vaughan D, Wilke C, Woo K and Yutani H</w:t>
      </w:r>
      <w:r>
        <w:rPr>
          <w:color w:val="000000"/>
        </w:rPr>
        <w:t xml:space="preserve"> (2019) Welcome to the </w:t>
      </w:r>
      <w:proofErr w:type="spellStart"/>
      <w:r>
        <w:rPr>
          <w:color w:val="000000"/>
        </w:rPr>
        <w:t>tidyverse</w:t>
      </w:r>
      <w:proofErr w:type="spellEnd"/>
      <w:r>
        <w:rPr>
          <w:color w:val="000000"/>
        </w:rPr>
        <w:t xml:space="preserve">. </w:t>
      </w:r>
      <w:r>
        <w:rPr>
          <w:i/>
          <w:color w:val="000000"/>
        </w:rPr>
        <w:t xml:space="preserve">Journal of </w:t>
      </w:r>
      <w:proofErr w:type="gramStart"/>
      <w:r>
        <w:rPr>
          <w:i/>
          <w:color w:val="000000"/>
        </w:rPr>
        <w:t>Open Source</w:t>
      </w:r>
      <w:proofErr w:type="gramEnd"/>
      <w:r>
        <w:rPr>
          <w:i/>
          <w:color w:val="000000"/>
        </w:rPr>
        <w:t xml:space="preserve"> Software</w:t>
      </w:r>
      <w:r>
        <w:rPr>
          <w:color w:val="000000"/>
        </w:rPr>
        <w:t xml:space="preserve"> </w:t>
      </w:r>
      <w:r>
        <w:rPr>
          <w:b/>
          <w:color w:val="000000"/>
        </w:rPr>
        <w:t>4</w:t>
      </w:r>
      <w:r>
        <w:rPr>
          <w:color w:val="000000"/>
        </w:rPr>
        <w:t>, 1686.</w:t>
      </w:r>
    </w:p>
    <w:p w14:paraId="76AACD56" w14:textId="77777777" w:rsidR="008D78A6" w:rsidRDefault="00000000">
      <w:pPr>
        <w:pBdr>
          <w:top w:val="nil"/>
          <w:left w:val="nil"/>
          <w:bottom w:val="nil"/>
          <w:right w:val="nil"/>
          <w:between w:val="nil"/>
        </w:pBdr>
        <w:spacing w:after="0" w:line="480" w:lineRule="auto"/>
        <w:ind w:left="720" w:hanging="720"/>
        <w:rPr>
          <w:color w:val="000000"/>
        </w:rPr>
      </w:pPr>
      <w:r>
        <w:rPr>
          <w:b/>
          <w:color w:val="000000"/>
        </w:rPr>
        <w:lastRenderedPageBreak/>
        <w:t>Xie Y</w:t>
      </w:r>
      <w:r>
        <w:rPr>
          <w:color w:val="000000"/>
        </w:rPr>
        <w:t xml:space="preserve"> (2024) </w:t>
      </w:r>
      <w:proofErr w:type="spellStart"/>
      <w:r>
        <w:rPr>
          <w:color w:val="000000"/>
        </w:rPr>
        <w:t>knitr</w:t>
      </w:r>
      <w:proofErr w:type="spellEnd"/>
      <w:r>
        <w:rPr>
          <w:color w:val="000000"/>
        </w:rPr>
        <w:t>: A General-Purpose Package for Dynamic Report Generation in R (Version 1.4.8). https://cran.r-project.org/web/packages/knitr/index.html Accessed online 16 December 2024.</w:t>
      </w:r>
    </w:p>
    <w:p w14:paraId="76AACD57" w14:textId="77777777" w:rsidR="008D78A6" w:rsidRDefault="00000000">
      <w:pPr>
        <w:pBdr>
          <w:top w:val="nil"/>
          <w:left w:val="nil"/>
          <w:bottom w:val="nil"/>
          <w:right w:val="nil"/>
          <w:between w:val="nil"/>
        </w:pBdr>
        <w:spacing w:after="0" w:line="480" w:lineRule="auto"/>
        <w:ind w:left="720" w:hanging="720"/>
        <w:rPr>
          <w:color w:val="000000"/>
        </w:rPr>
      </w:pPr>
      <w:r>
        <w:rPr>
          <w:b/>
          <w:color w:val="000000"/>
        </w:rPr>
        <w:t>Xu S</w:t>
      </w:r>
      <w:r>
        <w:rPr>
          <w:color w:val="000000"/>
        </w:rPr>
        <w:t xml:space="preserve"> (2022) </w:t>
      </w:r>
      <w:proofErr w:type="spellStart"/>
      <w:r>
        <w:rPr>
          <w:color w:val="000000"/>
        </w:rPr>
        <w:t>ggstar</w:t>
      </w:r>
      <w:proofErr w:type="spellEnd"/>
      <w:r>
        <w:rPr>
          <w:color w:val="000000"/>
        </w:rPr>
        <w:t>: Multiple Geometric Shape Point Layer for ‘ggplot2’. (Version 1.0.4). https://CRAN.R-project.org/package=ggstar Accessed online 16 December 2024.</w:t>
      </w:r>
    </w:p>
    <w:p w14:paraId="76AACD58" w14:textId="77777777" w:rsidR="008D78A6" w:rsidRDefault="00000000">
      <w:pPr>
        <w:pBdr>
          <w:top w:val="nil"/>
          <w:left w:val="nil"/>
          <w:bottom w:val="nil"/>
          <w:right w:val="nil"/>
          <w:between w:val="nil"/>
        </w:pBdr>
        <w:spacing w:after="0" w:line="480" w:lineRule="auto"/>
        <w:ind w:left="720" w:hanging="720"/>
        <w:rPr>
          <w:color w:val="000000"/>
        </w:rPr>
        <w:sectPr w:rsidR="008D78A6">
          <w:footerReference w:type="default" r:id="rId7"/>
          <w:pgSz w:w="12240" w:h="15840"/>
          <w:pgMar w:top="1440" w:right="1440" w:bottom="1440" w:left="1440" w:header="720" w:footer="720" w:gutter="0"/>
          <w:pgNumType w:start="1"/>
          <w:cols w:space="720"/>
        </w:sectPr>
      </w:pPr>
      <w:r>
        <w:rPr>
          <w:b/>
          <w:color w:val="000000"/>
        </w:rPr>
        <w:t>Zhu H</w:t>
      </w:r>
      <w:r>
        <w:rPr>
          <w:color w:val="000000"/>
        </w:rPr>
        <w:t xml:space="preserve"> (2024) </w:t>
      </w:r>
      <w:proofErr w:type="spellStart"/>
      <w:r>
        <w:rPr>
          <w:color w:val="000000"/>
        </w:rPr>
        <w:t>kableExtra</w:t>
      </w:r>
      <w:proofErr w:type="spellEnd"/>
      <w:r>
        <w:rPr>
          <w:color w:val="000000"/>
        </w:rPr>
        <w:t>: Construct Complex Table with ‘</w:t>
      </w:r>
      <w:proofErr w:type="spellStart"/>
      <w:r>
        <w:rPr>
          <w:color w:val="000000"/>
        </w:rPr>
        <w:t>kable</w:t>
      </w:r>
      <w:proofErr w:type="spellEnd"/>
      <w:r>
        <w:rPr>
          <w:color w:val="000000"/>
        </w:rPr>
        <w:t>’ and Pipe Syntax (Version 1.4.0). https://CRAN.R-project.org/package=kableExtra Accessed online 16 December 2024.</w:t>
      </w:r>
    </w:p>
    <w:p w14:paraId="76AACD59" w14:textId="77777777" w:rsidR="008D78A6" w:rsidRDefault="00000000">
      <w:pPr>
        <w:pStyle w:val="Heading1"/>
      </w:pPr>
      <w:r>
        <w:lastRenderedPageBreak/>
        <w:t>Supplementary Figures</w:t>
      </w:r>
    </w:p>
    <w:p w14:paraId="76AACD5A" w14:textId="77777777" w:rsidR="008D78A6" w:rsidRDefault="00000000">
      <w:pPr>
        <w:keepNext/>
        <w:keepLines/>
        <w:spacing w:before="240" w:after="0"/>
        <w:rPr>
          <w:color w:val="2F5496"/>
          <w:sz w:val="32"/>
          <w:szCs w:val="32"/>
        </w:rPr>
      </w:pPr>
      <w:r>
        <w:rPr>
          <w:noProof/>
          <w:color w:val="2F5496"/>
          <w:sz w:val="32"/>
          <w:szCs w:val="32"/>
        </w:rPr>
        <w:drawing>
          <wp:inline distT="114300" distB="114300" distL="114300" distR="114300" wp14:anchorId="76AAD2E0" wp14:editId="76AAD2E1">
            <wp:extent cx="4376308" cy="6510338"/>
            <wp:effectExtent l="0" t="0" r="0" b="0"/>
            <wp:docPr id="197444877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8"/>
                    <a:srcRect/>
                    <a:stretch>
                      <a:fillRect/>
                    </a:stretch>
                  </pic:blipFill>
                  <pic:spPr>
                    <a:xfrm>
                      <a:off x="0" y="0"/>
                      <a:ext cx="4376308" cy="6510338"/>
                    </a:xfrm>
                    <a:prstGeom prst="rect">
                      <a:avLst/>
                    </a:prstGeom>
                    <a:ln/>
                  </pic:spPr>
                </pic:pic>
              </a:graphicData>
            </a:graphic>
          </wp:inline>
        </w:drawing>
      </w:r>
    </w:p>
    <w:p w14:paraId="76AACD5B" w14:textId="00250995" w:rsidR="008D78A6" w:rsidRDefault="00000000">
      <w:pPr>
        <w:sectPr w:rsidR="008D78A6">
          <w:pgSz w:w="12240" w:h="15840"/>
          <w:pgMar w:top="1440" w:right="1440" w:bottom="1440" w:left="1440" w:header="720" w:footer="720" w:gutter="0"/>
          <w:cols w:space="720"/>
        </w:sectPr>
      </w:pPr>
      <w:r>
        <w:t xml:space="preserve">Figure S1. Zooid types of </w:t>
      </w:r>
      <w:proofErr w:type="spellStart"/>
      <w:r>
        <w:rPr>
          <w:i/>
        </w:rPr>
        <w:t>Juxtacribrilina</w:t>
      </w:r>
      <w:proofErr w:type="spellEnd"/>
      <w:r>
        <w:rPr>
          <w:i/>
        </w:rPr>
        <w:t xml:space="preserve"> </w:t>
      </w:r>
      <w:proofErr w:type="spellStart"/>
      <w:r>
        <w:rPr>
          <w:i/>
        </w:rPr>
        <w:t>mutabilis</w:t>
      </w:r>
      <w:proofErr w:type="spellEnd"/>
      <w:r>
        <w:t xml:space="preserve"> in scanning electron and light microscopy. A &amp; B) R-type zooids (arrowheads). Mixed morphology zooids (see Ito </w:t>
      </w:r>
      <w:r>
        <w:rPr>
          <w:i/>
        </w:rPr>
        <w:t>et al.</w:t>
      </w:r>
      <w:r>
        <w:t>, 2015) marked with asterisks have I-type costae proximally and R- type costae distally; C &amp; D) I-type zooids; E &amp; F) S-type zooids. Scale: A, E = 200 µm; B = 250 µm; C, D, F = 500 µm. Specimens collected from: A, C, E, Casco Bay, M</w:t>
      </w:r>
      <w:r w:rsidR="00AF1305">
        <w:t>aine</w:t>
      </w:r>
      <w:r>
        <w:t>, U</w:t>
      </w:r>
      <w:r w:rsidR="00AF1305">
        <w:t>.</w:t>
      </w:r>
      <w:r>
        <w:t>S</w:t>
      </w:r>
      <w:r w:rsidR="00AF1305">
        <w:t>.</w:t>
      </w:r>
      <w:r>
        <w:t>A</w:t>
      </w:r>
      <w:r w:rsidR="00AF1305">
        <w:t>.</w:t>
      </w:r>
      <w:r>
        <w:t xml:space="preserve">, 2018; B, F, </w:t>
      </w:r>
      <w:proofErr w:type="spellStart"/>
      <w:r>
        <w:t>Caraquet</w:t>
      </w:r>
      <w:proofErr w:type="spellEnd"/>
      <w:r>
        <w:t xml:space="preserve">, NB, 2024; D, </w:t>
      </w:r>
      <w:proofErr w:type="spellStart"/>
      <w:r>
        <w:t>Richibucto</w:t>
      </w:r>
      <w:proofErr w:type="spellEnd"/>
      <w:r>
        <w:t>, NB, 2024. Scanning electron micrographs by Lourdes Rojas. Light micrographs by R. Y. Bernier.</w:t>
      </w:r>
    </w:p>
    <w:p w14:paraId="76AACD5C" w14:textId="77777777" w:rsidR="008D78A6" w:rsidRDefault="008D78A6">
      <w:pPr>
        <w:keepNext/>
        <w:keepLines/>
        <w:spacing w:before="240" w:after="0"/>
        <w:rPr>
          <w:color w:val="2F5496"/>
          <w:sz w:val="32"/>
          <w:szCs w:val="32"/>
        </w:rPr>
      </w:pPr>
    </w:p>
    <w:p w14:paraId="76AACD5D" w14:textId="77777777" w:rsidR="008D78A6" w:rsidRDefault="00000000">
      <w:r>
        <w:rPr>
          <w:noProof/>
        </w:rPr>
        <w:drawing>
          <wp:inline distT="0" distB="0" distL="0" distR="0" wp14:anchorId="76AAD2E2" wp14:editId="182F4E33">
            <wp:extent cx="7181850" cy="4787900"/>
            <wp:effectExtent l="0" t="0" r="0" b="0"/>
            <wp:docPr id="1974448776" name="image2.png" descr="A screenshot of a graph&#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A screenshot of a graph&#10;&#10;Description automatically generated"/>
                    <pic:cNvPicPr preferRelativeResize="0"/>
                  </pic:nvPicPr>
                  <pic:blipFill>
                    <a:blip r:embed="rId9"/>
                    <a:srcRect/>
                    <a:stretch>
                      <a:fillRect/>
                    </a:stretch>
                  </pic:blipFill>
                  <pic:spPr>
                    <a:xfrm>
                      <a:off x="0" y="0"/>
                      <a:ext cx="7181850" cy="4787900"/>
                    </a:xfrm>
                    <a:prstGeom prst="rect">
                      <a:avLst/>
                    </a:prstGeom>
                    <a:ln/>
                  </pic:spPr>
                </pic:pic>
              </a:graphicData>
            </a:graphic>
          </wp:inline>
        </w:drawing>
      </w:r>
    </w:p>
    <w:p w14:paraId="76AACD5E" w14:textId="77777777" w:rsidR="008D78A6" w:rsidRDefault="00000000">
      <w:r>
        <w:t xml:space="preserve">Figure S2: Time series of daily mean in situ temperature (IST) and sea surface temperature (SST) for a subset of observation sites of </w:t>
      </w:r>
      <w:proofErr w:type="spellStart"/>
      <w:r>
        <w:rPr>
          <w:i/>
        </w:rPr>
        <w:t>Juxtacribrilina</w:t>
      </w:r>
      <w:proofErr w:type="spellEnd"/>
      <w:r>
        <w:rPr>
          <w:i/>
        </w:rPr>
        <w:t xml:space="preserve"> </w:t>
      </w:r>
      <w:proofErr w:type="spellStart"/>
      <w:r>
        <w:rPr>
          <w:i/>
        </w:rPr>
        <w:t>mutabilis</w:t>
      </w:r>
      <w:proofErr w:type="spellEnd"/>
      <w:r>
        <w:t xml:space="preserve"> from this study (see Table S8). </w:t>
      </w:r>
      <w:r>
        <w:br w:type="page"/>
      </w:r>
    </w:p>
    <w:p w14:paraId="76AACD5F" w14:textId="77777777" w:rsidR="008D78A6" w:rsidRDefault="00000000">
      <w:r>
        <w:rPr>
          <w:noProof/>
        </w:rPr>
        <w:lastRenderedPageBreak/>
        <w:drawing>
          <wp:inline distT="0" distB="0" distL="0" distR="0" wp14:anchorId="76AAD2E4" wp14:editId="229A058D">
            <wp:extent cx="7667625" cy="5111750"/>
            <wp:effectExtent l="0" t="0" r="5715" b="0"/>
            <wp:docPr id="1974448775" name="image1.png" descr="A graph of different colored lines&#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1.png" descr="A graph of different colored lines&#10;&#10;Description automatically generated with medium confidence"/>
                    <pic:cNvPicPr preferRelativeResize="0"/>
                  </pic:nvPicPr>
                  <pic:blipFill>
                    <a:blip r:embed="rId10"/>
                    <a:srcRect/>
                    <a:stretch>
                      <a:fillRect/>
                    </a:stretch>
                  </pic:blipFill>
                  <pic:spPr>
                    <a:xfrm>
                      <a:off x="0" y="0"/>
                      <a:ext cx="7667625" cy="5111750"/>
                    </a:xfrm>
                    <a:prstGeom prst="rect">
                      <a:avLst/>
                    </a:prstGeom>
                    <a:ln/>
                  </pic:spPr>
                </pic:pic>
              </a:graphicData>
            </a:graphic>
          </wp:inline>
        </w:drawing>
      </w:r>
    </w:p>
    <w:p w14:paraId="76AACD60" w14:textId="77777777" w:rsidR="008D78A6" w:rsidRDefault="00000000">
      <w:pPr>
        <w:sectPr w:rsidR="008D78A6">
          <w:pgSz w:w="15840" w:h="12240" w:orient="landscape"/>
          <w:pgMar w:top="1440" w:right="1440" w:bottom="1440" w:left="1440" w:header="720" w:footer="720" w:gutter="0"/>
          <w:cols w:space="720"/>
        </w:sectPr>
      </w:pPr>
      <w:r>
        <w:t xml:space="preserve">Figure S3: Time series of mean in situ temperature (IST) and sea surface temperature (SST) over the previous 30 days, for a subset of observation sites of </w:t>
      </w:r>
      <w:proofErr w:type="spellStart"/>
      <w:r>
        <w:rPr>
          <w:i/>
        </w:rPr>
        <w:t>Juxtacribrilina</w:t>
      </w:r>
      <w:proofErr w:type="spellEnd"/>
      <w:r>
        <w:rPr>
          <w:i/>
        </w:rPr>
        <w:t xml:space="preserve"> </w:t>
      </w:r>
      <w:proofErr w:type="spellStart"/>
      <w:r>
        <w:rPr>
          <w:i/>
        </w:rPr>
        <w:t>mutabilis</w:t>
      </w:r>
      <w:proofErr w:type="spellEnd"/>
      <w:r>
        <w:t xml:space="preserve"> from this study (see Table S8). Shaded area around the lines represents ±1 standard deviation.</w:t>
      </w:r>
    </w:p>
    <w:p w14:paraId="76AACD61" w14:textId="77777777" w:rsidR="008D78A6" w:rsidRDefault="00000000">
      <w:pPr>
        <w:pStyle w:val="Heading1"/>
      </w:pPr>
      <w:r>
        <w:lastRenderedPageBreak/>
        <w:t>Supplementary Tables</w:t>
      </w:r>
    </w:p>
    <w:p w14:paraId="76AACD62" w14:textId="77777777" w:rsidR="008D78A6" w:rsidRDefault="008D78A6"/>
    <w:p w14:paraId="76AACD63" w14:textId="77777777" w:rsidR="008D78A6" w:rsidRDefault="00000000">
      <w:r>
        <w:t xml:space="preserve">Table S1: Detections of </w:t>
      </w:r>
      <w:proofErr w:type="spellStart"/>
      <w:r>
        <w:rPr>
          <w:i/>
        </w:rPr>
        <w:t>Juxtacribrilina</w:t>
      </w:r>
      <w:proofErr w:type="spellEnd"/>
      <w:r>
        <w:rPr>
          <w:i/>
        </w:rPr>
        <w:t xml:space="preserve"> </w:t>
      </w:r>
      <w:proofErr w:type="spellStart"/>
      <w:r>
        <w:rPr>
          <w:i/>
        </w:rPr>
        <w:t>mutabilis</w:t>
      </w:r>
      <w:proofErr w:type="spellEnd"/>
      <w:r>
        <w:t xml:space="preserve"> via physical specimens in the provinces of eastern Canada (New Brunswick [NB], Newfoundland and Labrador [NL], Nova Scotia [NS], Prince Edward Island [PEI], and Quebec [QC]) between 2013 and 2024, arranged in chronological order.</w:t>
      </w:r>
    </w:p>
    <w:tbl>
      <w:tblPr>
        <w:tblStyle w:val="a5"/>
        <w:tblW w:w="129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40"/>
        <w:gridCol w:w="985"/>
        <w:gridCol w:w="1260"/>
        <w:gridCol w:w="1260"/>
        <w:gridCol w:w="1350"/>
        <w:gridCol w:w="2700"/>
        <w:gridCol w:w="2520"/>
        <w:gridCol w:w="1440"/>
      </w:tblGrid>
      <w:tr w:rsidR="008D78A6" w14:paraId="76AACD6C" w14:textId="77777777">
        <w:trPr>
          <w:tblHeader/>
        </w:trPr>
        <w:tc>
          <w:tcPr>
            <w:tcW w:w="1440" w:type="dxa"/>
            <w:tcBorders>
              <w:top w:val="single" w:sz="4" w:space="0" w:color="000000"/>
              <w:left w:val="nil"/>
              <w:bottom w:val="single" w:sz="12" w:space="0" w:color="000000"/>
              <w:right w:val="nil"/>
            </w:tcBorders>
            <w:shd w:val="clear" w:color="auto" w:fill="auto"/>
            <w:tcMar>
              <w:top w:w="0" w:type="dxa"/>
              <w:left w:w="0" w:type="dxa"/>
              <w:bottom w:w="0" w:type="dxa"/>
              <w:right w:w="0" w:type="dxa"/>
            </w:tcMar>
            <w:vAlign w:val="center"/>
          </w:tcPr>
          <w:p w14:paraId="76AACD64" w14:textId="77777777" w:rsidR="008D78A6" w:rsidRDefault="00000000">
            <w:pPr>
              <w:spacing w:after="270"/>
              <w:jc w:val="center"/>
              <w:rPr>
                <w:b/>
              </w:rPr>
            </w:pPr>
            <w:r>
              <w:rPr>
                <w:b/>
              </w:rPr>
              <w:t xml:space="preserve">Site </w:t>
            </w:r>
          </w:p>
        </w:tc>
        <w:tc>
          <w:tcPr>
            <w:tcW w:w="985" w:type="dxa"/>
            <w:tcBorders>
              <w:top w:val="single" w:sz="4" w:space="0" w:color="000000"/>
              <w:left w:val="nil"/>
              <w:bottom w:val="single" w:sz="12" w:space="0" w:color="000000"/>
              <w:right w:val="nil"/>
            </w:tcBorders>
            <w:shd w:val="clear" w:color="auto" w:fill="auto"/>
            <w:tcMar>
              <w:top w:w="0" w:type="dxa"/>
              <w:left w:w="0" w:type="dxa"/>
              <w:bottom w:w="0" w:type="dxa"/>
              <w:right w:w="0" w:type="dxa"/>
            </w:tcMar>
            <w:vAlign w:val="center"/>
          </w:tcPr>
          <w:p w14:paraId="76AACD65" w14:textId="77777777" w:rsidR="008D78A6" w:rsidRDefault="00000000">
            <w:pPr>
              <w:spacing w:after="270"/>
              <w:jc w:val="center"/>
              <w:rPr>
                <w:b/>
              </w:rPr>
            </w:pPr>
            <w:r>
              <w:rPr>
                <w:b/>
              </w:rPr>
              <w:t xml:space="preserve">Province </w:t>
            </w:r>
          </w:p>
        </w:tc>
        <w:tc>
          <w:tcPr>
            <w:tcW w:w="1260" w:type="dxa"/>
            <w:tcBorders>
              <w:top w:val="single" w:sz="4" w:space="0" w:color="000000"/>
              <w:left w:val="nil"/>
              <w:bottom w:val="single" w:sz="12" w:space="0" w:color="000000"/>
              <w:right w:val="nil"/>
            </w:tcBorders>
            <w:shd w:val="clear" w:color="auto" w:fill="auto"/>
            <w:tcMar>
              <w:top w:w="0" w:type="dxa"/>
              <w:left w:w="0" w:type="dxa"/>
              <w:bottom w:w="0" w:type="dxa"/>
              <w:right w:w="0" w:type="dxa"/>
            </w:tcMar>
            <w:vAlign w:val="center"/>
          </w:tcPr>
          <w:p w14:paraId="76AACD66" w14:textId="77777777" w:rsidR="008D78A6" w:rsidRDefault="00000000">
            <w:pPr>
              <w:spacing w:after="270"/>
              <w:jc w:val="center"/>
              <w:rPr>
                <w:b/>
              </w:rPr>
            </w:pPr>
            <w:r>
              <w:rPr>
                <w:b/>
              </w:rPr>
              <w:t xml:space="preserve">Latitude </w:t>
            </w:r>
          </w:p>
        </w:tc>
        <w:tc>
          <w:tcPr>
            <w:tcW w:w="1260" w:type="dxa"/>
            <w:tcBorders>
              <w:top w:val="single" w:sz="4" w:space="0" w:color="000000"/>
              <w:left w:val="nil"/>
              <w:bottom w:val="single" w:sz="12" w:space="0" w:color="000000"/>
              <w:right w:val="nil"/>
            </w:tcBorders>
            <w:shd w:val="clear" w:color="auto" w:fill="auto"/>
            <w:tcMar>
              <w:top w:w="0" w:type="dxa"/>
              <w:left w:w="0" w:type="dxa"/>
              <w:bottom w:w="0" w:type="dxa"/>
              <w:right w:w="0" w:type="dxa"/>
            </w:tcMar>
            <w:vAlign w:val="center"/>
          </w:tcPr>
          <w:p w14:paraId="76AACD67" w14:textId="77777777" w:rsidR="008D78A6" w:rsidRDefault="00000000">
            <w:pPr>
              <w:spacing w:after="270"/>
              <w:jc w:val="center"/>
              <w:rPr>
                <w:b/>
              </w:rPr>
            </w:pPr>
            <w:r>
              <w:rPr>
                <w:b/>
              </w:rPr>
              <w:t xml:space="preserve">Longitude </w:t>
            </w:r>
          </w:p>
        </w:tc>
        <w:tc>
          <w:tcPr>
            <w:tcW w:w="1350" w:type="dxa"/>
            <w:tcBorders>
              <w:top w:val="single" w:sz="4" w:space="0" w:color="000000"/>
              <w:left w:val="nil"/>
              <w:bottom w:val="single" w:sz="12" w:space="0" w:color="000000"/>
              <w:right w:val="nil"/>
            </w:tcBorders>
            <w:shd w:val="clear" w:color="auto" w:fill="auto"/>
            <w:tcMar>
              <w:top w:w="0" w:type="dxa"/>
              <w:left w:w="0" w:type="dxa"/>
              <w:bottom w:w="0" w:type="dxa"/>
              <w:right w:w="0" w:type="dxa"/>
            </w:tcMar>
            <w:vAlign w:val="center"/>
          </w:tcPr>
          <w:p w14:paraId="76AACD68" w14:textId="77777777" w:rsidR="008D78A6" w:rsidRDefault="00000000">
            <w:pPr>
              <w:spacing w:after="270"/>
              <w:jc w:val="center"/>
              <w:rPr>
                <w:b/>
              </w:rPr>
            </w:pPr>
            <w:r>
              <w:rPr>
                <w:b/>
              </w:rPr>
              <w:t xml:space="preserve">Date </w:t>
            </w:r>
          </w:p>
        </w:tc>
        <w:tc>
          <w:tcPr>
            <w:tcW w:w="2700" w:type="dxa"/>
            <w:tcBorders>
              <w:top w:val="single" w:sz="4" w:space="0" w:color="000000"/>
              <w:left w:val="nil"/>
              <w:bottom w:val="single" w:sz="12" w:space="0" w:color="000000"/>
              <w:right w:val="nil"/>
            </w:tcBorders>
            <w:shd w:val="clear" w:color="auto" w:fill="auto"/>
            <w:tcMar>
              <w:top w:w="0" w:type="dxa"/>
              <w:left w:w="0" w:type="dxa"/>
              <w:bottom w:w="0" w:type="dxa"/>
              <w:right w:w="0" w:type="dxa"/>
            </w:tcMar>
            <w:vAlign w:val="center"/>
          </w:tcPr>
          <w:p w14:paraId="76AACD69" w14:textId="77777777" w:rsidR="008D78A6" w:rsidRDefault="00000000">
            <w:pPr>
              <w:spacing w:after="270"/>
              <w:jc w:val="center"/>
              <w:rPr>
                <w:b/>
              </w:rPr>
            </w:pPr>
            <w:r>
              <w:rPr>
                <w:b/>
              </w:rPr>
              <w:t>Substrate</w:t>
            </w:r>
          </w:p>
        </w:tc>
        <w:tc>
          <w:tcPr>
            <w:tcW w:w="2520" w:type="dxa"/>
            <w:tcBorders>
              <w:top w:val="single" w:sz="4" w:space="0" w:color="000000"/>
              <w:left w:val="nil"/>
              <w:bottom w:val="single" w:sz="12" w:space="0" w:color="000000"/>
              <w:right w:val="nil"/>
            </w:tcBorders>
            <w:shd w:val="clear" w:color="auto" w:fill="auto"/>
            <w:tcMar>
              <w:top w:w="0" w:type="dxa"/>
              <w:left w:w="0" w:type="dxa"/>
              <w:bottom w:w="0" w:type="dxa"/>
              <w:right w:w="0" w:type="dxa"/>
            </w:tcMar>
            <w:vAlign w:val="center"/>
          </w:tcPr>
          <w:p w14:paraId="76AACD6A" w14:textId="77777777" w:rsidR="008D78A6" w:rsidRDefault="00000000">
            <w:pPr>
              <w:spacing w:after="270"/>
              <w:jc w:val="center"/>
              <w:rPr>
                <w:b/>
              </w:rPr>
            </w:pPr>
            <w:r>
              <w:rPr>
                <w:b/>
              </w:rPr>
              <w:t xml:space="preserve">Source </w:t>
            </w:r>
          </w:p>
        </w:tc>
        <w:tc>
          <w:tcPr>
            <w:tcW w:w="1440" w:type="dxa"/>
            <w:tcBorders>
              <w:top w:val="single" w:sz="4" w:space="0" w:color="000000"/>
              <w:left w:val="nil"/>
              <w:bottom w:val="single" w:sz="12" w:space="0" w:color="000000"/>
              <w:right w:val="nil"/>
            </w:tcBorders>
          </w:tcPr>
          <w:p w14:paraId="76AACD6B" w14:textId="77777777" w:rsidR="008D78A6" w:rsidRDefault="00000000">
            <w:pPr>
              <w:spacing w:after="270"/>
              <w:jc w:val="center"/>
              <w:rPr>
                <w:b/>
              </w:rPr>
            </w:pPr>
            <w:r>
              <w:rPr>
                <w:b/>
              </w:rPr>
              <w:t>Included in Zooid Type Analysis</w:t>
            </w:r>
          </w:p>
        </w:tc>
      </w:tr>
      <w:tr w:rsidR="008D78A6" w14:paraId="76AACD75" w14:textId="77777777">
        <w:tc>
          <w:tcPr>
            <w:tcW w:w="1440" w:type="dxa"/>
            <w:tcBorders>
              <w:top w:val="single" w:sz="12" w:space="0" w:color="000000"/>
              <w:left w:val="nil"/>
              <w:bottom w:val="nil"/>
              <w:right w:val="nil"/>
            </w:tcBorders>
            <w:shd w:val="clear" w:color="auto" w:fill="auto"/>
            <w:tcMar>
              <w:top w:w="0" w:type="dxa"/>
              <w:left w:w="0" w:type="dxa"/>
              <w:bottom w:w="0" w:type="dxa"/>
              <w:right w:w="0" w:type="dxa"/>
            </w:tcMar>
            <w:vAlign w:val="center"/>
          </w:tcPr>
          <w:p w14:paraId="76AACD6D" w14:textId="77777777" w:rsidR="008D78A6" w:rsidRDefault="00000000">
            <w:pPr>
              <w:spacing w:after="270"/>
              <w:jc w:val="center"/>
            </w:pPr>
            <w:r>
              <w:t>New Harris</w:t>
            </w:r>
          </w:p>
        </w:tc>
        <w:tc>
          <w:tcPr>
            <w:tcW w:w="985" w:type="dxa"/>
            <w:tcBorders>
              <w:top w:val="single" w:sz="12" w:space="0" w:color="000000"/>
              <w:left w:val="nil"/>
              <w:bottom w:val="nil"/>
              <w:right w:val="nil"/>
            </w:tcBorders>
            <w:shd w:val="clear" w:color="auto" w:fill="auto"/>
            <w:tcMar>
              <w:top w:w="0" w:type="dxa"/>
              <w:left w:w="0" w:type="dxa"/>
              <w:bottom w:w="0" w:type="dxa"/>
              <w:right w:w="0" w:type="dxa"/>
            </w:tcMar>
            <w:vAlign w:val="center"/>
          </w:tcPr>
          <w:p w14:paraId="76AACD6E" w14:textId="77777777" w:rsidR="008D78A6" w:rsidRDefault="00000000">
            <w:pPr>
              <w:spacing w:after="270"/>
              <w:jc w:val="center"/>
            </w:pPr>
            <w:r>
              <w:t>NS</w:t>
            </w:r>
          </w:p>
        </w:tc>
        <w:tc>
          <w:tcPr>
            <w:tcW w:w="1260" w:type="dxa"/>
            <w:tcBorders>
              <w:top w:val="single" w:sz="12" w:space="0" w:color="000000"/>
              <w:left w:val="nil"/>
              <w:bottom w:val="nil"/>
              <w:right w:val="nil"/>
            </w:tcBorders>
            <w:shd w:val="clear" w:color="auto" w:fill="auto"/>
            <w:tcMar>
              <w:top w:w="0" w:type="dxa"/>
              <w:left w:w="0" w:type="dxa"/>
              <w:bottom w:w="0" w:type="dxa"/>
              <w:right w:w="0" w:type="dxa"/>
            </w:tcMar>
            <w:vAlign w:val="center"/>
          </w:tcPr>
          <w:p w14:paraId="76AACD6F" w14:textId="77777777" w:rsidR="008D78A6" w:rsidRDefault="00000000">
            <w:pPr>
              <w:spacing w:after="270"/>
              <w:jc w:val="center"/>
            </w:pPr>
            <w:r>
              <w:t>46.23922</w:t>
            </w:r>
          </w:p>
        </w:tc>
        <w:tc>
          <w:tcPr>
            <w:tcW w:w="1260" w:type="dxa"/>
            <w:tcBorders>
              <w:top w:val="single" w:sz="12" w:space="0" w:color="000000"/>
              <w:left w:val="nil"/>
              <w:bottom w:val="nil"/>
              <w:right w:val="nil"/>
            </w:tcBorders>
            <w:shd w:val="clear" w:color="auto" w:fill="auto"/>
            <w:tcMar>
              <w:top w:w="0" w:type="dxa"/>
              <w:left w:w="0" w:type="dxa"/>
              <w:bottom w:w="0" w:type="dxa"/>
              <w:right w:w="0" w:type="dxa"/>
            </w:tcMar>
            <w:vAlign w:val="center"/>
          </w:tcPr>
          <w:p w14:paraId="76AACD70" w14:textId="77777777" w:rsidR="008D78A6" w:rsidRDefault="00000000">
            <w:pPr>
              <w:spacing w:after="270"/>
              <w:jc w:val="center"/>
            </w:pPr>
            <w:r>
              <w:t>-60.49775</w:t>
            </w:r>
          </w:p>
        </w:tc>
        <w:tc>
          <w:tcPr>
            <w:tcW w:w="1350" w:type="dxa"/>
            <w:tcBorders>
              <w:top w:val="single" w:sz="12" w:space="0" w:color="000000"/>
              <w:left w:val="nil"/>
              <w:bottom w:val="nil"/>
              <w:right w:val="nil"/>
            </w:tcBorders>
            <w:shd w:val="clear" w:color="auto" w:fill="auto"/>
            <w:tcMar>
              <w:top w:w="0" w:type="dxa"/>
              <w:left w:w="0" w:type="dxa"/>
              <w:bottom w:w="0" w:type="dxa"/>
              <w:right w:w="0" w:type="dxa"/>
            </w:tcMar>
            <w:vAlign w:val="center"/>
          </w:tcPr>
          <w:p w14:paraId="76AACD71" w14:textId="77777777" w:rsidR="008D78A6" w:rsidRDefault="00000000">
            <w:pPr>
              <w:spacing w:after="270"/>
              <w:jc w:val="center"/>
            </w:pPr>
            <w:r>
              <w:t>2013-08-03</w:t>
            </w:r>
          </w:p>
        </w:tc>
        <w:tc>
          <w:tcPr>
            <w:tcW w:w="2700" w:type="dxa"/>
            <w:tcBorders>
              <w:top w:val="single" w:sz="12" w:space="0" w:color="000000"/>
              <w:left w:val="nil"/>
              <w:bottom w:val="nil"/>
              <w:right w:val="nil"/>
            </w:tcBorders>
            <w:shd w:val="clear" w:color="auto" w:fill="auto"/>
            <w:tcMar>
              <w:top w:w="0" w:type="dxa"/>
              <w:left w:w="0" w:type="dxa"/>
              <w:bottom w:w="0" w:type="dxa"/>
              <w:right w:w="0" w:type="dxa"/>
            </w:tcMar>
            <w:vAlign w:val="center"/>
          </w:tcPr>
          <w:p w14:paraId="76AACD72" w14:textId="77777777" w:rsidR="008D78A6" w:rsidRDefault="00000000">
            <w:pPr>
              <w:spacing w:after="270"/>
              <w:jc w:val="center"/>
            </w:pPr>
            <w:r>
              <w:t>Plastic settlement plate</w:t>
            </w:r>
          </w:p>
        </w:tc>
        <w:tc>
          <w:tcPr>
            <w:tcW w:w="2520" w:type="dxa"/>
            <w:tcBorders>
              <w:top w:val="single" w:sz="12" w:space="0" w:color="000000"/>
              <w:left w:val="nil"/>
              <w:bottom w:val="nil"/>
              <w:right w:val="nil"/>
            </w:tcBorders>
            <w:shd w:val="clear" w:color="auto" w:fill="auto"/>
            <w:tcMar>
              <w:top w:w="0" w:type="dxa"/>
              <w:left w:w="0" w:type="dxa"/>
              <w:bottom w:w="0" w:type="dxa"/>
              <w:right w:w="0" w:type="dxa"/>
            </w:tcMar>
            <w:vAlign w:val="center"/>
          </w:tcPr>
          <w:p w14:paraId="76AACD73" w14:textId="77777777" w:rsidR="008D78A6" w:rsidRDefault="00000000">
            <w:pPr>
              <w:spacing w:after="270"/>
              <w:jc w:val="center"/>
            </w:pPr>
            <w:r>
              <w:t>Ma, 2018a, b, c</w:t>
            </w:r>
          </w:p>
        </w:tc>
        <w:tc>
          <w:tcPr>
            <w:tcW w:w="1440" w:type="dxa"/>
            <w:tcBorders>
              <w:top w:val="single" w:sz="12" w:space="0" w:color="000000"/>
              <w:left w:val="nil"/>
              <w:bottom w:val="nil"/>
              <w:right w:val="nil"/>
            </w:tcBorders>
            <w:vAlign w:val="center"/>
          </w:tcPr>
          <w:p w14:paraId="76AACD74" w14:textId="77777777" w:rsidR="008D78A6" w:rsidRDefault="00000000">
            <w:pPr>
              <w:spacing w:after="270"/>
              <w:jc w:val="center"/>
            </w:pPr>
            <w:r>
              <w:t>yes</w:t>
            </w:r>
          </w:p>
        </w:tc>
      </w:tr>
      <w:tr w:rsidR="008D78A6" w14:paraId="76AACD7E" w14:textId="77777777">
        <w:tc>
          <w:tcPr>
            <w:tcW w:w="1440" w:type="dxa"/>
            <w:tcBorders>
              <w:top w:val="nil"/>
              <w:left w:val="nil"/>
              <w:bottom w:val="nil"/>
              <w:right w:val="nil"/>
            </w:tcBorders>
            <w:shd w:val="clear" w:color="auto" w:fill="auto"/>
            <w:tcMar>
              <w:top w:w="0" w:type="dxa"/>
              <w:left w:w="0" w:type="dxa"/>
              <w:bottom w:w="0" w:type="dxa"/>
              <w:right w:w="0" w:type="dxa"/>
            </w:tcMar>
            <w:vAlign w:val="center"/>
          </w:tcPr>
          <w:p w14:paraId="76AACD76" w14:textId="77777777" w:rsidR="008D78A6" w:rsidRDefault="00000000">
            <w:pPr>
              <w:spacing w:after="270"/>
              <w:jc w:val="center"/>
            </w:pPr>
            <w:r>
              <w:t>Big Bras d'Or</w:t>
            </w:r>
          </w:p>
        </w:tc>
        <w:tc>
          <w:tcPr>
            <w:tcW w:w="985" w:type="dxa"/>
            <w:tcBorders>
              <w:top w:val="nil"/>
              <w:left w:val="nil"/>
              <w:bottom w:val="nil"/>
              <w:right w:val="nil"/>
            </w:tcBorders>
            <w:shd w:val="clear" w:color="auto" w:fill="auto"/>
            <w:tcMar>
              <w:top w:w="0" w:type="dxa"/>
              <w:left w:w="0" w:type="dxa"/>
              <w:bottom w:w="0" w:type="dxa"/>
              <w:right w:w="0" w:type="dxa"/>
            </w:tcMar>
            <w:vAlign w:val="center"/>
          </w:tcPr>
          <w:p w14:paraId="76AACD77" w14:textId="77777777" w:rsidR="008D78A6" w:rsidRDefault="00000000">
            <w:pPr>
              <w:spacing w:after="270"/>
              <w:jc w:val="center"/>
            </w:pPr>
            <w:r>
              <w:t>NS</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D78" w14:textId="77777777" w:rsidR="008D78A6" w:rsidRDefault="00000000">
            <w:pPr>
              <w:spacing w:after="270"/>
              <w:jc w:val="center"/>
            </w:pPr>
            <w:r>
              <w:t>46.28153</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D79" w14:textId="77777777" w:rsidR="008D78A6" w:rsidRDefault="00000000">
            <w:pPr>
              <w:spacing w:after="270"/>
              <w:jc w:val="center"/>
            </w:pPr>
            <w:r>
              <w:t>-60.42461</w:t>
            </w:r>
          </w:p>
        </w:tc>
        <w:tc>
          <w:tcPr>
            <w:tcW w:w="1350" w:type="dxa"/>
            <w:tcBorders>
              <w:top w:val="nil"/>
              <w:left w:val="nil"/>
              <w:bottom w:val="nil"/>
              <w:right w:val="nil"/>
            </w:tcBorders>
            <w:shd w:val="clear" w:color="auto" w:fill="auto"/>
            <w:tcMar>
              <w:top w:w="0" w:type="dxa"/>
              <w:left w:w="0" w:type="dxa"/>
              <w:bottom w:w="0" w:type="dxa"/>
              <w:right w:w="0" w:type="dxa"/>
            </w:tcMar>
            <w:vAlign w:val="center"/>
          </w:tcPr>
          <w:p w14:paraId="76AACD7A" w14:textId="77777777" w:rsidR="008D78A6" w:rsidRDefault="00000000">
            <w:pPr>
              <w:spacing w:after="270"/>
              <w:jc w:val="center"/>
            </w:pPr>
            <w:r>
              <w:t>2013-09-15</w:t>
            </w:r>
          </w:p>
        </w:tc>
        <w:tc>
          <w:tcPr>
            <w:tcW w:w="2700" w:type="dxa"/>
            <w:tcBorders>
              <w:top w:val="nil"/>
              <w:left w:val="nil"/>
              <w:bottom w:val="nil"/>
              <w:right w:val="nil"/>
            </w:tcBorders>
            <w:shd w:val="clear" w:color="auto" w:fill="auto"/>
            <w:tcMar>
              <w:top w:w="0" w:type="dxa"/>
              <w:left w:w="0" w:type="dxa"/>
              <w:bottom w:w="0" w:type="dxa"/>
              <w:right w:w="0" w:type="dxa"/>
            </w:tcMar>
            <w:vAlign w:val="center"/>
          </w:tcPr>
          <w:p w14:paraId="76AACD7B" w14:textId="77777777" w:rsidR="008D78A6" w:rsidRDefault="00000000">
            <w:pPr>
              <w:spacing w:after="270"/>
              <w:jc w:val="center"/>
            </w:pPr>
            <w:r>
              <w:t>Plastic settlement plate</w:t>
            </w:r>
          </w:p>
        </w:tc>
        <w:tc>
          <w:tcPr>
            <w:tcW w:w="2520" w:type="dxa"/>
            <w:tcBorders>
              <w:top w:val="nil"/>
              <w:left w:val="nil"/>
              <w:bottom w:val="nil"/>
              <w:right w:val="nil"/>
            </w:tcBorders>
            <w:shd w:val="clear" w:color="auto" w:fill="auto"/>
            <w:tcMar>
              <w:top w:w="0" w:type="dxa"/>
              <w:left w:w="0" w:type="dxa"/>
              <w:bottom w:w="0" w:type="dxa"/>
              <w:right w:w="0" w:type="dxa"/>
            </w:tcMar>
            <w:vAlign w:val="center"/>
          </w:tcPr>
          <w:p w14:paraId="76AACD7C" w14:textId="77777777" w:rsidR="008D78A6" w:rsidRDefault="00000000">
            <w:pPr>
              <w:spacing w:after="270"/>
              <w:jc w:val="center"/>
            </w:pPr>
            <w:r>
              <w:t>Ma, 2018d</w:t>
            </w:r>
          </w:p>
        </w:tc>
        <w:tc>
          <w:tcPr>
            <w:tcW w:w="1440" w:type="dxa"/>
            <w:tcBorders>
              <w:top w:val="nil"/>
              <w:left w:val="nil"/>
              <w:bottom w:val="nil"/>
              <w:right w:val="nil"/>
            </w:tcBorders>
            <w:vAlign w:val="center"/>
          </w:tcPr>
          <w:p w14:paraId="76AACD7D" w14:textId="77777777" w:rsidR="008D78A6" w:rsidRDefault="00000000">
            <w:pPr>
              <w:spacing w:after="270"/>
              <w:jc w:val="center"/>
            </w:pPr>
            <w:r>
              <w:t>yes</w:t>
            </w:r>
          </w:p>
        </w:tc>
      </w:tr>
      <w:tr w:rsidR="008D78A6" w14:paraId="76AACD87" w14:textId="77777777">
        <w:tc>
          <w:tcPr>
            <w:tcW w:w="1440" w:type="dxa"/>
            <w:tcBorders>
              <w:top w:val="nil"/>
              <w:left w:val="nil"/>
              <w:bottom w:val="nil"/>
              <w:right w:val="nil"/>
            </w:tcBorders>
            <w:shd w:val="clear" w:color="auto" w:fill="auto"/>
            <w:tcMar>
              <w:top w:w="0" w:type="dxa"/>
              <w:left w:w="0" w:type="dxa"/>
              <w:bottom w:w="0" w:type="dxa"/>
              <w:right w:w="0" w:type="dxa"/>
            </w:tcMar>
            <w:vAlign w:val="center"/>
          </w:tcPr>
          <w:p w14:paraId="76AACD7F" w14:textId="1785988B" w:rsidR="008D78A6" w:rsidRDefault="00000000">
            <w:pPr>
              <w:spacing w:after="270"/>
              <w:jc w:val="center"/>
            </w:pPr>
            <w:r>
              <w:t>Baie Saint-Simon-Nord</w:t>
            </w:r>
          </w:p>
        </w:tc>
        <w:tc>
          <w:tcPr>
            <w:tcW w:w="985" w:type="dxa"/>
            <w:tcBorders>
              <w:top w:val="nil"/>
              <w:left w:val="nil"/>
              <w:bottom w:val="nil"/>
              <w:right w:val="nil"/>
            </w:tcBorders>
            <w:shd w:val="clear" w:color="auto" w:fill="auto"/>
            <w:tcMar>
              <w:top w:w="0" w:type="dxa"/>
              <w:left w:w="0" w:type="dxa"/>
              <w:bottom w:w="0" w:type="dxa"/>
              <w:right w:w="0" w:type="dxa"/>
            </w:tcMar>
            <w:vAlign w:val="center"/>
          </w:tcPr>
          <w:p w14:paraId="76AACD80" w14:textId="77777777" w:rsidR="008D78A6" w:rsidRDefault="00000000">
            <w:pPr>
              <w:spacing w:after="270"/>
              <w:jc w:val="center"/>
            </w:pPr>
            <w:r>
              <w:t>NB</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D81" w14:textId="77777777" w:rsidR="008D78A6" w:rsidRDefault="00000000">
            <w:pPr>
              <w:spacing w:after="270"/>
              <w:jc w:val="center"/>
            </w:pPr>
            <w:r>
              <w:t>47.74836</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D82" w14:textId="77777777" w:rsidR="008D78A6" w:rsidRDefault="00000000">
            <w:pPr>
              <w:spacing w:after="270"/>
              <w:jc w:val="center"/>
            </w:pPr>
            <w:r>
              <w:t>-64.80627</w:t>
            </w:r>
          </w:p>
        </w:tc>
        <w:tc>
          <w:tcPr>
            <w:tcW w:w="1350" w:type="dxa"/>
            <w:tcBorders>
              <w:top w:val="nil"/>
              <w:left w:val="nil"/>
              <w:bottom w:val="nil"/>
              <w:right w:val="nil"/>
            </w:tcBorders>
            <w:shd w:val="clear" w:color="auto" w:fill="auto"/>
            <w:tcMar>
              <w:top w:w="0" w:type="dxa"/>
              <w:left w:w="0" w:type="dxa"/>
              <w:bottom w:w="0" w:type="dxa"/>
              <w:right w:w="0" w:type="dxa"/>
            </w:tcMar>
            <w:vAlign w:val="center"/>
          </w:tcPr>
          <w:p w14:paraId="76AACD83" w14:textId="77777777" w:rsidR="008D78A6" w:rsidRDefault="00000000">
            <w:pPr>
              <w:spacing w:after="270"/>
              <w:jc w:val="center"/>
            </w:pPr>
            <w:r>
              <w:t>2014-06-25</w:t>
            </w:r>
          </w:p>
        </w:tc>
        <w:tc>
          <w:tcPr>
            <w:tcW w:w="2700" w:type="dxa"/>
            <w:tcBorders>
              <w:top w:val="nil"/>
              <w:left w:val="nil"/>
              <w:bottom w:val="nil"/>
              <w:right w:val="nil"/>
            </w:tcBorders>
            <w:shd w:val="clear" w:color="auto" w:fill="auto"/>
            <w:tcMar>
              <w:top w:w="0" w:type="dxa"/>
              <w:left w:w="0" w:type="dxa"/>
              <w:bottom w:w="0" w:type="dxa"/>
              <w:right w:w="0" w:type="dxa"/>
            </w:tcMar>
            <w:vAlign w:val="center"/>
          </w:tcPr>
          <w:p w14:paraId="76AACD84" w14:textId="77777777" w:rsidR="008D78A6" w:rsidRDefault="00000000">
            <w:pPr>
              <w:spacing w:after="270"/>
              <w:jc w:val="center"/>
            </w:pPr>
            <w:r>
              <w:t>Scallop shell</w:t>
            </w:r>
          </w:p>
        </w:tc>
        <w:tc>
          <w:tcPr>
            <w:tcW w:w="2520" w:type="dxa"/>
            <w:tcBorders>
              <w:top w:val="nil"/>
              <w:left w:val="nil"/>
              <w:bottom w:val="nil"/>
              <w:right w:val="nil"/>
            </w:tcBorders>
            <w:shd w:val="clear" w:color="auto" w:fill="auto"/>
            <w:tcMar>
              <w:top w:w="0" w:type="dxa"/>
              <w:left w:w="0" w:type="dxa"/>
              <w:bottom w:w="0" w:type="dxa"/>
              <w:right w:w="0" w:type="dxa"/>
            </w:tcMar>
            <w:vAlign w:val="center"/>
          </w:tcPr>
          <w:p w14:paraId="76AACD85" w14:textId="77777777" w:rsidR="008D78A6" w:rsidRDefault="00000000">
            <w:pPr>
              <w:spacing w:after="270"/>
              <w:jc w:val="center"/>
            </w:pPr>
            <w:r>
              <w:t xml:space="preserve">R.Y. Bernier, </w:t>
            </w:r>
            <w:proofErr w:type="spellStart"/>
            <w:r>
              <w:t>unpub</w:t>
            </w:r>
            <w:proofErr w:type="spellEnd"/>
            <w:r>
              <w:t>. data</w:t>
            </w:r>
          </w:p>
        </w:tc>
        <w:tc>
          <w:tcPr>
            <w:tcW w:w="1440" w:type="dxa"/>
            <w:tcBorders>
              <w:top w:val="nil"/>
              <w:left w:val="nil"/>
              <w:bottom w:val="nil"/>
              <w:right w:val="nil"/>
            </w:tcBorders>
            <w:vAlign w:val="center"/>
          </w:tcPr>
          <w:p w14:paraId="76AACD86" w14:textId="77777777" w:rsidR="008D78A6" w:rsidRDefault="00000000">
            <w:pPr>
              <w:spacing w:after="270"/>
              <w:jc w:val="center"/>
            </w:pPr>
            <w:r>
              <w:t>yes</w:t>
            </w:r>
          </w:p>
        </w:tc>
      </w:tr>
      <w:tr w:rsidR="008D78A6" w14:paraId="76AACD90" w14:textId="77777777">
        <w:tc>
          <w:tcPr>
            <w:tcW w:w="1440" w:type="dxa"/>
            <w:tcBorders>
              <w:top w:val="nil"/>
              <w:left w:val="nil"/>
              <w:bottom w:val="nil"/>
              <w:right w:val="nil"/>
            </w:tcBorders>
            <w:shd w:val="clear" w:color="auto" w:fill="auto"/>
            <w:tcMar>
              <w:top w:w="0" w:type="dxa"/>
              <w:left w:w="0" w:type="dxa"/>
              <w:bottom w:w="0" w:type="dxa"/>
              <w:right w:w="0" w:type="dxa"/>
            </w:tcMar>
            <w:vAlign w:val="center"/>
          </w:tcPr>
          <w:p w14:paraId="76AACD88" w14:textId="77777777" w:rsidR="008D78A6" w:rsidRDefault="00000000">
            <w:pPr>
              <w:spacing w:after="270"/>
              <w:jc w:val="center"/>
            </w:pPr>
            <w:r>
              <w:t>Arnold’s Cove</w:t>
            </w:r>
          </w:p>
        </w:tc>
        <w:tc>
          <w:tcPr>
            <w:tcW w:w="985" w:type="dxa"/>
            <w:tcBorders>
              <w:top w:val="nil"/>
              <w:left w:val="nil"/>
              <w:bottom w:val="nil"/>
              <w:right w:val="nil"/>
            </w:tcBorders>
            <w:shd w:val="clear" w:color="auto" w:fill="auto"/>
            <w:tcMar>
              <w:top w:w="0" w:type="dxa"/>
              <w:left w:w="0" w:type="dxa"/>
              <w:bottom w:w="0" w:type="dxa"/>
              <w:right w:w="0" w:type="dxa"/>
            </w:tcMar>
            <w:vAlign w:val="center"/>
          </w:tcPr>
          <w:p w14:paraId="76AACD89" w14:textId="77777777" w:rsidR="008D78A6" w:rsidRDefault="00000000">
            <w:pPr>
              <w:spacing w:after="270"/>
              <w:jc w:val="center"/>
            </w:pPr>
            <w:r>
              <w:t>NL</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D8A" w14:textId="77777777" w:rsidR="008D78A6" w:rsidRDefault="00000000">
            <w:pPr>
              <w:spacing w:after="270"/>
              <w:jc w:val="center"/>
            </w:pPr>
            <w:r>
              <w:t>47.758535</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D8B" w14:textId="77777777" w:rsidR="008D78A6" w:rsidRDefault="00000000">
            <w:pPr>
              <w:spacing w:after="270"/>
              <w:jc w:val="center"/>
            </w:pPr>
            <w:r>
              <w:t>-53.987999</w:t>
            </w:r>
          </w:p>
        </w:tc>
        <w:tc>
          <w:tcPr>
            <w:tcW w:w="1350" w:type="dxa"/>
            <w:tcBorders>
              <w:top w:val="nil"/>
              <w:left w:val="nil"/>
              <w:bottom w:val="nil"/>
              <w:right w:val="nil"/>
            </w:tcBorders>
            <w:shd w:val="clear" w:color="auto" w:fill="auto"/>
            <w:tcMar>
              <w:top w:w="0" w:type="dxa"/>
              <w:left w:w="0" w:type="dxa"/>
              <w:bottom w:w="0" w:type="dxa"/>
              <w:right w:w="0" w:type="dxa"/>
            </w:tcMar>
            <w:vAlign w:val="center"/>
          </w:tcPr>
          <w:p w14:paraId="76AACD8C" w14:textId="77777777" w:rsidR="008D78A6" w:rsidRDefault="00000000">
            <w:pPr>
              <w:spacing w:after="270"/>
              <w:jc w:val="center"/>
            </w:pPr>
            <w:r>
              <w:t>2016-11-02</w:t>
            </w:r>
          </w:p>
        </w:tc>
        <w:tc>
          <w:tcPr>
            <w:tcW w:w="2700" w:type="dxa"/>
            <w:tcBorders>
              <w:top w:val="nil"/>
              <w:left w:val="nil"/>
              <w:bottom w:val="nil"/>
              <w:right w:val="nil"/>
            </w:tcBorders>
            <w:shd w:val="clear" w:color="auto" w:fill="auto"/>
            <w:tcMar>
              <w:top w:w="0" w:type="dxa"/>
              <w:left w:w="0" w:type="dxa"/>
              <w:bottom w:w="0" w:type="dxa"/>
              <w:right w:w="0" w:type="dxa"/>
            </w:tcMar>
            <w:vAlign w:val="center"/>
          </w:tcPr>
          <w:p w14:paraId="76AACD8D" w14:textId="77777777" w:rsidR="008D78A6" w:rsidRDefault="00000000">
            <w:pPr>
              <w:spacing w:after="270"/>
              <w:jc w:val="center"/>
            </w:pPr>
            <w:r>
              <w:t>Plastic settlement plate</w:t>
            </w:r>
          </w:p>
        </w:tc>
        <w:tc>
          <w:tcPr>
            <w:tcW w:w="2520" w:type="dxa"/>
            <w:tcBorders>
              <w:top w:val="nil"/>
              <w:left w:val="nil"/>
              <w:bottom w:val="nil"/>
              <w:right w:val="nil"/>
            </w:tcBorders>
            <w:shd w:val="clear" w:color="auto" w:fill="auto"/>
            <w:tcMar>
              <w:top w:w="0" w:type="dxa"/>
              <w:left w:w="0" w:type="dxa"/>
              <w:bottom w:w="0" w:type="dxa"/>
              <w:right w:w="0" w:type="dxa"/>
            </w:tcMar>
            <w:vAlign w:val="center"/>
          </w:tcPr>
          <w:p w14:paraId="76AACD8E" w14:textId="77777777" w:rsidR="008D78A6" w:rsidRDefault="00000000">
            <w:pPr>
              <w:spacing w:after="270"/>
              <w:jc w:val="center"/>
            </w:pPr>
            <w:r>
              <w:t xml:space="preserve">Cynthia H. McKenzie, </w:t>
            </w:r>
            <w:proofErr w:type="spellStart"/>
            <w:r>
              <w:t>unpub</w:t>
            </w:r>
            <w:proofErr w:type="spellEnd"/>
            <w:r>
              <w:t>. data</w:t>
            </w:r>
          </w:p>
        </w:tc>
        <w:tc>
          <w:tcPr>
            <w:tcW w:w="1440" w:type="dxa"/>
            <w:tcBorders>
              <w:top w:val="nil"/>
              <w:left w:val="nil"/>
              <w:bottom w:val="nil"/>
              <w:right w:val="nil"/>
            </w:tcBorders>
            <w:vAlign w:val="center"/>
          </w:tcPr>
          <w:p w14:paraId="76AACD8F" w14:textId="77777777" w:rsidR="008D78A6" w:rsidRDefault="00000000">
            <w:pPr>
              <w:spacing w:after="270"/>
              <w:jc w:val="center"/>
            </w:pPr>
            <w:r>
              <w:t>no</w:t>
            </w:r>
          </w:p>
        </w:tc>
      </w:tr>
      <w:tr w:rsidR="008D78A6" w14:paraId="76AACD99" w14:textId="77777777">
        <w:tc>
          <w:tcPr>
            <w:tcW w:w="1440" w:type="dxa"/>
            <w:tcBorders>
              <w:top w:val="nil"/>
              <w:left w:val="nil"/>
              <w:bottom w:val="nil"/>
              <w:right w:val="nil"/>
            </w:tcBorders>
            <w:shd w:val="clear" w:color="auto" w:fill="auto"/>
            <w:tcMar>
              <w:top w:w="0" w:type="dxa"/>
              <w:left w:w="0" w:type="dxa"/>
              <w:bottom w:w="0" w:type="dxa"/>
              <w:right w:w="0" w:type="dxa"/>
            </w:tcMar>
            <w:vAlign w:val="center"/>
          </w:tcPr>
          <w:p w14:paraId="76AACD91" w14:textId="77777777" w:rsidR="008D78A6" w:rsidRDefault="00000000">
            <w:pPr>
              <w:spacing w:after="270"/>
              <w:jc w:val="center"/>
            </w:pPr>
            <w:r>
              <w:t>Malpeque Bay</w:t>
            </w:r>
          </w:p>
        </w:tc>
        <w:tc>
          <w:tcPr>
            <w:tcW w:w="985" w:type="dxa"/>
            <w:tcBorders>
              <w:top w:val="nil"/>
              <w:left w:val="nil"/>
              <w:bottom w:val="nil"/>
              <w:right w:val="nil"/>
            </w:tcBorders>
            <w:shd w:val="clear" w:color="auto" w:fill="auto"/>
            <w:tcMar>
              <w:top w:w="0" w:type="dxa"/>
              <w:left w:w="0" w:type="dxa"/>
              <w:bottom w:w="0" w:type="dxa"/>
              <w:right w:w="0" w:type="dxa"/>
            </w:tcMar>
            <w:vAlign w:val="center"/>
          </w:tcPr>
          <w:p w14:paraId="76AACD92" w14:textId="77777777" w:rsidR="008D78A6" w:rsidRDefault="00000000">
            <w:pPr>
              <w:spacing w:after="270"/>
              <w:jc w:val="center"/>
            </w:pPr>
            <w:r>
              <w:t>PEI</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D93" w14:textId="77777777" w:rsidR="008D78A6" w:rsidRDefault="00000000">
            <w:pPr>
              <w:spacing w:after="270"/>
              <w:jc w:val="center"/>
            </w:pPr>
            <w:r>
              <w:t>46.55755</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D94" w14:textId="77777777" w:rsidR="008D78A6" w:rsidRDefault="00000000">
            <w:pPr>
              <w:spacing w:after="270"/>
              <w:jc w:val="center"/>
            </w:pPr>
            <w:r>
              <w:t>-63.82754</w:t>
            </w:r>
          </w:p>
        </w:tc>
        <w:tc>
          <w:tcPr>
            <w:tcW w:w="1350" w:type="dxa"/>
            <w:tcBorders>
              <w:top w:val="nil"/>
              <w:left w:val="nil"/>
              <w:bottom w:val="nil"/>
              <w:right w:val="nil"/>
            </w:tcBorders>
            <w:shd w:val="clear" w:color="auto" w:fill="auto"/>
            <w:tcMar>
              <w:top w:w="0" w:type="dxa"/>
              <w:left w:w="0" w:type="dxa"/>
              <w:bottom w:w="0" w:type="dxa"/>
              <w:right w:w="0" w:type="dxa"/>
            </w:tcMar>
            <w:vAlign w:val="center"/>
          </w:tcPr>
          <w:p w14:paraId="76AACD95" w14:textId="77777777" w:rsidR="008D78A6" w:rsidRDefault="00000000">
            <w:pPr>
              <w:spacing w:after="270"/>
              <w:jc w:val="center"/>
            </w:pPr>
            <w:r>
              <w:t>2018-08-21</w:t>
            </w:r>
          </w:p>
        </w:tc>
        <w:tc>
          <w:tcPr>
            <w:tcW w:w="2700" w:type="dxa"/>
            <w:tcBorders>
              <w:top w:val="nil"/>
              <w:left w:val="nil"/>
              <w:bottom w:val="nil"/>
              <w:right w:val="nil"/>
            </w:tcBorders>
            <w:shd w:val="clear" w:color="auto" w:fill="auto"/>
            <w:tcMar>
              <w:top w:w="0" w:type="dxa"/>
              <w:left w:w="0" w:type="dxa"/>
              <w:bottom w:w="0" w:type="dxa"/>
              <w:right w:w="0" w:type="dxa"/>
            </w:tcMar>
            <w:vAlign w:val="center"/>
          </w:tcPr>
          <w:p w14:paraId="76AACD96" w14:textId="77777777" w:rsidR="008D78A6" w:rsidRDefault="00000000">
            <w:pPr>
              <w:spacing w:after="270"/>
              <w:jc w:val="center"/>
            </w:pPr>
            <w:r>
              <w:t>Sediment core</w:t>
            </w:r>
          </w:p>
        </w:tc>
        <w:tc>
          <w:tcPr>
            <w:tcW w:w="2520" w:type="dxa"/>
            <w:tcBorders>
              <w:top w:val="nil"/>
              <w:left w:val="nil"/>
              <w:bottom w:val="nil"/>
              <w:right w:val="nil"/>
            </w:tcBorders>
            <w:shd w:val="clear" w:color="auto" w:fill="auto"/>
            <w:tcMar>
              <w:top w:w="0" w:type="dxa"/>
              <w:left w:w="0" w:type="dxa"/>
              <w:bottom w:w="0" w:type="dxa"/>
              <w:right w:w="0" w:type="dxa"/>
            </w:tcMar>
            <w:vAlign w:val="center"/>
          </w:tcPr>
          <w:p w14:paraId="76AACD97" w14:textId="77777777" w:rsidR="008D78A6" w:rsidRDefault="00000000">
            <w:pPr>
              <w:spacing w:after="270"/>
              <w:jc w:val="center"/>
            </w:pPr>
            <w:r>
              <w:t xml:space="preserve">J. Barrell, </w:t>
            </w:r>
            <w:proofErr w:type="spellStart"/>
            <w:r>
              <w:t>unpub</w:t>
            </w:r>
            <w:proofErr w:type="spellEnd"/>
            <w:r>
              <w:t>. data</w:t>
            </w:r>
          </w:p>
        </w:tc>
        <w:tc>
          <w:tcPr>
            <w:tcW w:w="1440" w:type="dxa"/>
            <w:tcBorders>
              <w:top w:val="nil"/>
              <w:left w:val="nil"/>
              <w:bottom w:val="nil"/>
              <w:right w:val="nil"/>
            </w:tcBorders>
            <w:vAlign w:val="center"/>
          </w:tcPr>
          <w:p w14:paraId="76AACD98" w14:textId="77777777" w:rsidR="008D78A6" w:rsidRDefault="00000000">
            <w:pPr>
              <w:spacing w:after="270"/>
              <w:jc w:val="center"/>
            </w:pPr>
            <w:r>
              <w:t>no</w:t>
            </w:r>
          </w:p>
        </w:tc>
      </w:tr>
      <w:tr w:rsidR="008D78A6" w14:paraId="76AACDA2" w14:textId="77777777">
        <w:tc>
          <w:tcPr>
            <w:tcW w:w="1440" w:type="dxa"/>
            <w:tcBorders>
              <w:top w:val="nil"/>
              <w:left w:val="nil"/>
              <w:bottom w:val="nil"/>
              <w:right w:val="nil"/>
            </w:tcBorders>
            <w:shd w:val="clear" w:color="auto" w:fill="auto"/>
            <w:tcMar>
              <w:top w:w="0" w:type="dxa"/>
              <w:left w:w="0" w:type="dxa"/>
              <w:bottom w:w="0" w:type="dxa"/>
              <w:right w:w="0" w:type="dxa"/>
            </w:tcMar>
            <w:vAlign w:val="center"/>
          </w:tcPr>
          <w:p w14:paraId="76AACD9A" w14:textId="77777777" w:rsidR="008D78A6" w:rsidRDefault="00000000">
            <w:pPr>
              <w:spacing w:after="270"/>
              <w:jc w:val="center"/>
            </w:pPr>
            <w:r>
              <w:t>Halifax</w:t>
            </w:r>
          </w:p>
        </w:tc>
        <w:tc>
          <w:tcPr>
            <w:tcW w:w="985" w:type="dxa"/>
            <w:tcBorders>
              <w:top w:val="nil"/>
              <w:left w:val="nil"/>
              <w:bottom w:val="nil"/>
              <w:right w:val="nil"/>
            </w:tcBorders>
            <w:shd w:val="clear" w:color="auto" w:fill="auto"/>
            <w:tcMar>
              <w:top w:w="0" w:type="dxa"/>
              <w:left w:w="0" w:type="dxa"/>
              <w:bottom w:w="0" w:type="dxa"/>
              <w:right w:w="0" w:type="dxa"/>
            </w:tcMar>
            <w:vAlign w:val="center"/>
          </w:tcPr>
          <w:p w14:paraId="76AACD9B" w14:textId="77777777" w:rsidR="008D78A6" w:rsidRDefault="00000000">
            <w:pPr>
              <w:spacing w:after="270"/>
              <w:jc w:val="center"/>
            </w:pPr>
            <w:r>
              <w:t>NS</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D9C" w14:textId="77777777" w:rsidR="008D78A6" w:rsidRDefault="00000000">
            <w:pPr>
              <w:spacing w:after="270"/>
              <w:jc w:val="center"/>
            </w:pPr>
            <w:r>
              <w:t>44.63313</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D9D" w14:textId="77777777" w:rsidR="008D78A6" w:rsidRDefault="00000000">
            <w:pPr>
              <w:spacing w:after="270"/>
              <w:jc w:val="center"/>
            </w:pPr>
            <w:r>
              <w:t>-63.59863</w:t>
            </w:r>
          </w:p>
        </w:tc>
        <w:tc>
          <w:tcPr>
            <w:tcW w:w="1350" w:type="dxa"/>
            <w:tcBorders>
              <w:top w:val="nil"/>
              <w:left w:val="nil"/>
              <w:bottom w:val="nil"/>
              <w:right w:val="nil"/>
            </w:tcBorders>
            <w:shd w:val="clear" w:color="auto" w:fill="auto"/>
            <w:tcMar>
              <w:top w:w="0" w:type="dxa"/>
              <w:left w:w="0" w:type="dxa"/>
              <w:bottom w:w="0" w:type="dxa"/>
              <w:right w:w="0" w:type="dxa"/>
            </w:tcMar>
            <w:vAlign w:val="center"/>
          </w:tcPr>
          <w:p w14:paraId="76AACD9E" w14:textId="77777777" w:rsidR="008D78A6" w:rsidRDefault="00000000">
            <w:pPr>
              <w:spacing w:after="270"/>
              <w:jc w:val="center"/>
            </w:pPr>
            <w:r>
              <w:t>2019-09-20</w:t>
            </w:r>
          </w:p>
        </w:tc>
        <w:tc>
          <w:tcPr>
            <w:tcW w:w="2700" w:type="dxa"/>
            <w:tcBorders>
              <w:top w:val="nil"/>
              <w:left w:val="nil"/>
              <w:bottom w:val="nil"/>
              <w:right w:val="nil"/>
            </w:tcBorders>
            <w:shd w:val="clear" w:color="auto" w:fill="auto"/>
            <w:tcMar>
              <w:top w:w="0" w:type="dxa"/>
              <w:left w:w="0" w:type="dxa"/>
              <w:bottom w:w="0" w:type="dxa"/>
              <w:right w:w="0" w:type="dxa"/>
            </w:tcMar>
            <w:vAlign w:val="center"/>
          </w:tcPr>
          <w:p w14:paraId="76AACD9F" w14:textId="77777777" w:rsidR="008D78A6" w:rsidRDefault="00000000">
            <w:pPr>
              <w:spacing w:after="270"/>
              <w:jc w:val="center"/>
            </w:pPr>
            <w:r>
              <w:t>Kelp (in situ)</w:t>
            </w:r>
          </w:p>
        </w:tc>
        <w:tc>
          <w:tcPr>
            <w:tcW w:w="2520" w:type="dxa"/>
            <w:tcBorders>
              <w:top w:val="nil"/>
              <w:left w:val="nil"/>
              <w:bottom w:val="nil"/>
              <w:right w:val="nil"/>
            </w:tcBorders>
            <w:shd w:val="clear" w:color="auto" w:fill="auto"/>
            <w:tcMar>
              <w:top w:w="0" w:type="dxa"/>
              <w:left w:w="0" w:type="dxa"/>
              <w:bottom w:w="0" w:type="dxa"/>
              <w:right w:w="0" w:type="dxa"/>
            </w:tcMar>
            <w:vAlign w:val="center"/>
          </w:tcPr>
          <w:p w14:paraId="76AACDA0" w14:textId="77777777" w:rsidR="008D78A6" w:rsidRDefault="00000000">
            <w:pPr>
              <w:spacing w:after="270"/>
              <w:jc w:val="center"/>
            </w:pPr>
            <w:proofErr w:type="spellStart"/>
            <w:r>
              <w:t>lyndsayg</w:t>
            </w:r>
            <w:proofErr w:type="spellEnd"/>
            <w:r>
              <w:t>, 2019</w:t>
            </w:r>
          </w:p>
        </w:tc>
        <w:tc>
          <w:tcPr>
            <w:tcW w:w="1440" w:type="dxa"/>
            <w:tcBorders>
              <w:top w:val="nil"/>
              <w:left w:val="nil"/>
              <w:bottom w:val="nil"/>
              <w:right w:val="nil"/>
            </w:tcBorders>
            <w:vAlign w:val="center"/>
          </w:tcPr>
          <w:p w14:paraId="76AACDA1" w14:textId="77777777" w:rsidR="008D78A6" w:rsidRDefault="00000000">
            <w:pPr>
              <w:spacing w:after="270"/>
              <w:jc w:val="center"/>
            </w:pPr>
            <w:r>
              <w:t>no</w:t>
            </w:r>
          </w:p>
        </w:tc>
      </w:tr>
      <w:tr w:rsidR="008D78A6" w14:paraId="76AACDAB" w14:textId="77777777">
        <w:tc>
          <w:tcPr>
            <w:tcW w:w="1440" w:type="dxa"/>
            <w:tcBorders>
              <w:top w:val="nil"/>
              <w:left w:val="nil"/>
              <w:bottom w:val="nil"/>
              <w:right w:val="nil"/>
            </w:tcBorders>
            <w:shd w:val="clear" w:color="auto" w:fill="auto"/>
            <w:tcMar>
              <w:top w:w="0" w:type="dxa"/>
              <w:left w:w="0" w:type="dxa"/>
              <w:bottom w:w="0" w:type="dxa"/>
              <w:right w:w="0" w:type="dxa"/>
            </w:tcMar>
            <w:vAlign w:val="center"/>
          </w:tcPr>
          <w:p w14:paraId="76AACDA3" w14:textId="77777777" w:rsidR="008D78A6" w:rsidRDefault="00000000">
            <w:pPr>
              <w:spacing w:after="270"/>
              <w:jc w:val="center"/>
            </w:pPr>
            <w:r>
              <w:t>Spanish Room</w:t>
            </w:r>
          </w:p>
        </w:tc>
        <w:tc>
          <w:tcPr>
            <w:tcW w:w="985" w:type="dxa"/>
            <w:tcBorders>
              <w:top w:val="nil"/>
              <w:left w:val="nil"/>
              <w:bottom w:val="nil"/>
              <w:right w:val="nil"/>
            </w:tcBorders>
            <w:shd w:val="clear" w:color="auto" w:fill="auto"/>
            <w:tcMar>
              <w:top w:w="0" w:type="dxa"/>
              <w:left w:w="0" w:type="dxa"/>
              <w:bottom w:w="0" w:type="dxa"/>
              <w:right w:w="0" w:type="dxa"/>
            </w:tcMar>
            <w:vAlign w:val="center"/>
          </w:tcPr>
          <w:p w14:paraId="76AACDA4" w14:textId="77777777" w:rsidR="008D78A6" w:rsidRDefault="00000000">
            <w:pPr>
              <w:spacing w:after="270"/>
              <w:jc w:val="center"/>
            </w:pPr>
            <w:r>
              <w:t>NL</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DA5" w14:textId="77777777" w:rsidR="008D78A6" w:rsidRDefault="00000000">
            <w:pPr>
              <w:spacing w:after="270"/>
              <w:jc w:val="center"/>
            </w:pPr>
            <w:r>
              <w:rPr>
                <w:color w:val="000000"/>
              </w:rPr>
              <w:t>47.19674</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DA6" w14:textId="77777777" w:rsidR="008D78A6" w:rsidRDefault="00000000">
            <w:pPr>
              <w:spacing w:after="270"/>
              <w:jc w:val="center"/>
            </w:pPr>
            <w:r>
              <w:rPr>
                <w:color w:val="000000"/>
              </w:rPr>
              <w:t>-55.0782</w:t>
            </w:r>
          </w:p>
        </w:tc>
        <w:tc>
          <w:tcPr>
            <w:tcW w:w="1350" w:type="dxa"/>
            <w:tcBorders>
              <w:top w:val="nil"/>
              <w:left w:val="nil"/>
              <w:bottom w:val="nil"/>
              <w:right w:val="nil"/>
            </w:tcBorders>
            <w:shd w:val="clear" w:color="auto" w:fill="auto"/>
            <w:tcMar>
              <w:top w:w="0" w:type="dxa"/>
              <w:left w:w="0" w:type="dxa"/>
              <w:bottom w:w="0" w:type="dxa"/>
              <w:right w:w="0" w:type="dxa"/>
            </w:tcMar>
            <w:vAlign w:val="center"/>
          </w:tcPr>
          <w:p w14:paraId="76AACDA7" w14:textId="77777777" w:rsidR="008D78A6" w:rsidRDefault="00000000">
            <w:pPr>
              <w:spacing w:after="270"/>
              <w:jc w:val="center"/>
            </w:pPr>
            <w:r>
              <w:t>2019-09-30</w:t>
            </w:r>
          </w:p>
        </w:tc>
        <w:tc>
          <w:tcPr>
            <w:tcW w:w="2700" w:type="dxa"/>
            <w:tcBorders>
              <w:top w:val="nil"/>
              <w:left w:val="nil"/>
              <w:bottom w:val="nil"/>
              <w:right w:val="nil"/>
            </w:tcBorders>
            <w:shd w:val="clear" w:color="auto" w:fill="auto"/>
            <w:tcMar>
              <w:top w:w="0" w:type="dxa"/>
              <w:left w:w="0" w:type="dxa"/>
              <w:bottom w:w="0" w:type="dxa"/>
              <w:right w:w="0" w:type="dxa"/>
            </w:tcMar>
            <w:vAlign w:val="center"/>
          </w:tcPr>
          <w:p w14:paraId="76AACDA8" w14:textId="77777777" w:rsidR="008D78A6" w:rsidRDefault="00000000">
            <w:pPr>
              <w:spacing w:after="270"/>
              <w:jc w:val="center"/>
            </w:pPr>
            <w:r>
              <w:t>Eelgrass (in situ)</w:t>
            </w:r>
          </w:p>
        </w:tc>
        <w:tc>
          <w:tcPr>
            <w:tcW w:w="2520" w:type="dxa"/>
            <w:tcBorders>
              <w:top w:val="nil"/>
              <w:left w:val="nil"/>
              <w:bottom w:val="nil"/>
              <w:right w:val="nil"/>
            </w:tcBorders>
            <w:shd w:val="clear" w:color="auto" w:fill="auto"/>
            <w:tcMar>
              <w:top w:w="0" w:type="dxa"/>
              <w:left w:w="0" w:type="dxa"/>
              <w:bottom w:w="0" w:type="dxa"/>
              <w:right w:w="0" w:type="dxa"/>
            </w:tcMar>
            <w:vAlign w:val="center"/>
          </w:tcPr>
          <w:p w14:paraId="76AACDA9" w14:textId="77777777" w:rsidR="008D78A6" w:rsidRDefault="00000000">
            <w:pPr>
              <w:spacing w:after="270"/>
              <w:jc w:val="center"/>
            </w:pPr>
            <w:r>
              <w:t xml:space="preserve">Greg Moore, </w:t>
            </w:r>
            <w:proofErr w:type="spellStart"/>
            <w:r>
              <w:t>unpub</w:t>
            </w:r>
            <w:proofErr w:type="spellEnd"/>
            <w:r>
              <w:t>. data</w:t>
            </w:r>
          </w:p>
        </w:tc>
        <w:tc>
          <w:tcPr>
            <w:tcW w:w="1440" w:type="dxa"/>
            <w:tcBorders>
              <w:top w:val="nil"/>
              <w:left w:val="nil"/>
              <w:bottom w:val="nil"/>
              <w:right w:val="nil"/>
            </w:tcBorders>
            <w:vAlign w:val="center"/>
          </w:tcPr>
          <w:p w14:paraId="76AACDAA" w14:textId="77777777" w:rsidR="008D78A6" w:rsidRDefault="00000000">
            <w:pPr>
              <w:spacing w:after="270"/>
              <w:jc w:val="center"/>
            </w:pPr>
            <w:r>
              <w:t>no</w:t>
            </w:r>
          </w:p>
        </w:tc>
      </w:tr>
      <w:tr w:rsidR="008D78A6" w14:paraId="76AACDB4" w14:textId="77777777">
        <w:tc>
          <w:tcPr>
            <w:tcW w:w="1440" w:type="dxa"/>
            <w:tcBorders>
              <w:top w:val="nil"/>
              <w:left w:val="nil"/>
              <w:bottom w:val="nil"/>
              <w:right w:val="nil"/>
            </w:tcBorders>
            <w:shd w:val="clear" w:color="auto" w:fill="auto"/>
            <w:tcMar>
              <w:top w:w="0" w:type="dxa"/>
              <w:left w:w="0" w:type="dxa"/>
              <w:bottom w:w="0" w:type="dxa"/>
              <w:right w:w="0" w:type="dxa"/>
            </w:tcMar>
            <w:vAlign w:val="center"/>
          </w:tcPr>
          <w:p w14:paraId="76AACDAC" w14:textId="77777777" w:rsidR="008D78A6" w:rsidRDefault="00000000">
            <w:pPr>
              <w:spacing w:after="270"/>
              <w:jc w:val="center"/>
            </w:pPr>
            <w:r>
              <w:t xml:space="preserve">Havre aux </w:t>
            </w:r>
            <w:proofErr w:type="spellStart"/>
            <w:r>
              <w:t>Maisons</w:t>
            </w:r>
            <w:proofErr w:type="spellEnd"/>
            <w:r>
              <w:t xml:space="preserve"> Bridge</w:t>
            </w:r>
          </w:p>
        </w:tc>
        <w:tc>
          <w:tcPr>
            <w:tcW w:w="985" w:type="dxa"/>
            <w:tcBorders>
              <w:top w:val="nil"/>
              <w:left w:val="nil"/>
              <w:bottom w:val="nil"/>
              <w:right w:val="nil"/>
            </w:tcBorders>
            <w:shd w:val="clear" w:color="auto" w:fill="auto"/>
            <w:tcMar>
              <w:top w:w="0" w:type="dxa"/>
              <w:left w:w="0" w:type="dxa"/>
              <w:bottom w:w="0" w:type="dxa"/>
              <w:right w:w="0" w:type="dxa"/>
            </w:tcMar>
            <w:vAlign w:val="center"/>
          </w:tcPr>
          <w:p w14:paraId="76AACDAD" w14:textId="77777777" w:rsidR="008D78A6" w:rsidRDefault="00000000">
            <w:pPr>
              <w:spacing w:after="270"/>
              <w:jc w:val="center"/>
            </w:pPr>
            <w:r>
              <w:t>QC</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DAE" w14:textId="77777777" w:rsidR="008D78A6" w:rsidRDefault="00000000">
            <w:pPr>
              <w:spacing w:after="270"/>
              <w:jc w:val="center"/>
            </w:pPr>
            <w:r>
              <w:t>47.40285</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DAF" w14:textId="77777777" w:rsidR="008D78A6" w:rsidRDefault="00000000">
            <w:pPr>
              <w:spacing w:after="270"/>
              <w:jc w:val="center"/>
            </w:pPr>
            <w:r>
              <w:t>-61.83848</w:t>
            </w:r>
          </w:p>
        </w:tc>
        <w:tc>
          <w:tcPr>
            <w:tcW w:w="1350" w:type="dxa"/>
            <w:tcBorders>
              <w:top w:val="nil"/>
              <w:left w:val="nil"/>
              <w:bottom w:val="nil"/>
              <w:right w:val="nil"/>
            </w:tcBorders>
            <w:shd w:val="clear" w:color="auto" w:fill="auto"/>
            <w:tcMar>
              <w:top w:w="0" w:type="dxa"/>
              <w:left w:w="0" w:type="dxa"/>
              <w:bottom w:w="0" w:type="dxa"/>
              <w:right w:w="0" w:type="dxa"/>
            </w:tcMar>
            <w:vAlign w:val="center"/>
          </w:tcPr>
          <w:p w14:paraId="76AACDB0" w14:textId="77777777" w:rsidR="008D78A6" w:rsidRDefault="00000000">
            <w:pPr>
              <w:spacing w:after="270"/>
              <w:jc w:val="center"/>
            </w:pPr>
            <w:r>
              <w:t>2020-06-13</w:t>
            </w:r>
          </w:p>
        </w:tc>
        <w:tc>
          <w:tcPr>
            <w:tcW w:w="2700" w:type="dxa"/>
            <w:tcBorders>
              <w:top w:val="nil"/>
              <w:left w:val="nil"/>
              <w:bottom w:val="nil"/>
              <w:right w:val="nil"/>
            </w:tcBorders>
            <w:shd w:val="clear" w:color="auto" w:fill="auto"/>
            <w:tcMar>
              <w:top w:w="0" w:type="dxa"/>
              <w:left w:w="0" w:type="dxa"/>
              <w:bottom w:w="0" w:type="dxa"/>
              <w:right w:w="0" w:type="dxa"/>
            </w:tcMar>
            <w:vAlign w:val="center"/>
          </w:tcPr>
          <w:p w14:paraId="76AACDB1" w14:textId="77777777" w:rsidR="008D78A6" w:rsidRDefault="00000000">
            <w:pPr>
              <w:spacing w:after="270"/>
              <w:jc w:val="center"/>
            </w:pPr>
            <w:r>
              <w:t>Eelgrass (drift)</w:t>
            </w:r>
          </w:p>
        </w:tc>
        <w:tc>
          <w:tcPr>
            <w:tcW w:w="2520" w:type="dxa"/>
            <w:tcBorders>
              <w:top w:val="nil"/>
              <w:left w:val="nil"/>
              <w:bottom w:val="nil"/>
              <w:right w:val="nil"/>
            </w:tcBorders>
            <w:shd w:val="clear" w:color="auto" w:fill="auto"/>
            <w:tcMar>
              <w:top w:w="0" w:type="dxa"/>
              <w:left w:w="0" w:type="dxa"/>
              <w:bottom w:w="0" w:type="dxa"/>
              <w:right w:w="0" w:type="dxa"/>
            </w:tcMar>
            <w:vAlign w:val="center"/>
          </w:tcPr>
          <w:p w14:paraId="76AACDB2" w14:textId="77777777" w:rsidR="008D78A6" w:rsidRDefault="00000000">
            <w:pPr>
              <w:spacing w:after="270"/>
              <w:jc w:val="center"/>
            </w:pPr>
            <w:proofErr w:type="spellStart"/>
            <w:r>
              <w:t>Émie</w:t>
            </w:r>
            <w:proofErr w:type="spellEnd"/>
            <w:r>
              <w:t> Audet-Gilbert, </w:t>
            </w:r>
            <w:proofErr w:type="spellStart"/>
            <w:r>
              <w:t>unpub</w:t>
            </w:r>
            <w:proofErr w:type="spellEnd"/>
            <w:r>
              <w:t>. data</w:t>
            </w:r>
          </w:p>
        </w:tc>
        <w:tc>
          <w:tcPr>
            <w:tcW w:w="1440" w:type="dxa"/>
            <w:tcBorders>
              <w:top w:val="nil"/>
              <w:left w:val="nil"/>
              <w:bottom w:val="nil"/>
              <w:right w:val="nil"/>
            </w:tcBorders>
            <w:vAlign w:val="center"/>
          </w:tcPr>
          <w:p w14:paraId="76AACDB3" w14:textId="77777777" w:rsidR="008D78A6" w:rsidRDefault="00000000">
            <w:pPr>
              <w:spacing w:after="270"/>
              <w:jc w:val="center"/>
            </w:pPr>
            <w:r>
              <w:t>yes</w:t>
            </w:r>
          </w:p>
        </w:tc>
      </w:tr>
      <w:tr w:rsidR="008D78A6" w14:paraId="76AACDBD" w14:textId="77777777">
        <w:tc>
          <w:tcPr>
            <w:tcW w:w="1440" w:type="dxa"/>
            <w:tcBorders>
              <w:top w:val="nil"/>
              <w:left w:val="nil"/>
              <w:bottom w:val="nil"/>
              <w:right w:val="nil"/>
            </w:tcBorders>
            <w:shd w:val="clear" w:color="auto" w:fill="auto"/>
            <w:tcMar>
              <w:top w:w="0" w:type="dxa"/>
              <w:left w:w="0" w:type="dxa"/>
              <w:bottom w:w="0" w:type="dxa"/>
              <w:right w:w="0" w:type="dxa"/>
            </w:tcMar>
            <w:vAlign w:val="center"/>
          </w:tcPr>
          <w:p w14:paraId="76AACDB5" w14:textId="77777777" w:rsidR="008D78A6" w:rsidRDefault="00000000">
            <w:pPr>
              <w:spacing w:after="270"/>
              <w:jc w:val="center"/>
            </w:pPr>
            <w:r>
              <w:lastRenderedPageBreak/>
              <w:t>Belfry Beach</w:t>
            </w:r>
          </w:p>
        </w:tc>
        <w:tc>
          <w:tcPr>
            <w:tcW w:w="985" w:type="dxa"/>
            <w:tcBorders>
              <w:top w:val="nil"/>
              <w:left w:val="nil"/>
              <w:bottom w:val="nil"/>
              <w:right w:val="nil"/>
            </w:tcBorders>
            <w:shd w:val="clear" w:color="auto" w:fill="auto"/>
            <w:tcMar>
              <w:top w:w="0" w:type="dxa"/>
              <w:left w:w="0" w:type="dxa"/>
              <w:bottom w:w="0" w:type="dxa"/>
              <w:right w:w="0" w:type="dxa"/>
            </w:tcMar>
            <w:vAlign w:val="center"/>
          </w:tcPr>
          <w:p w14:paraId="76AACDB6" w14:textId="77777777" w:rsidR="008D78A6" w:rsidRDefault="00000000">
            <w:pPr>
              <w:spacing w:after="270"/>
              <w:jc w:val="center"/>
            </w:pPr>
            <w:r>
              <w:t>NS</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DB7" w14:textId="77777777" w:rsidR="008D78A6" w:rsidRDefault="00000000">
            <w:pPr>
              <w:spacing w:after="270"/>
              <w:jc w:val="center"/>
            </w:pPr>
            <w:r>
              <w:t>45.76290</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DB8" w14:textId="77777777" w:rsidR="008D78A6" w:rsidRDefault="00000000">
            <w:pPr>
              <w:spacing w:after="270"/>
              <w:jc w:val="center"/>
            </w:pPr>
            <w:r>
              <w:t>-60.21109</w:t>
            </w:r>
          </w:p>
        </w:tc>
        <w:tc>
          <w:tcPr>
            <w:tcW w:w="1350" w:type="dxa"/>
            <w:tcBorders>
              <w:top w:val="nil"/>
              <w:left w:val="nil"/>
              <w:bottom w:val="nil"/>
              <w:right w:val="nil"/>
            </w:tcBorders>
            <w:shd w:val="clear" w:color="auto" w:fill="auto"/>
            <w:tcMar>
              <w:top w:w="0" w:type="dxa"/>
              <w:left w:w="0" w:type="dxa"/>
              <w:bottom w:w="0" w:type="dxa"/>
              <w:right w:w="0" w:type="dxa"/>
            </w:tcMar>
            <w:vAlign w:val="center"/>
          </w:tcPr>
          <w:p w14:paraId="76AACDB9" w14:textId="77777777" w:rsidR="008D78A6" w:rsidRDefault="00000000">
            <w:pPr>
              <w:spacing w:after="270"/>
              <w:jc w:val="center"/>
            </w:pPr>
            <w:r>
              <w:t>2020-11-11</w:t>
            </w:r>
          </w:p>
        </w:tc>
        <w:tc>
          <w:tcPr>
            <w:tcW w:w="2700" w:type="dxa"/>
            <w:tcBorders>
              <w:top w:val="nil"/>
              <w:left w:val="nil"/>
              <w:bottom w:val="nil"/>
              <w:right w:val="nil"/>
            </w:tcBorders>
            <w:shd w:val="clear" w:color="auto" w:fill="auto"/>
            <w:tcMar>
              <w:top w:w="0" w:type="dxa"/>
              <w:left w:w="0" w:type="dxa"/>
              <w:bottom w:w="0" w:type="dxa"/>
              <w:right w:w="0" w:type="dxa"/>
            </w:tcMar>
            <w:vAlign w:val="center"/>
          </w:tcPr>
          <w:p w14:paraId="76AACDBA" w14:textId="77777777" w:rsidR="008D78A6" w:rsidRDefault="00000000">
            <w:pPr>
              <w:spacing w:after="270"/>
              <w:jc w:val="center"/>
            </w:pPr>
            <w:r>
              <w:t>Eelgrass (on beach)</w:t>
            </w:r>
          </w:p>
        </w:tc>
        <w:tc>
          <w:tcPr>
            <w:tcW w:w="2520" w:type="dxa"/>
            <w:tcBorders>
              <w:top w:val="nil"/>
              <w:left w:val="nil"/>
              <w:bottom w:val="nil"/>
              <w:right w:val="nil"/>
            </w:tcBorders>
            <w:shd w:val="clear" w:color="auto" w:fill="auto"/>
            <w:tcMar>
              <w:top w:w="0" w:type="dxa"/>
              <w:left w:w="0" w:type="dxa"/>
              <w:bottom w:w="0" w:type="dxa"/>
              <w:right w:w="0" w:type="dxa"/>
            </w:tcMar>
            <w:vAlign w:val="center"/>
          </w:tcPr>
          <w:p w14:paraId="76AACDBB" w14:textId="77777777" w:rsidR="008D78A6" w:rsidRDefault="00000000">
            <w:pPr>
              <w:spacing w:after="270"/>
              <w:jc w:val="center"/>
            </w:pPr>
            <w:r>
              <w:t xml:space="preserve">T.A. Rawlings, </w:t>
            </w:r>
            <w:proofErr w:type="spellStart"/>
            <w:r>
              <w:t>unpub</w:t>
            </w:r>
            <w:proofErr w:type="spellEnd"/>
            <w:r>
              <w:t>. data</w:t>
            </w:r>
          </w:p>
        </w:tc>
        <w:tc>
          <w:tcPr>
            <w:tcW w:w="1440" w:type="dxa"/>
            <w:tcBorders>
              <w:top w:val="nil"/>
              <w:left w:val="nil"/>
              <w:bottom w:val="nil"/>
              <w:right w:val="nil"/>
            </w:tcBorders>
            <w:vAlign w:val="center"/>
          </w:tcPr>
          <w:p w14:paraId="76AACDBC" w14:textId="77777777" w:rsidR="008D78A6" w:rsidRDefault="00000000">
            <w:pPr>
              <w:spacing w:after="270"/>
              <w:jc w:val="center"/>
            </w:pPr>
            <w:r>
              <w:t>yes</w:t>
            </w:r>
          </w:p>
        </w:tc>
      </w:tr>
      <w:tr w:rsidR="008D78A6" w14:paraId="76AACDC6" w14:textId="77777777">
        <w:tc>
          <w:tcPr>
            <w:tcW w:w="1440" w:type="dxa"/>
            <w:tcBorders>
              <w:top w:val="nil"/>
              <w:left w:val="nil"/>
              <w:bottom w:val="nil"/>
              <w:right w:val="nil"/>
            </w:tcBorders>
            <w:shd w:val="clear" w:color="auto" w:fill="auto"/>
            <w:tcMar>
              <w:top w:w="0" w:type="dxa"/>
              <w:left w:w="0" w:type="dxa"/>
              <w:bottom w:w="0" w:type="dxa"/>
              <w:right w:w="0" w:type="dxa"/>
            </w:tcMar>
            <w:vAlign w:val="center"/>
          </w:tcPr>
          <w:p w14:paraId="76AACDBE" w14:textId="77777777" w:rsidR="008D78A6" w:rsidRDefault="00000000">
            <w:pPr>
              <w:spacing w:after="270"/>
              <w:jc w:val="center"/>
            </w:pPr>
            <w:r>
              <w:t xml:space="preserve">Havre aux </w:t>
            </w:r>
            <w:proofErr w:type="spellStart"/>
            <w:r>
              <w:t>Maisons</w:t>
            </w:r>
            <w:proofErr w:type="spellEnd"/>
            <w:r>
              <w:t xml:space="preserve"> Marina</w:t>
            </w:r>
          </w:p>
        </w:tc>
        <w:tc>
          <w:tcPr>
            <w:tcW w:w="985" w:type="dxa"/>
            <w:tcBorders>
              <w:top w:val="nil"/>
              <w:left w:val="nil"/>
              <w:bottom w:val="nil"/>
              <w:right w:val="nil"/>
            </w:tcBorders>
            <w:shd w:val="clear" w:color="auto" w:fill="auto"/>
            <w:tcMar>
              <w:top w:w="0" w:type="dxa"/>
              <w:left w:w="0" w:type="dxa"/>
              <w:bottom w:w="0" w:type="dxa"/>
              <w:right w:w="0" w:type="dxa"/>
            </w:tcMar>
            <w:vAlign w:val="center"/>
          </w:tcPr>
          <w:p w14:paraId="76AACDBF" w14:textId="77777777" w:rsidR="008D78A6" w:rsidRDefault="00000000">
            <w:pPr>
              <w:spacing w:after="270"/>
              <w:jc w:val="center"/>
            </w:pPr>
            <w:r>
              <w:t>QC</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DC0" w14:textId="77777777" w:rsidR="008D78A6" w:rsidRDefault="00000000">
            <w:pPr>
              <w:spacing w:after="270"/>
              <w:jc w:val="center"/>
            </w:pPr>
            <w:r>
              <w:t>47.40530</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DC1" w14:textId="77777777" w:rsidR="008D78A6" w:rsidRDefault="00000000">
            <w:pPr>
              <w:spacing w:after="270"/>
              <w:jc w:val="center"/>
            </w:pPr>
            <w:r>
              <w:t>-61.83543</w:t>
            </w:r>
          </w:p>
        </w:tc>
        <w:tc>
          <w:tcPr>
            <w:tcW w:w="1350" w:type="dxa"/>
            <w:tcBorders>
              <w:top w:val="nil"/>
              <w:left w:val="nil"/>
              <w:bottom w:val="nil"/>
              <w:right w:val="nil"/>
            </w:tcBorders>
            <w:shd w:val="clear" w:color="auto" w:fill="auto"/>
            <w:tcMar>
              <w:top w:w="0" w:type="dxa"/>
              <w:left w:w="0" w:type="dxa"/>
              <w:bottom w:w="0" w:type="dxa"/>
              <w:right w:w="0" w:type="dxa"/>
            </w:tcMar>
            <w:vAlign w:val="center"/>
          </w:tcPr>
          <w:p w14:paraId="76AACDC2" w14:textId="77777777" w:rsidR="008D78A6" w:rsidRDefault="00000000">
            <w:pPr>
              <w:spacing w:after="270"/>
              <w:jc w:val="center"/>
            </w:pPr>
            <w:r>
              <w:t>2021-08-09</w:t>
            </w:r>
          </w:p>
        </w:tc>
        <w:tc>
          <w:tcPr>
            <w:tcW w:w="2700" w:type="dxa"/>
            <w:tcBorders>
              <w:top w:val="nil"/>
              <w:left w:val="nil"/>
              <w:bottom w:val="nil"/>
              <w:right w:val="nil"/>
            </w:tcBorders>
            <w:shd w:val="clear" w:color="auto" w:fill="auto"/>
            <w:tcMar>
              <w:top w:w="0" w:type="dxa"/>
              <w:left w:w="0" w:type="dxa"/>
              <w:bottom w:w="0" w:type="dxa"/>
              <w:right w:w="0" w:type="dxa"/>
            </w:tcMar>
            <w:vAlign w:val="center"/>
          </w:tcPr>
          <w:p w14:paraId="76AACDC3" w14:textId="77777777" w:rsidR="008D78A6" w:rsidRDefault="00000000">
            <w:pPr>
              <w:spacing w:after="270"/>
              <w:jc w:val="center"/>
            </w:pPr>
            <w:r>
              <w:t>Eelgrass (drift)</w:t>
            </w:r>
          </w:p>
        </w:tc>
        <w:tc>
          <w:tcPr>
            <w:tcW w:w="2520" w:type="dxa"/>
            <w:tcBorders>
              <w:top w:val="nil"/>
              <w:left w:val="nil"/>
              <w:bottom w:val="nil"/>
              <w:right w:val="nil"/>
            </w:tcBorders>
            <w:shd w:val="clear" w:color="auto" w:fill="auto"/>
            <w:tcMar>
              <w:top w:w="0" w:type="dxa"/>
              <w:left w:w="0" w:type="dxa"/>
              <w:bottom w:w="0" w:type="dxa"/>
              <w:right w:w="0" w:type="dxa"/>
            </w:tcMar>
            <w:vAlign w:val="center"/>
          </w:tcPr>
          <w:p w14:paraId="76AACDC4" w14:textId="77777777" w:rsidR="008D78A6" w:rsidRDefault="00000000">
            <w:pPr>
              <w:spacing w:after="270"/>
              <w:jc w:val="center"/>
            </w:pPr>
            <w:r>
              <w:t xml:space="preserve">Magdalen Islands Zip Committee, </w:t>
            </w:r>
            <w:proofErr w:type="spellStart"/>
            <w:r>
              <w:t>unpub</w:t>
            </w:r>
            <w:proofErr w:type="spellEnd"/>
            <w:r>
              <w:t>. data</w:t>
            </w:r>
          </w:p>
        </w:tc>
        <w:tc>
          <w:tcPr>
            <w:tcW w:w="1440" w:type="dxa"/>
            <w:tcBorders>
              <w:top w:val="nil"/>
              <w:left w:val="nil"/>
              <w:bottom w:val="nil"/>
              <w:right w:val="nil"/>
            </w:tcBorders>
            <w:vAlign w:val="center"/>
          </w:tcPr>
          <w:p w14:paraId="76AACDC5" w14:textId="77777777" w:rsidR="008D78A6" w:rsidRDefault="00000000">
            <w:pPr>
              <w:spacing w:after="270"/>
              <w:jc w:val="center"/>
            </w:pPr>
            <w:r>
              <w:t>yes</w:t>
            </w:r>
          </w:p>
        </w:tc>
      </w:tr>
      <w:tr w:rsidR="008D78A6" w14:paraId="76AACDCF" w14:textId="77777777">
        <w:tc>
          <w:tcPr>
            <w:tcW w:w="1440" w:type="dxa"/>
            <w:tcBorders>
              <w:top w:val="nil"/>
              <w:left w:val="nil"/>
              <w:bottom w:val="nil"/>
              <w:right w:val="nil"/>
            </w:tcBorders>
            <w:shd w:val="clear" w:color="auto" w:fill="auto"/>
            <w:tcMar>
              <w:top w:w="0" w:type="dxa"/>
              <w:left w:w="0" w:type="dxa"/>
              <w:bottom w:w="0" w:type="dxa"/>
              <w:right w:w="0" w:type="dxa"/>
            </w:tcMar>
            <w:vAlign w:val="center"/>
          </w:tcPr>
          <w:p w14:paraId="76AACDC7" w14:textId="77777777" w:rsidR="008D78A6" w:rsidRDefault="00000000">
            <w:pPr>
              <w:spacing w:after="270"/>
              <w:jc w:val="center"/>
            </w:pPr>
            <w:r>
              <w:t>Wheatley River</w:t>
            </w:r>
          </w:p>
        </w:tc>
        <w:tc>
          <w:tcPr>
            <w:tcW w:w="985" w:type="dxa"/>
            <w:tcBorders>
              <w:top w:val="nil"/>
              <w:left w:val="nil"/>
              <w:bottom w:val="nil"/>
              <w:right w:val="nil"/>
            </w:tcBorders>
            <w:shd w:val="clear" w:color="auto" w:fill="auto"/>
            <w:tcMar>
              <w:top w:w="0" w:type="dxa"/>
              <w:left w:w="0" w:type="dxa"/>
              <w:bottom w:w="0" w:type="dxa"/>
              <w:right w:w="0" w:type="dxa"/>
            </w:tcMar>
            <w:vAlign w:val="center"/>
          </w:tcPr>
          <w:p w14:paraId="76AACDC8" w14:textId="77777777" w:rsidR="008D78A6" w:rsidRDefault="00000000">
            <w:pPr>
              <w:spacing w:after="270"/>
              <w:jc w:val="center"/>
            </w:pPr>
            <w:r>
              <w:t>PEI</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DC9" w14:textId="77777777" w:rsidR="008D78A6" w:rsidRDefault="00000000">
            <w:pPr>
              <w:spacing w:after="270"/>
              <w:jc w:val="center"/>
            </w:pPr>
            <w:r>
              <w:t>46.42820</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DCA" w14:textId="77777777" w:rsidR="008D78A6" w:rsidRDefault="00000000">
            <w:pPr>
              <w:spacing w:after="270"/>
              <w:jc w:val="center"/>
            </w:pPr>
            <w:r>
              <w:t>-63.22637</w:t>
            </w:r>
          </w:p>
        </w:tc>
        <w:tc>
          <w:tcPr>
            <w:tcW w:w="1350" w:type="dxa"/>
            <w:tcBorders>
              <w:top w:val="nil"/>
              <w:left w:val="nil"/>
              <w:bottom w:val="nil"/>
              <w:right w:val="nil"/>
            </w:tcBorders>
            <w:shd w:val="clear" w:color="auto" w:fill="auto"/>
            <w:tcMar>
              <w:top w:w="0" w:type="dxa"/>
              <w:left w:w="0" w:type="dxa"/>
              <w:bottom w:w="0" w:type="dxa"/>
              <w:right w:w="0" w:type="dxa"/>
            </w:tcMar>
            <w:vAlign w:val="center"/>
          </w:tcPr>
          <w:p w14:paraId="76AACDCB" w14:textId="77777777" w:rsidR="008D78A6" w:rsidRDefault="00000000">
            <w:pPr>
              <w:spacing w:after="270"/>
              <w:jc w:val="center"/>
            </w:pPr>
            <w:r>
              <w:t>2021-08-12</w:t>
            </w:r>
          </w:p>
        </w:tc>
        <w:tc>
          <w:tcPr>
            <w:tcW w:w="2700" w:type="dxa"/>
            <w:tcBorders>
              <w:top w:val="nil"/>
              <w:left w:val="nil"/>
              <w:bottom w:val="nil"/>
              <w:right w:val="nil"/>
            </w:tcBorders>
            <w:shd w:val="clear" w:color="auto" w:fill="auto"/>
            <w:tcMar>
              <w:top w:w="0" w:type="dxa"/>
              <w:left w:w="0" w:type="dxa"/>
              <w:bottom w:w="0" w:type="dxa"/>
              <w:right w:w="0" w:type="dxa"/>
            </w:tcMar>
            <w:vAlign w:val="center"/>
          </w:tcPr>
          <w:p w14:paraId="76AACDCC" w14:textId="77777777" w:rsidR="008D78A6" w:rsidRDefault="00000000">
            <w:pPr>
              <w:spacing w:after="270"/>
              <w:jc w:val="center"/>
            </w:pPr>
            <w:r>
              <w:t>Sediment core</w:t>
            </w:r>
          </w:p>
        </w:tc>
        <w:tc>
          <w:tcPr>
            <w:tcW w:w="2520" w:type="dxa"/>
            <w:tcBorders>
              <w:top w:val="nil"/>
              <w:left w:val="nil"/>
              <w:bottom w:val="nil"/>
              <w:right w:val="nil"/>
            </w:tcBorders>
            <w:shd w:val="clear" w:color="auto" w:fill="auto"/>
            <w:tcMar>
              <w:top w:w="0" w:type="dxa"/>
              <w:left w:w="0" w:type="dxa"/>
              <w:bottom w:w="0" w:type="dxa"/>
              <w:right w:w="0" w:type="dxa"/>
            </w:tcMar>
            <w:vAlign w:val="center"/>
          </w:tcPr>
          <w:p w14:paraId="76AACDCD" w14:textId="77777777" w:rsidR="008D78A6" w:rsidRDefault="00000000">
            <w:pPr>
              <w:spacing w:after="270"/>
              <w:jc w:val="center"/>
            </w:pPr>
            <w:r>
              <w:t xml:space="preserve">J. Barrell, </w:t>
            </w:r>
            <w:proofErr w:type="spellStart"/>
            <w:r>
              <w:t>unpub</w:t>
            </w:r>
            <w:proofErr w:type="spellEnd"/>
            <w:r>
              <w:t>. data</w:t>
            </w:r>
          </w:p>
        </w:tc>
        <w:tc>
          <w:tcPr>
            <w:tcW w:w="1440" w:type="dxa"/>
            <w:tcBorders>
              <w:top w:val="nil"/>
              <w:left w:val="nil"/>
              <w:bottom w:val="nil"/>
              <w:right w:val="nil"/>
            </w:tcBorders>
            <w:vAlign w:val="center"/>
          </w:tcPr>
          <w:p w14:paraId="76AACDCE" w14:textId="77777777" w:rsidR="008D78A6" w:rsidRDefault="00000000">
            <w:pPr>
              <w:spacing w:after="270"/>
              <w:jc w:val="center"/>
            </w:pPr>
            <w:r>
              <w:t>no</w:t>
            </w:r>
          </w:p>
        </w:tc>
      </w:tr>
      <w:tr w:rsidR="008D78A6" w14:paraId="76AACDD8" w14:textId="77777777">
        <w:tc>
          <w:tcPr>
            <w:tcW w:w="1440" w:type="dxa"/>
            <w:tcBorders>
              <w:top w:val="nil"/>
              <w:left w:val="nil"/>
              <w:bottom w:val="nil"/>
              <w:right w:val="nil"/>
            </w:tcBorders>
            <w:shd w:val="clear" w:color="auto" w:fill="auto"/>
            <w:tcMar>
              <w:top w:w="0" w:type="dxa"/>
              <w:left w:w="0" w:type="dxa"/>
              <w:bottom w:w="0" w:type="dxa"/>
              <w:right w:w="0" w:type="dxa"/>
            </w:tcMar>
            <w:vAlign w:val="center"/>
          </w:tcPr>
          <w:p w14:paraId="76AACDD0" w14:textId="77777777" w:rsidR="008D78A6" w:rsidRDefault="00000000">
            <w:pPr>
              <w:spacing w:after="270"/>
              <w:jc w:val="center"/>
            </w:pPr>
            <w:r>
              <w:t xml:space="preserve">Havre aux </w:t>
            </w:r>
            <w:proofErr w:type="spellStart"/>
            <w:r>
              <w:t>Maisons</w:t>
            </w:r>
            <w:proofErr w:type="spellEnd"/>
            <w:r>
              <w:t xml:space="preserve"> Marina</w:t>
            </w:r>
          </w:p>
        </w:tc>
        <w:tc>
          <w:tcPr>
            <w:tcW w:w="985" w:type="dxa"/>
            <w:tcBorders>
              <w:top w:val="nil"/>
              <w:left w:val="nil"/>
              <w:bottom w:val="nil"/>
              <w:right w:val="nil"/>
            </w:tcBorders>
            <w:shd w:val="clear" w:color="auto" w:fill="auto"/>
            <w:tcMar>
              <w:top w:w="0" w:type="dxa"/>
              <w:left w:w="0" w:type="dxa"/>
              <w:bottom w:w="0" w:type="dxa"/>
              <w:right w:w="0" w:type="dxa"/>
            </w:tcMar>
            <w:vAlign w:val="center"/>
          </w:tcPr>
          <w:p w14:paraId="76AACDD1" w14:textId="77777777" w:rsidR="008D78A6" w:rsidRDefault="00000000">
            <w:pPr>
              <w:spacing w:after="270"/>
              <w:jc w:val="center"/>
            </w:pPr>
            <w:r>
              <w:t>QC</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DD2" w14:textId="77777777" w:rsidR="008D78A6" w:rsidRDefault="00000000">
            <w:pPr>
              <w:spacing w:after="270"/>
              <w:jc w:val="center"/>
            </w:pPr>
            <w:r>
              <w:t>47.40566</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DD3" w14:textId="77777777" w:rsidR="008D78A6" w:rsidRDefault="00000000">
            <w:pPr>
              <w:spacing w:after="270"/>
              <w:jc w:val="center"/>
            </w:pPr>
            <w:r>
              <w:t>-61.83659</w:t>
            </w:r>
          </w:p>
        </w:tc>
        <w:tc>
          <w:tcPr>
            <w:tcW w:w="1350" w:type="dxa"/>
            <w:tcBorders>
              <w:top w:val="nil"/>
              <w:left w:val="nil"/>
              <w:bottom w:val="nil"/>
              <w:right w:val="nil"/>
            </w:tcBorders>
            <w:shd w:val="clear" w:color="auto" w:fill="auto"/>
            <w:tcMar>
              <w:top w:w="0" w:type="dxa"/>
              <w:left w:w="0" w:type="dxa"/>
              <w:bottom w:w="0" w:type="dxa"/>
              <w:right w:w="0" w:type="dxa"/>
            </w:tcMar>
            <w:vAlign w:val="center"/>
          </w:tcPr>
          <w:p w14:paraId="76AACDD4" w14:textId="77777777" w:rsidR="008D78A6" w:rsidRDefault="00000000">
            <w:pPr>
              <w:spacing w:after="270"/>
              <w:jc w:val="center"/>
            </w:pPr>
            <w:r>
              <w:t>2021-09-28</w:t>
            </w:r>
          </w:p>
        </w:tc>
        <w:tc>
          <w:tcPr>
            <w:tcW w:w="2700" w:type="dxa"/>
            <w:tcBorders>
              <w:top w:val="nil"/>
              <w:left w:val="nil"/>
              <w:bottom w:val="nil"/>
              <w:right w:val="nil"/>
            </w:tcBorders>
            <w:shd w:val="clear" w:color="auto" w:fill="auto"/>
            <w:tcMar>
              <w:top w:w="0" w:type="dxa"/>
              <w:left w:w="0" w:type="dxa"/>
              <w:bottom w:w="0" w:type="dxa"/>
              <w:right w:w="0" w:type="dxa"/>
            </w:tcMar>
            <w:vAlign w:val="center"/>
          </w:tcPr>
          <w:p w14:paraId="76AACDD5" w14:textId="77777777" w:rsidR="008D78A6" w:rsidRDefault="00000000">
            <w:pPr>
              <w:spacing w:after="270"/>
              <w:jc w:val="center"/>
            </w:pPr>
            <w:r>
              <w:t>Eelgrass (drift)</w:t>
            </w:r>
          </w:p>
        </w:tc>
        <w:tc>
          <w:tcPr>
            <w:tcW w:w="2520" w:type="dxa"/>
            <w:tcBorders>
              <w:top w:val="nil"/>
              <w:left w:val="nil"/>
              <w:bottom w:val="nil"/>
              <w:right w:val="nil"/>
            </w:tcBorders>
            <w:shd w:val="clear" w:color="auto" w:fill="auto"/>
            <w:tcMar>
              <w:top w:w="0" w:type="dxa"/>
              <w:left w:w="0" w:type="dxa"/>
              <w:bottom w:w="0" w:type="dxa"/>
              <w:right w:w="0" w:type="dxa"/>
            </w:tcMar>
            <w:vAlign w:val="center"/>
          </w:tcPr>
          <w:p w14:paraId="76AACDD6" w14:textId="77777777" w:rsidR="008D78A6" w:rsidRDefault="00000000">
            <w:pPr>
              <w:spacing w:after="270"/>
              <w:jc w:val="center"/>
            </w:pPr>
            <w:r>
              <w:t xml:space="preserve">Magdalen Islands Zip Committee, </w:t>
            </w:r>
            <w:proofErr w:type="spellStart"/>
            <w:r>
              <w:t>unpub</w:t>
            </w:r>
            <w:proofErr w:type="spellEnd"/>
            <w:r>
              <w:t>. data</w:t>
            </w:r>
          </w:p>
        </w:tc>
        <w:tc>
          <w:tcPr>
            <w:tcW w:w="1440" w:type="dxa"/>
            <w:tcBorders>
              <w:top w:val="nil"/>
              <w:left w:val="nil"/>
              <w:bottom w:val="nil"/>
              <w:right w:val="nil"/>
            </w:tcBorders>
            <w:vAlign w:val="center"/>
          </w:tcPr>
          <w:p w14:paraId="76AACDD7" w14:textId="77777777" w:rsidR="008D78A6" w:rsidRDefault="00000000">
            <w:pPr>
              <w:spacing w:after="270"/>
              <w:jc w:val="center"/>
            </w:pPr>
            <w:r>
              <w:t>no</w:t>
            </w:r>
          </w:p>
        </w:tc>
      </w:tr>
      <w:tr w:rsidR="008D78A6" w14:paraId="76AACDE1" w14:textId="77777777">
        <w:tc>
          <w:tcPr>
            <w:tcW w:w="1440" w:type="dxa"/>
            <w:tcBorders>
              <w:top w:val="nil"/>
              <w:left w:val="nil"/>
              <w:bottom w:val="nil"/>
              <w:right w:val="nil"/>
            </w:tcBorders>
            <w:shd w:val="clear" w:color="auto" w:fill="auto"/>
            <w:tcMar>
              <w:top w:w="0" w:type="dxa"/>
              <w:left w:w="0" w:type="dxa"/>
              <w:bottom w:w="0" w:type="dxa"/>
              <w:right w:w="0" w:type="dxa"/>
            </w:tcMar>
            <w:vAlign w:val="center"/>
          </w:tcPr>
          <w:p w14:paraId="76AACDD9" w14:textId="77777777" w:rsidR="008D78A6" w:rsidRDefault="00000000">
            <w:pPr>
              <w:spacing w:after="270"/>
              <w:jc w:val="center"/>
            </w:pPr>
            <w:r>
              <w:t>Strait of Canso Yacht Club</w:t>
            </w:r>
          </w:p>
        </w:tc>
        <w:tc>
          <w:tcPr>
            <w:tcW w:w="985" w:type="dxa"/>
            <w:tcBorders>
              <w:top w:val="nil"/>
              <w:left w:val="nil"/>
              <w:bottom w:val="nil"/>
              <w:right w:val="nil"/>
            </w:tcBorders>
            <w:shd w:val="clear" w:color="auto" w:fill="auto"/>
            <w:tcMar>
              <w:top w:w="0" w:type="dxa"/>
              <w:left w:w="0" w:type="dxa"/>
              <w:bottom w:w="0" w:type="dxa"/>
              <w:right w:w="0" w:type="dxa"/>
            </w:tcMar>
            <w:vAlign w:val="center"/>
          </w:tcPr>
          <w:p w14:paraId="76AACDDA" w14:textId="77777777" w:rsidR="008D78A6" w:rsidRDefault="00000000">
            <w:pPr>
              <w:spacing w:after="270"/>
              <w:jc w:val="center"/>
            </w:pPr>
            <w:r>
              <w:t>NS</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DDB" w14:textId="77777777" w:rsidR="008D78A6" w:rsidRDefault="00000000">
            <w:pPr>
              <w:spacing w:after="270"/>
              <w:jc w:val="center"/>
            </w:pPr>
            <w:r>
              <w:t>45.61454</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DDC" w14:textId="77777777" w:rsidR="008D78A6" w:rsidRDefault="00000000">
            <w:pPr>
              <w:spacing w:after="270"/>
              <w:jc w:val="center"/>
            </w:pPr>
            <w:r>
              <w:t>-61.36465</w:t>
            </w:r>
          </w:p>
        </w:tc>
        <w:tc>
          <w:tcPr>
            <w:tcW w:w="1350" w:type="dxa"/>
            <w:tcBorders>
              <w:top w:val="nil"/>
              <w:left w:val="nil"/>
              <w:bottom w:val="nil"/>
              <w:right w:val="nil"/>
            </w:tcBorders>
            <w:shd w:val="clear" w:color="auto" w:fill="auto"/>
            <w:tcMar>
              <w:top w:w="0" w:type="dxa"/>
              <w:left w:w="0" w:type="dxa"/>
              <w:bottom w:w="0" w:type="dxa"/>
              <w:right w:w="0" w:type="dxa"/>
            </w:tcMar>
            <w:vAlign w:val="center"/>
          </w:tcPr>
          <w:p w14:paraId="76AACDDD" w14:textId="77777777" w:rsidR="008D78A6" w:rsidRDefault="00000000">
            <w:pPr>
              <w:spacing w:after="270"/>
              <w:jc w:val="center"/>
            </w:pPr>
            <w:r>
              <w:t>2023-07-06</w:t>
            </w:r>
          </w:p>
        </w:tc>
        <w:tc>
          <w:tcPr>
            <w:tcW w:w="2700" w:type="dxa"/>
            <w:tcBorders>
              <w:top w:val="nil"/>
              <w:left w:val="nil"/>
              <w:bottom w:val="nil"/>
              <w:right w:val="nil"/>
            </w:tcBorders>
            <w:shd w:val="clear" w:color="auto" w:fill="auto"/>
            <w:tcMar>
              <w:top w:w="0" w:type="dxa"/>
              <w:left w:w="0" w:type="dxa"/>
              <w:bottom w:w="0" w:type="dxa"/>
              <w:right w:w="0" w:type="dxa"/>
            </w:tcMar>
            <w:vAlign w:val="center"/>
          </w:tcPr>
          <w:p w14:paraId="76AACDDE" w14:textId="77777777" w:rsidR="008D78A6" w:rsidRDefault="00000000">
            <w:pPr>
              <w:spacing w:after="270"/>
              <w:jc w:val="center"/>
            </w:pPr>
            <w:r>
              <w:t>Plastic settlement plate</w:t>
            </w:r>
          </w:p>
        </w:tc>
        <w:tc>
          <w:tcPr>
            <w:tcW w:w="2520" w:type="dxa"/>
            <w:tcBorders>
              <w:top w:val="nil"/>
              <w:left w:val="nil"/>
              <w:bottom w:val="nil"/>
              <w:right w:val="nil"/>
            </w:tcBorders>
            <w:shd w:val="clear" w:color="auto" w:fill="auto"/>
            <w:tcMar>
              <w:top w:w="0" w:type="dxa"/>
              <w:left w:w="0" w:type="dxa"/>
              <w:bottom w:w="0" w:type="dxa"/>
              <w:right w:w="0" w:type="dxa"/>
            </w:tcMar>
            <w:vAlign w:val="center"/>
          </w:tcPr>
          <w:p w14:paraId="76AACDDF" w14:textId="77777777" w:rsidR="008D78A6" w:rsidRDefault="00000000">
            <w:pPr>
              <w:spacing w:after="270"/>
              <w:jc w:val="center"/>
            </w:pPr>
            <w:r>
              <w:t xml:space="preserve">Michael Murtaugh, </w:t>
            </w:r>
            <w:proofErr w:type="spellStart"/>
            <w:r>
              <w:t>unpub</w:t>
            </w:r>
            <w:proofErr w:type="spellEnd"/>
            <w:r>
              <w:t>. data</w:t>
            </w:r>
          </w:p>
        </w:tc>
        <w:tc>
          <w:tcPr>
            <w:tcW w:w="1440" w:type="dxa"/>
            <w:tcBorders>
              <w:top w:val="nil"/>
              <w:left w:val="nil"/>
              <w:bottom w:val="nil"/>
              <w:right w:val="nil"/>
            </w:tcBorders>
            <w:vAlign w:val="center"/>
          </w:tcPr>
          <w:p w14:paraId="76AACDE0" w14:textId="77777777" w:rsidR="008D78A6" w:rsidRDefault="00000000">
            <w:pPr>
              <w:spacing w:after="270"/>
              <w:jc w:val="center"/>
            </w:pPr>
            <w:r>
              <w:t>no</w:t>
            </w:r>
          </w:p>
        </w:tc>
      </w:tr>
      <w:tr w:rsidR="008D78A6" w14:paraId="76AACDEA" w14:textId="77777777">
        <w:tc>
          <w:tcPr>
            <w:tcW w:w="1440" w:type="dxa"/>
            <w:tcBorders>
              <w:top w:val="nil"/>
              <w:left w:val="nil"/>
              <w:bottom w:val="nil"/>
              <w:right w:val="nil"/>
            </w:tcBorders>
            <w:shd w:val="clear" w:color="auto" w:fill="auto"/>
            <w:tcMar>
              <w:top w:w="0" w:type="dxa"/>
              <w:left w:w="0" w:type="dxa"/>
              <w:bottom w:w="0" w:type="dxa"/>
              <w:right w:w="0" w:type="dxa"/>
            </w:tcMar>
            <w:vAlign w:val="center"/>
          </w:tcPr>
          <w:p w14:paraId="76AACDE2" w14:textId="77777777" w:rsidR="008D78A6" w:rsidRDefault="00000000">
            <w:pPr>
              <w:spacing w:after="270"/>
              <w:jc w:val="center"/>
            </w:pPr>
            <w:proofErr w:type="spellStart"/>
            <w:r>
              <w:t>Cribbons</w:t>
            </w:r>
            <w:proofErr w:type="spellEnd"/>
            <w:r>
              <w:t xml:space="preserve"> Point Marina</w:t>
            </w:r>
          </w:p>
        </w:tc>
        <w:tc>
          <w:tcPr>
            <w:tcW w:w="985" w:type="dxa"/>
            <w:tcBorders>
              <w:top w:val="nil"/>
              <w:left w:val="nil"/>
              <w:bottom w:val="nil"/>
              <w:right w:val="nil"/>
            </w:tcBorders>
            <w:shd w:val="clear" w:color="auto" w:fill="auto"/>
            <w:tcMar>
              <w:top w:w="0" w:type="dxa"/>
              <w:left w:w="0" w:type="dxa"/>
              <w:bottom w:w="0" w:type="dxa"/>
              <w:right w:w="0" w:type="dxa"/>
            </w:tcMar>
            <w:vAlign w:val="center"/>
          </w:tcPr>
          <w:p w14:paraId="76AACDE3" w14:textId="77777777" w:rsidR="008D78A6" w:rsidRDefault="00000000">
            <w:pPr>
              <w:spacing w:after="270"/>
              <w:jc w:val="center"/>
            </w:pPr>
            <w:r>
              <w:t>NS</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DE4" w14:textId="77777777" w:rsidR="008D78A6" w:rsidRDefault="00000000">
            <w:pPr>
              <w:spacing w:after="270"/>
              <w:jc w:val="center"/>
            </w:pPr>
            <w:r>
              <w:t>45.75610</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DE5" w14:textId="77777777" w:rsidR="008D78A6" w:rsidRDefault="00000000">
            <w:pPr>
              <w:spacing w:after="270"/>
              <w:jc w:val="center"/>
            </w:pPr>
            <w:r>
              <w:t>-61.89670</w:t>
            </w:r>
          </w:p>
        </w:tc>
        <w:tc>
          <w:tcPr>
            <w:tcW w:w="1350" w:type="dxa"/>
            <w:tcBorders>
              <w:top w:val="nil"/>
              <w:left w:val="nil"/>
              <w:bottom w:val="nil"/>
              <w:right w:val="nil"/>
            </w:tcBorders>
            <w:shd w:val="clear" w:color="auto" w:fill="auto"/>
            <w:tcMar>
              <w:top w:w="0" w:type="dxa"/>
              <w:left w:w="0" w:type="dxa"/>
              <w:bottom w:w="0" w:type="dxa"/>
              <w:right w:w="0" w:type="dxa"/>
            </w:tcMar>
            <w:vAlign w:val="center"/>
          </w:tcPr>
          <w:p w14:paraId="76AACDE6" w14:textId="77777777" w:rsidR="008D78A6" w:rsidRDefault="00000000">
            <w:pPr>
              <w:spacing w:after="270"/>
              <w:jc w:val="center"/>
            </w:pPr>
            <w:r>
              <w:t>2023-08-08</w:t>
            </w:r>
          </w:p>
        </w:tc>
        <w:tc>
          <w:tcPr>
            <w:tcW w:w="2700" w:type="dxa"/>
            <w:tcBorders>
              <w:top w:val="nil"/>
              <w:left w:val="nil"/>
              <w:bottom w:val="nil"/>
              <w:right w:val="nil"/>
            </w:tcBorders>
            <w:shd w:val="clear" w:color="auto" w:fill="auto"/>
            <w:tcMar>
              <w:top w:w="0" w:type="dxa"/>
              <w:left w:w="0" w:type="dxa"/>
              <w:bottom w:w="0" w:type="dxa"/>
              <w:right w:w="0" w:type="dxa"/>
            </w:tcMar>
            <w:vAlign w:val="center"/>
          </w:tcPr>
          <w:p w14:paraId="76AACDE7" w14:textId="77777777" w:rsidR="008D78A6" w:rsidRDefault="00000000">
            <w:pPr>
              <w:spacing w:after="270"/>
              <w:jc w:val="center"/>
            </w:pPr>
            <w:r>
              <w:t>Plastic settlement plate</w:t>
            </w:r>
          </w:p>
        </w:tc>
        <w:tc>
          <w:tcPr>
            <w:tcW w:w="2520" w:type="dxa"/>
            <w:tcBorders>
              <w:top w:val="nil"/>
              <w:left w:val="nil"/>
              <w:bottom w:val="nil"/>
              <w:right w:val="nil"/>
            </w:tcBorders>
            <w:shd w:val="clear" w:color="auto" w:fill="auto"/>
            <w:tcMar>
              <w:top w:w="0" w:type="dxa"/>
              <w:left w:w="0" w:type="dxa"/>
              <w:bottom w:w="0" w:type="dxa"/>
              <w:right w:w="0" w:type="dxa"/>
            </w:tcMar>
            <w:vAlign w:val="center"/>
          </w:tcPr>
          <w:p w14:paraId="76AACDE8" w14:textId="77777777" w:rsidR="008D78A6" w:rsidRDefault="00000000">
            <w:pPr>
              <w:spacing w:after="270"/>
              <w:jc w:val="center"/>
            </w:pPr>
            <w:r>
              <w:t xml:space="preserve">Michael Murtaugh, </w:t>
            </w:r>
            <w:proofErr w:type="spellStart"/>
            <w:r>
              <w:t>unpub</w:t>
            </w:r>
            <w:proofErr w:type="spellEnd"/>
            <w:r>
              <w:t>. data</w:t>
            </w:r>
          </w:p>
        </w:tc>
        <w:tc>
          <w:tcPr>
            <w:tcW w:w="1440" w:type="dxa"/>
            <w:tcBorders>
              <w:top w:val="nil"/>
              <w:left w:val="nil"/>
              <w:bottom w:val="nil"/>
              <w:right w:val="nil"/>
            </w:tcBorders>
            <w:vAlign w:val="center"/>
          </w:tcPr>
          <w:p w14:paraId="76AACDE9" w14:textId="77777777" w:rsidR="008D78A6" w:rsidRDefault="00000000">
            <w:pPr>
              <w:spacing w:after="270"/>
              <w:jc w:val="center"/>
            </w:pPr>
            <w:r>
              <w:t>no</w:t>
            </w:r>
          </w:p>
        </w:tc>
      </w:tr>
      <w:tr w:rsidR="008D78A6" w14:paraId="76AACDF3" w14:textId="77777777">
        <w:tc>
          <w:tcPr>
            <w:tcW w:w="1440" w:type="dxa"/>
            <w:tcBorders>
              <w:top w:val="nil"/>
              <w:left w:val="nil"/>
              <w:bottom w:val="nil"/>
              <w:right w:val="nil"/>
            </w:tcBorders>
            <w:shd w:val="clear" w:color="auto" w:fill="auto"/>
            <w:tcMar>
              <w:top w:w="0" w:type="dxa"/>
              <w:left w:w="0" w:type="dxa"/>
              <w:bottom w:w="0" w:type="dxa"/>
              <w:right w:w="0" w:type="dxa"/>
            </w:tcMar>
            <w:vAlign w:val="center"/>
          </w:tcPr>
          <w:p w14:paraId="76AACDEB" w14:textId="77777777" w:rsidR="008D78A6" w:rsidRDefault="00000000">
            <w:pPr>
              <w:spacing w:after="270"/>
              <w:jc w:val="center"/>
            </w:pPr>
            <w:r>
              <w:t>Strait of Canso Yacht Club</w:t>
            </w:r>
          </w:p>
        </w:tc>
        <w:tc>
          <w:tcPr>
            <w:tcW w:w="985" w:type="dxa"/>
            <w:tcBorders>
              <w:top w:val="nil"/>
              <w:left w:val="nil"/>
              <w:bottom w:val="nil"/>
              <w:right w:val="nil"/>
            </w:tcBorders>
            <w:shd w:val="clear" w:color="auto" w:fill="auto"/>
            <w:tcMar>
              <w:top w:w="0" w:type="dxa"/>
              <w:left w:w="0" w:type="dxa"/>
              <w:bottom w:w="0" w:type="dxa"/>
              <w:right w:w="0" w:type="dxa"/>
            </w:tcMar>
            <w:vAlign w:val="center"/>
          </w:tcPr>
          <w:p w14:paraId="76AACDEC" w14:textId="77777777" w:rsidR="008D78A6" w:rsidRDefault="00000000">
            <w:pPr>
              <w:spacing w:after="270"/>
              <w:jc w:val="center"/>
            </w:pPr>
            <w:r>
              <w:t>NS</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DED" w14:textId="77777777" w:rsidR="008D78A6" w:rsidRDefault="00000000">
            <w:pPr>
              <w:spacing w:after="270"/>
              <w:jc w:val="center"/>
            </w:pPr>
            <w:r>
              <w:t>45.61454</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DEE" w14:textId="77777777" w:rsidR="008D78A6" w:rsidRDefault="00000000">
            <w:pPr>
              <w:spacing w:after="270"/>
              <w:jc w:val="center"/>
            </w:pPr>
            <w:r>
              <w:t>-61.36465</w:t>
            </w:r>
          </w:p>
        </w:tc>
        <w:tc>
          <w:tcPr>
            <w:tcW w:w="1350" w:type="dxa"/>
            <w:tcBorders>
              <w:top w:val="nil"/>
              <w:left w:val="nil"/>
              <w:bottom w:val="nil"/>
              <w:right w:val="nil"/>
            </w:tcBorders>
            <w:shd w:val="clear" w:color="auto" w:fill="auto"/>
            <w:tcMar>
              <w:top w:w="0" w:type="dxa"/>
              <w:left w:w="0" w:type="dxa"/>
              <w:bottom w:w="0" w:type="dxa"/>
              <w:right w:w="0" w:type="dxa"/>
            </w:tcMar>
            <w:vAlign w:val="center"/>
          </w:tcPr>
          <w:p w14:paraId="76AACDEF" w14:textId="77777777" w:rsidR="008D78A6" w:rsidRDefault="00000000">
            <w:pPr>
              <w:spacing w:after="270"/>
              <w:jc w:val="center"/>
            </w:pPr>
            <w:r>
              <w:t>2023-08-10</w:t>
            </w:r>
          </w:p>
        </w:tc>
        <w:tc>
          <w:tcPr>
            <w:tcW w:w="2700" w:type="dxa"/>
            <w:tcBorders>
              <w:top w:val="nil"/>
              <w:left w:val="nil"/>
              <w:bottom w:val="nil"/>
              <w:right w:val="nil"/>
            </w:tcBorders>
            <w:shd w:val="clear" w:color="auto" w:fill="auto"/>
            <w:tcMar>
              <w:top w:w="0" w:type="dxa"/>
              <w:left w:w="0" w:type="dxa"/>
              <w:bottom w:w="0" w:type="dxa"/>
              <w:right w:w="0" w:type="dxa"/>
            </w:tcMar>
            <w:vAlign w:val="center"/>
          </w:tcPr>
          <w:p w14:paraId="76AACDF0" w14:textId="77777777" w:rsidR="008D78A6" w:rsidRDefault="00000000">
            <w:pPr>
              <w:spacing w:after="270"/>
              <w:jc w:val="center"/>
            </w:pPr>
            <w:r>
              <w:t>Plastic settlement plate</w:t>
            </w:r>
          </w:p>
        </w:tc>
        <w:tc>
          <w:tcPr>
            <w:tcW w:w="2520" w:type="dxa"/>
            <w:tcBorders>
              <w:top w:val="nil"/>
              <w:left w:val="nil"/>
              <w:bottom w:val="nil"/>
              <w:right w:val="nil"/>
            </w:tcBorders>
            <w:shd w:val="clear" w:color="auto" w:fill="auto"/>
            <w:tcMar>
              <w:top w:w="0" w:type="dxa"/>
              <w:left w:w="0" w:type="dxa"/>
              <w:bottom w:w="0" w:type="dxa"/>
              <w:right w:w="0" w:type="dxa"/>
            </w:tcMar>
            <w:vAlign w:val="center"/>
          </w:tcPr>
          <w:p w14:paraId="76AACDF1" w14:textId="77777777" w:rsidR="008D78A6" w:rsidRDefault="00000000">
            <w:pPr>
              <w:spacing w:after="270"/>
              <w:jc w:val="center"/>
            </w:pPr>
            <w:r>
              <w:t>Murtaugh, 2023</w:t>
            </w:r>
          </w:p>
        </w:tc>
        <w:tc>
          <w:tcPr>
            <w:tcW w:w="1440" w:type="dxa"/>
            <w:tcBorders>
              <w:top w:val="nil"/>
              <w:left w:val="nil"/>
              <w:bottom w:val="nil"/>
              <w:right w:val="nil"/>
            </w:tcBorders>
            <w:vAlign w:val="center"/>
          </w:tcPr>
          <w:p w14:paraId="76AACDF2" w14:textId="77777777" w:rsidR="008D78A6" w:rsidRDefault="00000000">
            <w:pPr>
              <w:spacing w:after="270"/>
              <w:jc w:val="center"/>
            </w:pPr>
            <w:r>
              <w:t>no</w:t>
            </w:r>
          </w:p>
        </w:tc>
      </w:tr>
      <w:tr w:rsidR="008D78A6" w14:paraId="76AACDFC" w14:textId="77777777">
        <w:tc>
          <w:tcPr>
            <w:tcW w:w="1440" w:type="dxa"/>
            <w:tcBorders>
              <w:top w:val="nil"/>
              <w:left w:val="nil"/>
              <w:bottom w:val="nil"/>
              <w:right w:val="nil"/>
            </w:tcBorders>
            <w:shd w:val="clear" w:color="auto" w:fill="auto"/>
            <w:tcMar>
              <w:top w:w="0" w:type="dxa"/>
              <w:left w:w="0" w:type="dxa"/>
              <w:bottom w:w="0" w:type="dxa"/>
              <w:right w:w="0" w:type="dxa"/>
            </w:tcMar>
            <w:vAlign w:val="center"/>
          </w:tcPr>
          <w:p w14:paraId="76AACDF4" w14:textId="77777777" w:rsidR="008D78A6" w:rsidRDefault="00000000">
            <w:pPr>
              <w:spacing w:after="270"/>
              <w:jc w:val="center"/>
            </w:pPr>
            <w:r>
              <w:t xml:space="preserve">Pont du </w:t>
            </w:r>
            <w:proofErr w:type="spellStart"/>
            <w:r>
              <w:t>Détroit</w:t>
            </w:r>
            <w:proofErr w:type="spellEnd"/>
          </w:p>
        </w:tc>
        <w:tc>
          <w:tcPr>
            <w:tcW w:w="985" w:type="dxa"/>
            <w:tcBorders>
              <w:top w:val="nil"/>
              <w:left w:val="nil"/>
              <w:bottom w:val="nil"/>
              <w:right w:val="nil"/>
            </w:tcBorders>
            <w:shd w:val="clear" w:color="auto" w:fill="auto"/>
            <w:tcMar>
              <w:top w:w="0" w:type="dxa"/>
              <w:left w:w="0" w:type="dxa"/>
              <w:bottom w:w="0" w:type="dxa"/>
              <w:right w:w="0" w:type="dxa"/>
            </w:tcMar>
            <w:vAlign w:val="center"/>
          </w:tcPr>
          <w:p w14:paraId="76AACDF5" w14:textId="77777777" w:rsidR="008D78A6" w:rsidRDefault="00000000">
            <w:pPr>
              <w:spacing w:after="270"/>
              <w:jc w:val="center"/>
            </w:pPr>
            <w:r>
              <w:t>QC</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DF6" w14:textId="77777777" w:rsidR="008D78A6" w:rsidRDefault="00000000">
            <w:pPr>
              <w:spacing w:after="270"/>
              <w:jc w:val="center"/>
            </w:pPr>
            <w:r>
              <w:t>47.47955</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DF7" w14:textId="77777777" w:rsidR="008D78A6" w:rsidRDefault="00000000">
            <w:pPr>
              <w:spacing w:after="270"/>
              <w:jc w:val="center"/>
            </w:pPr>
            <w:r>
              <w:t>-61.74901</w:t>
            </w:r>
          </w:p>
        </w:tc>
        <w:tc>
          <w:tcPr>
            <w:tcW w:w="1350" w:type="dxa"/>
            <w:tcBorders>
              <w:top w:val="nil"/>
              <w:left w:val="nil"/>
              <w:bottom w:val="nil"/>
              <w:right w:val="nil"/>
            </w:tcBorders>
            <w:shd w:val="clear" w:color="auto" w:fill="auto"/>
            <w:tcMar>
              <w:top w:w="0" w:type="dxa"/>
              <w:left w:w="0" w:type="dxa"/>
              <w:bottom w:w="0" w:type="dxa"/>
              <w:right w:w="0" w:type="dxa"/>
            </w:tcMar>
            <w:vAlign w:val="center"/>
          </w:tcPr>
          <w:p w14:paraId="76AACDF8" w14:textId="77777777" w:rsidR="008D78A6" w:rsidRDefault="00000000">
            <w:pPr>
              <w:spacing w:after="270"/>
              <w:jc w:val="center"/>
            </w:pPr>
            <w:r>
              <w:t>2023-09-07</w:t>
            </w:r>
          </w:p>
        </w:tc>
        <w:tc>
          <w:tcPr>
            <w:tcW w:w="2700" w:type="dxa"/>
            <w:tcBorders>
              <w:top w:val="nil"/>
              <w:left w:val="nil"/>
              <w:bottom w:val="nil"/>
              <w:right w:val="nil"/>
            </w:tcBorders>
            <w:shd w:val="clear" w:color="auto" w:fill="auto"/>
            <w:tcMar>
              <w:top w:w="0" w:type="dxa"/>
              <w:left w:w="0" w:type="dxa"/>
              <w:bottom w:w="0" w:type="dxa"/>
              <w:right w:w="0" w:type="dxa"/>
            </w:tcMar>
            <w:vAlign w:val="center"/>
          </w:tcPr>
          <w:p w14:paraId="76AACDF9" w14:textId="77777777" w:rsidR="008D78A6" w:rsidRDefault="00000000">
            <w:pPr>
              <w:spacing w:after="270"/>
              <w:jc w:val="center"/>
            </w:pPr>
            <w:r>
              <w:t>Eelgrass (drift)</w:t>
            </w:r>
          </w:p>
        </w:tc>
        <w:tc>
          <w:tcPr>
            <w:tcW w:w="2520" w:type="dxa"/>
            <w:tcBorders>
              <w:top w:val="nil"/>
              <w:left w:val="nil"/>
              <w:bottom w:val="nil"/>
              <w:right w:val="nil"/>
            </w:tcBorders>
            <w:shd w:val="clear" w:color="auto" w:fill="auto"/>
            <w:tcMar>
              <w:top w:w="0" w:type="dxa"/>
              <w:left w:w="0" w:type="dxa"/>
              <w:bottom w:w="0" w:type="dxa"/>
              <w:right w:w="0" w:type="dxa"/>
            </w:tcMar>
            <w:vAlign w:val="center"/>
          </w:tcPr>
          <w:p w14:paraId="76AACDFA" w14:textId="77777777" w:rsidR="008D78A6" w:rsidRDefault="00000000">
            <w:pPr>
              <w:spacing w:after="270"/>
              <w:jc w:val="center"/>
            </w:pPr>
            <w:r>
              <w:t xml:space="preserve">Magdalen Islands Zip Committee, </w:t>
            </w:r>
            <w:proofErr w:type="spellStart"/>
            <w:r>
              <w:t>unpub</w:t>
            </w:r>
            <w:proofErr w:type="spellEnd"/>
            <w:r>
              <w:t>. data</w:t>
            </w:r>
          </w:p>
        </w:tc>
        <w:tc>
          <w:tcPr>
            <w:tcW w:w="1440" w:type="dxa"/>
            <w:tcBorders>
              <w:top w:val="nil"/>
              <w:left w:val="nil"/>
              <w:bottom w:val="nil"/>
              <w:right w:val="nil"/>
            </w:tcBorders>
            <w:vAlign w:val="center"/>
          </w:tcPr>
          <w:p w14:paraId="76AACDFB" w14:textId="77777777" w:rsidR="008D78A6" w:rsidRDefault="00000000">
            <w:pPr>
              <w:spacing w:after="270"/>
              <w:jc w:val="center"/>
            </w:pPr>
            <w:r>
              <w:t>yes</w:t>
            </w:r>
          </w:p>
        </w:tc>
      </w:tr>
      <w:tr w:rsidR="008D78A6" w14:paraId="76AACE05" w14:textId="77777777">
        <w:tc>
          <w:tcPr>
            <w:tcW w:w="1440" w:type="dxa"/>
            <w:tcBorders>
              <w:top w:val="nil"/>
              <w:left w:val="nil"/>
              <w:bottom w:val="nil"/>
              <w:right w:val="nil"/>
            </w:tcBorders>
            <w:shd w:val="clear" w:color="auto" w:fill="auto"/>
            <w:tcMar>
              <w:top w:w="0" w:type="dxa"/>
              <w:left w:w="0" w:type="dxa"/>
              <w:bottom w:w="0" w:type="dxa"/>
              <w:right w:w="0" w:type="dxa"/>
            </w:tcMar>
            <w:vAlign w:val="center"/>
          </w:tcPr>
          <w:p w14:paraId="76AACDFD" w14:textId="77777777" w:rsidR="008D78A6" w:rsidRDefault="00000000">
            <w:pPr>
              <w:spacing w:after="270"/>
              <w:jc w:val="center"/>
            </w:pPr>
            <w:r>
              <w:lastRenderedPageBreak/>
              <w:t>Île aux Loups Marins</w:t>
            </w:r>
          </w:p>
        </w:tc>
        <w:tc>
          <w:tcPr>
            <w:tcW w:w="985" w:type="dxa"/>
            <w:tcBorders>
              <w:top w:val="nil"/>
              <w:left w:val="nil"/>
              <w:bottom w:val="nil"/>
              <w:right w:val="nil"/>
            </w:tcBorders>
            <w:shd w:val="clear" w:color="auto" w:fill="auto"/>
            <w:tcMar>
              <w:top w:w="0" w:type="dxa"/>
              <w:left w:w="0" w:type="dxa"/>
              <w:bottom w:w="0" w:type="dxa"/>
              <w:right w:w="0" w:type="dxa"/>
            </w:tcMar>
            <w:vAlign w:val="center"/>
          </w:tcPr>
          <w:p w14:paraId="76AACDFE" w14:textId="77777777" w:rsidR="008D78A6" w:rsidRDefault="00000000">
            <w:pPr>
              <w:spacing w:after="270"/>
              <w:jc w:val="center"/>
            </w:pPr>
            <w:r>
              <w:t>QC</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DFF" w14:textId="77777777" w:rsidR="008D78A6" w:rsidRDefault="00000000">
            <w:pPr>
              <w:spacing w:after="270"/>
              <w:jc w:val="center"/>
            </w:pPr>
            <w:r>
              <w:t>47.59744</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E00" w14:textId="77777777" w:rsidR="008D78A6" w:rsidRDefault="00000000">
            <w:pPr>
              <w:spacing w:after="270"/>
              <w:jc w:val="center"/>
            </w:pPr>
            <w:r>
              <w:t>-61.49381</w:t>
            </w:r>
          </w:p>
        </w:tc>
        <w:tc>
          <w:tcPr>
            <w:tcW w:w="1350" w:type="dxa"/>
            <w:tcBorders>
              <w:top w:val="nil"/>
              <w:left w:val="nil"/>
              <w:bottom w:val="nil"/>
              <w:right w:val="nil"/>
            </w:tcBorders>
            <w:shd w:val="clear" w:color="auto" w:fill="auto"/>
            <w:tcMar>
              <w:top w:w="0" w:type="dxa"/>
              <w:left w:w="0" w:type="dxa"/>
              <w:bottom w:w="0" w:type="dxa"/>
              <w:right w:w="0" w:type="dxa"/>
            </w:tcMar>
            <w:vAlign w:val="center"/>
          </w:tcPr>
          <w:p w14:paraId="76AACE01" w14:textId="77777777" w:rsidR="008D78A6" w:rsidRDefault="00000000">
            <w:pPr>
              <w:spacing w:after="270"/>
              <w:jc w:val="center"/>
            </w:pPr>
            <w:r>
              <w:t>2023-09-12</w:t>
            </w:r>
          </w:p>
        </w:tc>
        <w:tc>
          <w:tcPr>
            <w:tcW w:w="2700" w:type="dxa"/>
            <w:tcBorders>
              <w:top w:val="nil"/>
              <w:left w:val="nil"/>
              <w:bottom w:val="nil"/>
              <w:right w:val="nil"/>
            </w:tcBorders>
            <w:shd w:val="clear" w:color="auto" w:fill="auto"/>
            <w:tcMar>
              <w:top w:w="0" w:type="dxa"/>
              <w:left w:w="0" w:type="dxa"/>
              <w:bottom w:w="0" w:type="dxa"/>
              <w:right w:w="0" w:type="dxa"/>
            </w:tcMar>
            <w:vAlign w:val="center"/>
          </w:tcPr>
          <w:p w14:paraId="76AACE02" w14:textId="77777777" w:rsidR="008D78A6" w:rsidRDefault="00000000">
            <w:pPr>
              <w:spacing w:after="270"/>
              <w:jc w:val="center"/>
            </w:pPr>
            <w:r>
              <w:t>Eelgrass (in situ)</w:t>
            </w:r>
          </w:p>
        </w:tc>
        <w:tc>
          <w:tcPr>
            <w:tcW w:w="2520" w:type="dxa"/>
            <w:tcBorders>
              <w:top w:val="nil"/>
              <w:left w:val="nil"/>
              <w:bottom w:val="nil"/>
              <w:right w:val="nil"/>
            </w:tcBorders>
            <w:shd w:val="clear" w:color="auto" w:fill="auto"/>
            <w:tcMar>
              <w:top w:w="0" w:type="dxa"/>
              <w:left w:w="0" w:type="dxa"/>
              <w:bottom w:w="0" w:type="dxa"/>
              <w:right w:w="0" w:type="dxa"/>
            </w:tcMar>
            <w:vAlign w:val="center"/>
          </w:tcPr>
          <w:p w14:paraId="76AACE03" w14:textId="77777777" w:rsidR="008D78A6" w:rsidRDefault="00000000">
            <w:pPr>
              <w:spacing w:after="270"/>
              <w:jc w:val="center"/>
            </w:pPr>
            <w:r>
              <w:t xml:space="preserve">B. Grégoire, </w:t>
            </w:r>
            <w:proofErr w:type="spellStart"/>
            <w:r>
              <w:t>unpub</w:t>
            </w:r>
            <w:proofErr w:type="spellEnd"/>
            <w:r>
              <w:t>. data</w:t>
            </w:r>
          </w:p>
        </w:tc>
        <w:tc>
          <w:tcPr>
            <w:tcW w:w="1440" w:type="dxa"/>
            <w:tcBorders>
              <w:top w:val="nil"/>
              <w:left w:val="nil"/>
              <w:bottom w:val="nil"/>
              <w:right w:val="nil"/>
            </w:tcBorders>
            <w:vAlign w:val="center"/>
          </w:tcPr>
          <w:p w14:paraId="76AACE04" w14:textId="77777777" w:rsidR="008D78A6" w:rsidRDefault="00000000">
            <w:pPr>
              <w:spacing w:after="270"/>
              <w:jc w:val="center"/>
            </w:pPr>
            <w:r>
              <w:t>yes</w:t>
            </w:r>
          </w:p>
        </w:tc>
      </w:tr>
      <w:tr w:rsidR="008D78A6" w14:paraId="76AACE0E" w14:textId="77777777">
        <w:tc>
          <w:tcPr>
            <w:tcW w:w="1440" w:type="dxa"/>
            <w:tcBorders>
              <w:top w:val="nil"/>
              <w:left w:val="nil"/>
              <w:bottom w:val="nil"/>
              <w:right w:val="nil"/>
            </w:tcBorders>
            <w:shd w:val="clear" w:color="auto" w:fill="auto"/>
            <w:tcMar>
              <w:top w:w="0" w:type="dxa"/>
              <w:left w:w="0" w:type="dxa"/>
              <w:bottom w:w="0" w:type="dxa"/>
              <w:right w:w="0" w:type="dxa"/>
            </w:tcMar>
            <w:vAlign w:val="center"/>
          </w:tcPr>
          <w:p w14:paraId="76AACE06" w14:textId="77777777" w:rsidR="008D78A6" w:rsidRDefault="00000000">
            <w:pPr>
              <w:spacing w:after="270"/>
              <w:jc w:val="center"/>
            </w:pPr>
            <w:r>
              <w:t>Grand Manan</w:t>
            </w:r>
          </w:p>
        </w:tc>
        <w:tc>
          <w:tcPr>
            <w:tcW w:w="985" w:type="dxa"/>
            <w:tcBorders>
              <w:top w:val="nil"/>
              <w:left w:val="nil"/>
              <w:bottom w:val="nil"/>
              <w:right w:val="nil"/>
            </w:tcBorders>
            <w:shd w:val="clear" w:color="auto" w:fill="auto"/>
            <w:tcMar>
              <w:top w:w="0" w:type="dxa"/>
              <w:left w:w="0" w:type="dxa"/>
              <w:bottom w:w="0" w:type="dxa"/>
              <w:right w:w="0" w:type="dxa"/>
            </w:tcMar>
            <w:vAlign w:val="center"/>
          </w:tcPr>
          <w:p w14:paraId="76AACE07" w14:textId="77777777" w:rsidR="008D78A6" w:rsidRDefault="00000000">
            <w:pPr>
              <w:spacing w:after="270"/>
              <w:jc w:val="center"/>
            </w:pPr>
            <w:r>
              <w:t>NB</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E08" w14:textId="77777777" w:rsidR="008D78A6" w:rsidRDefault="00000000">
            <w:pPr>
              <w:spacing w:after="270"/>
              <w:jc w:val="center"/>
            </w:pPr>
            <w:r>
              <w:t>44.7258998</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E09" w14:textId="77777777" w:rsidR="008D78A6" w:rsidRDefault="00000000">
            <w:pPr>
              <w:spacing w:after="270"/>
              <w:jc w:val="center"/>
            </w:pPr>
            <w:r>
              <w:t>-66.750542</w:t>
            </w:r>
          </w:p>
        </w:tc>
        <w:tc>
          <w:tcPr>
            <w:tcW w:w="1350" w:type="dxa"/>
            <w:tcBorders>
              <w:top w:val="nil"/>
              <w:left w:val="nil"/>
              <w:bottom w:val="nil"/>
              <w:right w:val="nil"/>
            </w:tcBorders>
            <w:shd w:val="clear" w:color="auto" w:fill="auto"/>
            <w:tcMar>
              <w:top w:w="0" w:type="dxa"/>
              <w:left w:w="0" w:type="dxa"/>
              <w:bottom w:w="0" w:type="dxa"/>
              <w:right w:w="0" w:type="dxa"/>
            </w:tcMar>
            <w:vAlign w:val="center"/>
          </w:tcPr>
          <w:p w14:paraId="76AACE0A" w14:textId="77777777" w:rsidR="008D78A6" w:rsidRDefault="00000000">
            <w:pPr>
              <w:spacing w:after="270"/>
              <w:jc w:val="center"/>
            </w:pPr>
            <w:r>
              <w:t>2023-09-26</w:t>
            </w:r>
          </w:p>
        </w:tc>
        <w:tc>
          <w:tcPr>
            <w:tcW w:w="2700" w:type="dxa"/>
            <w:tcBorders>
              <w:top w:val="nil"/>
              <w:left w:val="nil"/>
              <w:bottom w:val="nil"/>
              <w:right w:val="nil"/>
            </w:tcBorders>
            <w:shd w:val="clear" w:color="auto" w:fill="auto"/>
            <w:tcMar>
              <w:top w:w="0" w:type="dxa"/>
              <w:left w:w="0" w:type="dxa"/>
              <w:bottom w:w="0" w:type="dxa"/>
              <w:right w:w="0" w:type="dxa"/>
            </w:tcMar>
            <w:vAlign w:val="center"/>
          </w:tcPr>
          <w:p w14:paraId="76AACE0B" w14:textId="77777777" w:rsidR="008D78A6" w:rsidRDefault="00000000">
            <w:pPr>
              <w:spacing w:after="270"/>
              <w:jc w:val="center"/>
            </w:pPr>
            <w:r>
              <w:t>Intertidal rock</w:t>
            </w:r>
          </w:p>
        </w:tc>
        <w:tc>
          <w:tcPr>
            <w:tcW w:w="2520" w:type="dxa"/>
            <w:tcBorders>
              <w:top w:val="nil"/>
              <w:left w:val="nil"/>
              <w:bottom w:val="nil"/>
              <w:right w:val="nil"/>
            </w:tcBorders>
            <w:shd w:val="clear" w:color="auto" w:fill="auto"/>
            <w:tcMar>
              <w:top w:w="0" w:type="dxa"/>
              <w:left w:w="0" w:type="dxa"/>
              <w:bottom w:w="0" w:type="dxa"/>
              <w:right w:w="0" w:type="dxa"/>
            </w:tcMar>
            <w:vAlign w:val="center"/>
          </w:tcPr>
          <w:p w14:paraId="76AACE0C" w14:textId="77777777" w:rsidR="008D78A6" w:rsidRDefault="00000000">
            <w:pPr>
              <w:spacing w:after="270"/>
              <w:jc w:val="center"/>
            </w:pPr>
            <w:r>
              <w:t xml:space="preserve">Christina Carr, C. Goodwin, and C. Hiltz, </w:t>
            </w:r>
            <w:proofErr w:type="spellStart"/>
            <w:r>
              <w:t>unpub</w:t>
            </w:r>
            <w:proofErr w:type="spellEnd"/>
            <w:r>
              <w:t>. data</w:t>
            </w:r>
          </w:p>
        </w:tc>
        <w:tc>
          <w:tcPr>
            <w:tcW w:w="1440" w:type="dxa"/>
            <w:tcBorders>
              <w:top w:val="nil"/>
              <w:left w:val="nil"/>
              <w:bottom w:val="nil"/>
              <w:right w:val="nil"/>
            </w:tcBorders>
            <w:vAlign w:val="center"/>
          </w:tcPr>
          <w:p w14:paraId="76AACE0D" w14:textId="77777777" w:rsidR="008D78A6" w:rsidRDefault="00000000">
            <w:pPr>
              <w:spacing w:after="270"/>
              <w:jc w:val="center"/>
            </w:pPr>
            <w:r>
              <w:t>yes</w:t>
            </w:r>
          </w:p>
        </w:tc>
      </w:tr>
      <w:tr w:rsidR="008D78A6" w14:paraId="76AACE17" w14:textId="77777777">
        <w:tc>
          <w:tcPr>
            <w:tcW w:w="1440" w:type="dxa"/>
            <w:tcBorders>
              <w:top w:val="nil"/>
              <w:left w:val="nil"/>
              <w:bottom w:val="nil"/>
              <w:right w:val="nil"/>
            </w:tcBorders>
            <w:shd w:val="clear" w:color="auto" w:fill="auto"/>
            <w:tcMar>
              <w:top w:w="0" w:type="dxa"/>
              <w:left w:w="0" w:type="dxa"/>
              <w:bottom w:w="0" w:type="dxa"/>
              <w:right w:w="0" w:type="dxa"/>
            </w:tcMar>
            <w:vAlign w:val="center"/>
          </w:tcPr>
          <w:p w14:paraId="76AACE0F" w14:textId="77777777" w:rsidR="008D78A6" w:rsidRDefault="00000000">
            <w:pPr>
              <w:spacing w:after="270"/>
              <w:jc w:val="center"/>
            </w:pPr>
            <w:r>
              <w:t>Owl's Head</w:t>
            </w:r>
          </w:p>
        </w:tc>
        <w:tc>
          <w:tcPr>
            <w:tcW w:w="985" w:type="dxa"/>
            <w:tcBorders>
              <w:top w:val="nil"/>
              <w:left w:val="nil"/>
              <w:bottom w:val="nil"/>
              <w:right w:val="nil"/>
            </w:tcBorders>
            <w:shd w:val="clear" w:color="auto" w:fill="auto"/>
            <w:tcMar>
              <w:top w:w="0" w:type="dxa"/>
              <w:left w:w="0" w:type="dxa"/>
              <w:bottom w:w="0" w:type="dxa"/>
              <w:right w:w="0" w:type="dxa"/>
            </w:tcMar>
            <w:vAlign w:val="center"/>
          </w:tcPr>
          <w:p w14:paraId="76AACE10" w14:textId="77777777" w:rsidR="008D78A6" w:rsidRDefault="00000000">
            <w:pPr>
              <w:spacing w:after="270"/>
              <w:jc w:val="center"/>
            </w:pPr>
            <w:r>
              <w:t>NS</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E11" w14:textId="77777777" w:rsidR="008D78A6" w:rsidRDefault="00000000">
            <w:pPr>
              <w:spacing w:after="270"/>
              <w:jc w:val="center"/>
            </w:pPr>
            <w:r>
              <w:t>44.70825</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E12" w14:textId="77777777" w:rsidR="008D78A6" w:rsidRDefault="00000000">
            <w:pPr>
              <w:spacing w:after="270"/>
              <w:jc w:val="center"/>
            </w:pPr>
            <w:r>
              <w:t>-62.84068</w:t>
            </w:r>
          </w:p>
        </w:tc>
        <w:tc>
          <w:tcPr>
            <w:tcW w:w="1350" w:type="dxa"/>
            <w:tcBorders>
              <w:top w:val="nil"/>
              <w:left w:val="nil"/>
              <w:bottom w:val="nil"/>
              <w:right w:val="nil"/>
            </w:tcBorders>
            <w:shd w:val="clear" w:color="auto" w:fill="auto"/>
            <w:tcMar>
              <w:top w:w="0" w:type="dxa"/>
              <w:left w:w="0" w:type="dxa"/>
              <w:bottom w:w="0" w:type="dxa"/>
              <w:right w:w="0" w:type="dxa"/>
            </w:tcMar>
            <w:vAlign w:val="center"/>
          </w:tcPr>
          <w:p w14:paraId="76AACE13" w14:textId="77777777" w:rsidR="008D78A6" w:rsidRDefault="00000000">
            <w:pPr>
              <w:spacing w:after="270"/>
              <w:jc w:val="center"/>
            </w:pPr>
            <w:r>
              <w:t>2024-07-30</w:t>
            </w:r>
          </w:p>
        </w:tc>
        <w:tc>
          <w:tcPr>
            <w:tcW w:w="2700" w:type="dxa"/>
            <w:tcBorders>
              <w:top w:val="nil"/>
              <w:left w:val="nil"/>
              <w:bottom w:val="nil"/>
              <w:right w:val="nil"/>
            </w:tcBorders>
            <w:shd w:val="clear" w:color="auto" w:fill="auto"/>
            <w:tcMar>
              <w:top w:w="0" w:type="dxa"/>
              <w:left w:w="0" w:type="dxa"/>
              <w:bottom w:w="0" w:type="dxa"/>
              <w:right w:w="0" w:type="dxa"/>
            </w:tcMar>
            <w:vAlign w:val="center"/>
          </w:tcPr>
          <w:p w14:paraId="76AACE14" w14:textId="77777777" w:rsidR="008D78A6" w:rsidRDefault="00000000">
            <w:pPr>
              <w:spacing w:after="270"/>
              <w:jc w:val="center"/>
            </w:pPr>
            <w:r>
              <w:t>Eelgrass (in situ)</w:t>
            </w:r>
          </w:p>
        </w:tc>
        <w:tc>
          <w:tcPr>
            <w:tcW w:w="2520" w:type="dxa"/>
            <w:tcBorders>
              <w:top w:val="nil"/>
              <w:left w:val="nil"/>
              <w:bottom w:val="nil"/>
              <w:right w:val="nil"/>
            </w:tcBorders>
            <w:shd w:val="clear" w:color="auto" w:fill="auto"/>
            <w:tcMar>
              <w:top w:w="0" w:type="dxa"/>
              <w:left w:w="0" w:type="dxa"/>
              <w:bottom w:w="0" w:type="dxa"/>
              <w:right w:w="0" w:type="dxa"/>
            </w:tcMar>
            <w:vAlign w:val="center"/>
          </w:tcPr>
          <w:p w14:paraId="76AACE15" w14:textId="77777777" w:rsidR="008D78A6" w:rsidRDefault="00000000">
            <w:pPr>
              <w:spacing w:after="270"/>
              <w:jc w:val="center"/>
            </w:pPr>
            <w:r>
              <w:t xml:space="preserve">K. Boerder, </w:t>
            </w:r>
            <w:proofErr w:type="spellStart"/>
            <w:r>
              <w:t>unpub.data</w:t>
            </w:r>
            <w:proofErr w:type="spellEnd"/>
          </w:p>
        </w:tc>
        <w:tc>
          <w:tcPr>
            <w:tcW w:w="1440" w:type="dxa"/>
            <w:tcBorders>
              <w:top w:val="nil"/>
              <w:left w:val="nil"/>
              <w:bottom w:val="nil"/>
              <w:right w:val="nil"/>
            </w:tcBorders>
            <w:vAlign w:val="center"/>
          </w:tcPr>
          <w:p w14:paraId="76AACE16" w14:textId="77777777" w:rsidR="008D78A6" w:rsidRDefault="00000000">
            <w:pPr>
              <w:spacing w:after="270"/>
              <w:jc w:val="center"/>
            </w:pPr>
            <w:r>
              <w:t>yes</w:t>
            </w:r>
          </w:p>
        </w:tc>
      </w:tr>
      <w:tr w:rsidR="008D78A6" w14:paraId="76AACE20" w14:textId="77777777">
        <w:tc>
          <w:tcPr>
            <w:tcW w:w="1440" w:type="dxa"/>
            <w:tcBorders>
              <w:top w:val="nil"/>
              <w:left w:val="nil"/>
              <w:bottom w:val="nil"/>
              <w:right w:val="nil"/>
            </w:tcBorders>
            <w:shd w:val="clear" w:color="auto" w:fill="auto"/>
            <w:tcMar>
              <w:top w:w="0" w:type="dxa"/>
              <w:left w:w="0" w:type="dxa"/>
              <w:bottom w:w="0" w:type="dxa"/>
              <w:right w:w="0" w:type="dxa"/>
            </w:tcMar>
            <w:vAlign w:val="center"/>
          </w:tcPr>
          <w:p w14:paraId="76AACE18" w14:textId="77777777" w:rsidR="008D78A6" w:rsidRDefault="00000000">
            <w:pPr>
              <w:spacing w:after="270"/>
              <w:jc w:val="center"/>
            </w:pPr>
            <w:r>
              <w:t>Shad Bay</w:t>
            </w:r>
          </w:p>
        </w:tc>
        <w:tc>
          <w:tcPr>
            <w:tcW w:w="985" w:type="dxa"/>
            <w:tcBorders>
              <w:top w:val="nil"/>
              <w:left w:val="nil"/>
              <w:bottom w:val="nil"/>
              <w:right w:val="nil"/>
            </w:tcBorders>
            <w:shd w:val="clear" w:color="auto" w:fill="auto"/>
            <w:tcMar>
              <w:top w:w="0" w:type="dxa"/>
              <w:left w:w="0" w:type="dxa"/>
              <w:bottom w:w="0" w:type="dxa"/>
              <w:right w:w="0" w:type="dxa"/>
            </w:tcMar>
            <w:vAlign w:val="center"/>
          </w:tcPr>
          <w:p w14:paraId="76AACE19" w14:textId="77777777" w:rsidR="008D78A6" w:rsidRDefault="00000000">
            <w:pPr>
              <w:spacing w:after="270"/>
              <w:jc w:val="center"/>
            </w:pPr>
            <w:r>
              <w:t>NS</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E1A" w14:textId="77777777" w:rsidR="008D78A6" w:rsidRDefault="00000000">
            <w:pPr>
              <w:spacing w:after="270"/>
              <w:jc w:val="center"/>
            </w:pPr>
            <w:r>
              <w:t>44.50901</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E1B" w14:textId="77777777" w:rsidR="008D78A6" w:rsidRDefault="00000000">
            <w:pPr>
              <w:spacing w:after="270"/>
              <w:jc w:val="center"/>
            </w:pPr>
            <w:r>
              <w:t>-63.79972</w:t>
            </w:r>
          </w:p>
        </w:tc>
        <w:tc>
          <w:tcPr>
            <w:tcW w:w="1350" w:type="dxa"/>
            <w:tcBorders>
              <w:top w:val="nil"/>
              <w:left w:val="nil"/>
              <w:bottom w:val="nil"/>
              <w:right w:val="nil"/>
            </w:tcBorders>
            <w:shd w:val="clear" w:color="auto" w:fill="auto"/>
            <w:tcMar>
              <w:top w:w="0" w:type="dxa"/>
              <w:left w:w="0" w:type="dxa"/>
              <w:bottom w:w="0" w:type="dxa"/>
              <w:right w:w="0" w:type="dxa"/>
            </w:tcMar>
            <w:vAlign w:val="center"/>
          </w:tcPr>
          <w:p w14:paraId="76AACE1C" w14:textId="77777777" w:rsidR="008D78A6" w:rsidRDefault="00000000">
            <w:pPr>
              <w:spacing w:after="270"/>
              <w:jc w:val="center"/>
            </w:pPr>
            <w:r>
              <w:t>2024-08-06</w:t>
            </w:r>
          </w:p>
        </w:tc>
        <w:tc>
          <w:tcPr>
            <w:tcW w:w="2700" w:type="dxa"/>
            <w:tcBorders>
              <w:top w:val="nil"/>
              <w:left w:val="nil"/>
              <w:bottom w:val="nil"/>
              <w:right w:val="nil"/>
            </w:tcBorders>
            <w:shd w:val="clear" w:color="auto" w:fill="auto"/>
            <w:tcMar>
              <w:top w:w="0" w:type="dxa"/>
              <w:left w:w="0" w:type="dxa"/>
              <w:bottom w:w="0" w:type="dxa"/>
              <w:right w:w="0" w:type="dxa"/>
            </w:tcMar>
            <w:vAlign w:val="center"/>
          </w:tcPr>
          <w:p w14:paraId="76AACE1D" w14:textId="77777777" w:rsidR="008D78A6" w:rsidRDefault="00000000">
            <w:pPr>
              <w:spacing w:after="270"/>
              <w:jc w:val="center"/>
            </w:pPr>
            <w:r>
              <w:t>Eelgrass (in situ)</w:t>
            </w:r>
          </w:p>
        </w:tc>
        <w:tc>
          <w:tcPr>
            <w:tcW w:w="2520" w:type="dxa"/>
            <w:tcBorders>
              <w:top w:val="nil"/>
              <w:left w:val="nil"/>
              <w:bottom w:val="nil"/>
              <w:right w:val="nil"/>
            </w:tcBorders>
            <w:shd w:val="clear" w:color="auto" w:fill="auto"/>
            <w:tcMar>
              <w:top w:w="0" w:type="dxa"/>
              <w:left w:w="0" w:type="dxa"/>
              <w:bottom w:w="0" w:type="dxa"/>
              <w:right w:w="0" w:type="dxa"/>
            </w:tcMar>
            <w:vAlign w:val="center"/>
          </w:tcPr>
          <w:p w14:paraId="76AACE1E" w14:textId="77777777" w:rsidR="008D78A6" w:rsidRDefault="00000000">
            <w:pPr>
              <w:spacing w:after="270"/>
              <w:jc w:val="center"/>
            </w:pPr>
            <w:r>
              <w:t xml:space="preserve">K. Boerder, </w:t>
            </w:r>
            <w:proofErr w:type="spellStart"/>
            <w:r>
              <w:t>unpub.data</w:t>
            </w:r>
            <w:proofErr w:type="spellEnd"/>
          </w:p>
        </w:tc>
        <w:tc>
          <w:tcPr>
            <w:tcW w:w="1440" w:type="dxa"/>
            <w:tcBorders>
              <w:top w:val="nil"/>
              <w:left w:val="nil"/>
              <w:bottom w:val="nil"/>
              <w:right w:val="nil"/>
            </w:tcBorders>
            <w:vAlign w:val="center"/>
          </w:tcPr>
          <w:p w14:paraId="76AACE1F" w14:textId="77777777" w:rsidR="008D78A6" w:rsidRDefault="00000000">
            <w:pPr>
              <w:spacing w:after="270"/>
              <w:jc w:val="center"/>
            </w:pPr>
            <w:r>
              <w:t>no</w:t>
            </w:r>
          </w:p>
        </w:tc>
      </w:tr>
      <w:tr w:rsidR="008D78A6" w14:paraId="76AACE29" w14:textId="77777777">
        <w:tc>
          <w:tcPr>
            <w:tcW w:w="1440" w:type="dxa"/>
            <w:tcBorders>
              <w:top w:val="nil"/>
              <w:left w:val="nil"/>
              <w:bottom w:val="nil"/>
              <w:right w:val="nil"/>
            </w:tcBorders>
            <w:shd w:val="clear" w:color="auto" w:fill="auto"/>
            <w:tcMar>
              <w:top w:w="0" w:type="dxa"/>
              <w:left w:w="0" w:type="dxa"/>
              <w:bottom w:w="0" w:type="dxa"/>
              <w:right w:w="0" w:type="dxa"/>
            </w:tcMar>
            <w:vAlign w:val="center"/>
          </w:tcPr>
          <w:p w14:paraId="76AACE21" w14:textId="77777777" w:rsidR="008D78A6" w:rsidRDefault="00000000">
            <w:pPr>
              <w:spacing w:after="270"/>
              <w:jc w:val="center"/>
            </w:pPr>
            <w:r>
              <w:t>Tracadie Bay</w:t>
            </w:r>
          </w:p>
        </w:tc>
        <w:tc>
          <w:tcPr>
            <w:tcW w:w="985" w:type="dxa"/>
            <w:tcBorders>
              <w:top w:val="nil"/>
              <w:left w:val="nil"/>
              <w:bottom w:val="nil"/>
              <w:right w:val="nil"/>
            </w:tcBorders>
            <w:shd w:val="clear" w:color="auto" w:fill="auto"/>
            <w:tcMar>
              <w:top w:w="0" w:type="dxa"/>
              <w:left w:w="0" w:type="dxa"/>
              <w:bottom w:w="0" w:type="dxa"/>
              <w:right w:w="0" w:type="dxa"/>
            </w:tcMar>
            <w:vAlign w:val="center"/>
          </w:tcPr>
          <w:p w14:paraId="76AACE22" w14:textId="77777777" w:rsidR="008D78A6" w:rsidRDefault="00000000">
            <w:pPr>
              <w:spacing w:after="270"/>
              <w:jc w:val="center"/>
            </w:pPr>
            <w:r>
              <w:t>PEI</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E23" w14:textId="77777777" w:rsidR="008D78A6" w:rsidRDefault="00000000">
            <w:pPr>
              <w:spacing w:after="270"/>
              <w:jc w:val="center"/>
            </w:pPr>
            <w:r>
              <w:t>46.37515</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E24" w14:textId="77777777" w:rsidR="008D78A6" w:rsidRDefault="00000000">
            <w:pPr>
              <w:spacing w:after="270"/>
              <w:jc w:val="center"/>
            </w:pPr>
            <w:r>
              <w:t>-62.99527</w:t>
            </w:r>
          </w:p>
        </w:tc>
        <w:tc>
          <w:tcPr>
            <w:tcW w:w="1350" w:type="dxa"/>
            <w:tcBorders>
              <w:top w:val="nil"/>
              <w:left w:val="nil"/>
              <w:bottom w:val="nil"/>
              <w:right w:val="nil"/>
            </w:tcBorders>
            <w:shd w:val="clear" w:color="auto" w:fill="auto"/>
            <w:tcMar>
              <w:top w:w="0" w:type="dxa"/>
              <w:left w:w="0" w:type="dxa"/>
              <w:bottom w:w="0" w:type="dxa"/>
              <w:right w:w="0" w:type="dxa"/>
            </w:tcMar>
            <w:vAlign w:val="center"/>
          </w:tcPr>
          <w:p w14:paraId="76AACE25" w14:textId="77777777" w:rsidR="008D78A6" w:rsidRDefault="00000000">
            <w:pPr>
              <w:spacing w:after="270"/>
              <w:jc w:val="center"/>
            </w:pPr>
            <w:r>
              <w:t>2024-08-20</w:t>
            </w:r>
          </w:p>
        </w:tc>
        <w:tc>
          <w:tcPr>
            <w:tcW w:w="2700" w:type="dxa"/>
            <w:tcBorders>
              <w:top w:val="nil"/>
              <w:left w:val="nil"/>
              <w:bottom w:val="nil"/>
              <w:right w:val="nil"/>
            </w:tcBorders>
            <w:shd w:val="clear" w:color="auto" w:fill="auto"/>
            <w:tcMar>
              <w:top w:w="0" w:type="dxa"/>
              <w:left w:w="0" w:type="dxa"/>
              <w:bottom w:w="0" w:type="dxa"/>
              <w:right w:w="0" w:type="dxa"/>
            </w:tcMar>
            <w:vAlign w:val="center"/>
          </w:tcPr>
          <w:p w14:paraId="76AACE26" w14:textId="77777777" w:rsidR="008D78A6" w:rsidRDefault="00000000">
            <w:pPr>
              <w:spacing w:after="270"/>
              <w:jc w:val="center"/>
            </w:pPr>
            <w:r>
              <w:t>Eelgrass (drift); Sediment core</w:t>
            </w:r>
          </w:p>
        </w:tc>
        <w:tc>
          <w:tcPr>
            <w:tcW w:w="2520" w:type="dxa"/>
            <w:tcBorders>
              <w:top w:val="nil"/>
              <w:left w:val="nil"/>
              <w:bottom w:val="nil"/>
              <w:right w:val="nil"/>
            </w:tcBorders>
            <w:shd w:val="clear" w:color="auto" w:fill="auto"/>
            <w:tcMar>
              <w:top w:w="0" w:type="dxa"/>
              <w:left w:w="0" w:type="dxa"/>
              <w:bottom w:w="0" w:type="dxa"/>
              <w:right w:w="0" w:type="dxa"/>
            </w:tcMar>
            <w:vAlign w:val="center"/>
          </w:tcPr>
          <w:p w14:paraId="76AACE27" w14:textId="77777777" w:rsidR="008D78A6" w:rsidRDefault="00000000">
            <w:pPr>
              <w:spacing w:after="270"/>
              <w:jc w:val="center"/>
            </w:pPr>
            <w:r>
              <w:t xml:space="preserve">J. Barrell, </w:t>
            </w:r>
            <w:proofErr w:type="spellStart"/>
            <w:r>
              <w:t>unpub</w:t>
            </w:r>
            <w:proofErr w:type="spellEnd"/>
            <w:r>
              <w:t>. data</w:t>
            </w:r>
          </w:p>
        </w:tc>
        <w:tc>
          <w:tcPr>
            <w:tcW w:w="1440" w:type="dxa"/>
            <w:tcBorders>
              <w:top w:val="nil"/>
              <w:left w:val="nil"/>
              <w:bottom w:val="nil"/>
              <w:right w:val="nil"/>
            </w:tcBorders>
            <w:vAlign w:val="center"/>
          </w:tcPr>
          <w:p w14:paraId="76AACE28" w14:textId="77777777" w:rsidR="008D78A6" w:rsidRDefault="00000000">
            <w:pPr>
              <w:spacing w:after="270"/>
              <w:jc w:val="center"/>
            </w:pPr>
            <w:r>
              <w:t>no</w:t>
            </w:r>
          </w:p>
        </w:tc>
      </w:tr>
      <w:tr w:rsidR="008D78A6" w14:paraId="76AACE32" w14:textId="77777777">
        <w:tc>
          <w:tcPr>
            <w:tcW w:w="1440" w:type="dxa"/>
            <w:tcBorders>
              <w:top w:val="nil"/>
              <w:left w:val="nil"/>
              <w:bottom w:val="nil"/>
              <w:right w:val="nil"/>
            </w:tcBorders>
            <w:shd w:val="clear" w:color="auto" w:fill="auto"/>
            <w:tcMar>
              <w:top w:w="0" w:type="dxa"/>
              <w:left w:w="0" w:type="dxa"/>
              <w:bottom w:w="0" w:type="dxa"/>
              <w:right w:w="0" w:type="dxa"/>
            </w:tcMar>
            <w:vAlign w:val="center"/>
          </w:tcPr>
          <w:p w14:paraId="76AACE2A" w14:textId="77777777" w:rsidR="008D78A6" w:rsidRDefault="00000000">
            <w:pPr>
              <w:spacing w:after="270"/>
              <w:jc w:val="center"/>
            </w:pPr>
            <w:proofErr w:type="spellStart"/>
            <w:r>
              <w:t>Belledune</w:t>
            </w:r>
            <w:proofErr w:type="spellEnd"/>
          </w:p>
        </w:tc>
        <w:tc>
          <w:tcPr>
            <w:tcW w:w="985" w:type="dxa"/>
            <w:tcBorders>
              <w:top w:val="nil"/>
              <w:left w:val="nil"/>
              <w:bottom w:val="nil"/>
              <w:right w:val="nil"/>
            </w:tcBorders>
            <w:shd w:val="clear" w:color="auto" w:fill="auto"/>
            <w:tcMar>
              <w:top w:w="0" w:type="dxa"/>
              <w:left w:w="0" w:type="dxa"/>
              <w:bottom w:w="0" w:type="dxa"/>
              <w:right w:w="0" w:type="dxa"/>
            </w:tcMar>
            <w:vAlign w:val="center"/>
          </w:tcPr>
          <w:p w14:paraId="76AACE2B" w14:textId="77777777" w:rsidR="008D78A6" w:rsidRDefault="00000000">
            <w:pPr>
              <w:spacing w:after="270"/>
              <w:jc w:val="center"/>
            </w:pPr>
            <w:r>
              <w:t>NB</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E2C" w14:textId="77777777" w:rsidR="008D78A6" w:rsidRDefault="00000000">
            <w:pPr>
              <w:spacing w:after="270"/>
              <w:jc w:val="center"/>
            </w:pPr>
            <w:r>
              <w:t>47.91018</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E2D" w14:textId="77777777" w:rsidR="008D78A6" w:rsidRDefault="00000000">
            <w:pPr>
              <w:spacing w:after="270"/>
              <w:jc w:val="center"/>
            </w:pPr>
            <w:r>
              <w:t>-65.85067</w:t>
            </w:r>
          </w:p>
        </w:tc>
        <w:tc>
          <w:tcPr>
            <w:tcW w:w="1350" w:type="dxa"/>
            <w:tcBorders>
              <w:top w:val="nil"/>
              <w:left w:val="nil"/>
              <w:bottom w:val="nil"/>
              <w:right w:val="nil"/>
            </w:tcBorders>
            <w:shd w:val="clear" w:color="auto" w:fill="auto"/>
            <w:tcMar>
              <w:top w:w="0" w:type="dxa"/>
              <w:left w:w="0" w:type="dxa"/>
              <w:bottom w:w="0" w:type="dxa"/>
              <w:right w:w="0" w:type="dxa"/>
            </w:tcMar>
            <w:vAlign w:val="center"/>
          </w:tcPr>
          <w:p w14:paraId="76AACE2E" w14:textId="77777777" w:rsidR="008D78A6" w:rsidRDefault="00000000">
            <w:pPr>
              <w:spacing w:after="270"/>
              <w:jc w:val="center"/>
            </w:pPr>
            <w:r>
              <w:t>2024-08-27</w:t>
            </w:r>
          </w:p>
        </w:tc>
        <w:tc>
          <w:tcPr>
            <w:tcW w:w="2700" w:type="dxa"/>
            <w:tcBorders>
              <w:top w:val="nil"/>
              <w:left w:val="nil"/>
              <w:bottom w:val="nil"/>
              <w:right w:val="nil"/>
            </w:tcBorders>
            <w:shd w:val="clear" w:color="auto" w:fill="auto"/>
            <w:tcMar>
              <w:top w:w="0" w:type="dxa"/>
              <w:left w:w="0" w:type="dxa"/>
              <w:bottom w:w="0" w:type="dxa"/>
              <w:right w:w="0" w:type="dxa"/>
            </w:tcMar>
            <w:vAlign w:val="center"/>
          </w:tcPr>
          <w:p w14:paraId="76AACE2F" w14:textId="77777777" w:rsidR="008D78A6" w:rsidRDefault="00000000">
            <w:pPr>
              <w:spacing w:after="270"/>
              <w:jc w:val="center"/>
            </w:pPr>
            <w:r>
              <w:t>Plastic settlement plate</w:t>
            </w:r>
          </w:p>
        </w:tc>
        <w:tc>
          <w:tcPr>
            <w:tcW w:w="2520" w:type="dxa"/>
            <w:tcBorders>
              <w:top w:val="nil"/>
              <w:left w:val="nil"/>
              <w:bottom w:val="nil"/>
              <w:right w:val="nil"/>
            </w:tcBorders>
            <w:shd w:val="clear" w:color="auto" w:fill="auto"/>
            <w:tcMar>
              <w:top w:w="0" w:type="dxa"/>
              <w:left w:w="0" w:type="dxa"/>
              <w:bottom w:w="0" w:type="dxa"/>
              <w:right w:w="0" w:type="dxa"/>
            </w:tcMar>
            <w:vAlign w:val="center"/>
          </w:tcPr>
          <w:p w14:paraId="76AACE30" w14:textId="77777777" w:rsidR="008D78A6" w:rsidRDefault="00000000">
            <w:pPr>
              <w:spacing w:after="270"/>
              <w:jc w:val="center"/>
            </w:pPr>
            <w:r>
              <w:t xml:space="preserve">R.Y. Bernier, </w:t>
            </w:r>
            <w:proofErr w:type="spellStart"/>
            <w:r>
              <w:t>unpub</w:t>
            </w:r>
            <w:proofErr w:type="spellEnd"/>
            <w:r>
              <w:t>. data</w:t>
            </w:r>
          </w:p>
        </w:tc>
        <w:tc>
          <w:tcPr>
            <w:tcW w:w="1440" w:type="dxa"/>
            <w:tcBorders>
              <w:top w:val="nil"/>
              <w:left w:val="nil"/>
              <w:bottom w:val="nil"/>
              <w:right w:val="nil"/>
            </w:tcBorders>
            <w:vAlign w:val="center"/>
          </w:tcPr>
          <w:p w14:paraId="76AACE31" w14:textId="77777777" w:rsidR="008D78A6" w:rsidRDefault="00000000">
            <w:pPr>
              <w:spacing w:after="270"/>
              <w:jc w:val="center"/>
            </w:pPr>
            <w:r>
              <w:t>no</w:t>
            </w:r>
          </w:p>
        </w:tc>
      </w:tr>
      <w:tr w:rsidR="008D78A6" w14:paraId="76AACE3B" w14:textId="77777777">
        <w:tc>
          <w:tcPr>
            <w:tcW w:w="1440" w:type="dxa"/>
            <w:tcBorders>
              <w:top w:val="nil"/>
              <w:left w:val="nil"/>
              <w:bottom w:val="nil"/>
              <w:right w:val="nil"/>
            </w:tcBorders>
            <w:shd w:val="clear" w:color="auto" w:fill="auto"/>
            <w:tcMar>
              <w:top w:w="0" w:type="dxa"/>
              <w:left w:w="0" w:type="dxa"/>
              <w:bottom w:w="0" w:type="dxa"/>
              <w:right w:w="0" w:type="dxa"/>
            </w:tcMar>
            <w:vAlign w:val="center"/>
          </w:tcPr>
          <w:p w14:paraId="76AACE33" w14:textId="77777777" w:rsidR="008D78A6" w:rsidRDefault="00000000">
            <w:pPr>
              <w:spacing w:after="270"/>
              <w:jc w:val="center"/>
            </w:pPr>
            <w:proofErr w:type="spellStart"/>
            <w:r>
              <w:t>Miscou</w:t>
            </w:r>
            <w:proofErr w:type="spellEnd"/>
          </w:p>
        </w:tc>
        <w:tc>
          <w:tcPr>
            <w:tcW w:w="985" w:type="dxa"/>
            <w:tcBorders>
              <w:top w:val="nil"/>
              <w:left w:val="nil"/>
              <w:bottom w:val="nil"/>
              <w:right w:val="nil"/>
            </w:tcBorders>
            <w:shd w:val="clear" w:color="auto" w:fill="auto"/>
            <w:tcMar>
              <w:top w:w="0" w:type="dxa"/>
              <w:left w:w="0" w:type="dxa"/>
              <w:bottom w:w="0" w:type="dxa"/>
              <w:right w:w="0" w:type="dxa"/>
            </w:tcMar>
            <w:vAlign w:val="center"/>
          </w:tcPr>
          <w:p w14:paraId="76AACE34" w14:textId="77777777" w:rsidR="008D78A6" w:rsidRDefault="00000000">
            <w:pPr>
              <w:spacing w:after="270"/>
              <w:jc w:val="center"/>
            </w:pPr>
            <w:r>
              <w:t>NB</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E35" w14:textId="77777777" w:rsidR="008D78A6" w:rsidRDefault="00000000">
            <w:pPr>
              <w:spacing w:after="270"/>
              <w:jc w:val="center"/>
            </w:pPr>
            <w:r>
              <w:t>47.89487</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E36" w14:textId="77777777" w:rsidR="008D78A6" w:rsidRDefault="00000000">
            <w:pPr>
              <w:spacing w:after="270"/>
              <w:jc w:val="center"/>
            </w:pPr>
            <w:r>
              <w:t>-64.57694</w:t>
            </w:r>
          </w:p>
        </w:tc>
        <w:tc>
          <w:tcPr>
            <w:tcW w:w="1350" w:type="dxa"/>
            <w:tcBorders>
              <w:top w:val="nil"/>
              <w:left w:val="nil"/>
              <w:bottom w:val="nil"/>
              <w:right w:val="nil"/>
            </w:tcBorders>
            <w:shd w:val="clear" w:color="auto" w:fill="auto"/>
            <w:tcMar>
              <w:top w:w="0" w:type="dxa"/>
              <w:left w:w="0" w:type="dxa"/>
              <w:bottom w:w="0" w:type="dxa"/>
              <w:right w:w="0" w:type="dxa"/>
            </w:tcMar>
            <w:vAlign w:val="center"/>
          </w:tcPr>
          <w:p w14:paraId="76AACE37" w14:textId="77777777" w:rsidR="008D78A6" w:rsidRDefault="00000000">
            <w:pPr>
              <w:spacing w:after="270"/>
              <w:jc w:val="center"/>
            </w:pPr>
            <w:r>
              <w:t>2024-08-28</w:t>
            </w:r>
          </w:p>
        </w:tc>
        <w:tc>
          <w:tcPr>
            <w:tcW w:w="2700" w:type="dxa"/>
            <w:tcBorders>
              <w:top w:val="nil"/>
              <w:left w:val="nil"/>
              <w:bottom w:val="nil"/>
              <w:right w:val="nil"/>
            </w:tcBorders>
            <w:shd w:val="clear" w:color="auto" w:fill="auto"/>
            <w:tcMar>
              <w:top w:w="0" w:type="dxa"/>
              <w:left w:w="0" w:type="dxa"/>
              <w:bottom w:w="0" w:type="dxa"/>
              <w:right w:w="0" w:type="dxa"/>
            </w:tcMar>
            <w:vAlign w:val="center"/>
          </w:tcPr>
          <w:p w14:paraId="76AACE38" w14:textId="77777777" w:rsidR="008D78A6" w:rsidRDefault="00000000">
            <w:pPr>
              <w:spacing w:after="270"/>
              <w:jc w:val="center"/>
            </w:pPr>
            <w:r>
              <w:t>Plastic settlement plate</w:t>
            </w:r>
          </w:p>
        </w:tc>
        <w:tc>
          <w:tcPr>
            <w:tcW w:w="2520" w:type="dxa"/>
            <w:tcBorders>
              <w:top w:val="nil"/>
              <w:left w:val="nil"/>
              <w:bottom w:val="nil"/>
              <w:right w:val="nil"/>
            </w:tcBorders>
            <w:shd w:val="clear" w:color="auto" w:fill="auto"/>
            <w:tcMar>
              <w:top w:w="0" w:type="dxa"/>
              <w:left w:w="0" w:type="dxa"/>
              <w:bottom w:w="0" w:type="dxa"/>
              <w:right w:w="0" w:type="dxa"/>
            </w:tcMar>
            <w:vAlign w:val="center"/>
          </w:tcPr>
          <w:p w14:paraId="76AACE39" w14:textId="77777777" w:rsidR="008D78A6" w:rsidRDefault="00000000">
            <w:pPr>
              <w:spacing w:after="270"/>
              <w:jc w:val="center"/>
            </w:pPr>
            <w:r>
              <w:t xml:space="preserve">R.Y. Bernier, </w:t>
            </w:r>
            <w:proofErr w:type="spellStart"/>
            <w:r>
              <w:t>unpub</w:t>
            </w:r>
            <w:proofErr w:type="spellEnd"/>
            <w:r>
              <w:t>. data</w:t>
            </w:r>
          </w:p>
        </w:tc>
        <w:tc>
          <w:tcPr>
            <w:tcW w:w="1440" w:type="dxa"/>
            <w:tcBorders>
              <w:top w:val="nil"/>
              <w:left w:val="nil"/>
              <w:bottom w:val="nil"/>
              <w:right w:val="nil"/>
            </w:tcBorders>
            <w:vAlign w:val="center"/>
          </w:tcPr>
          <w:p w14:paraId="76AACE3A" w14:textId="77777777" w:rsidR="008D78A6" w:rsidRDefault="00000000">
            <w:pPr>
              <w:spacing w:after="270"/>
              <w:jc w:val="center"/>
            </w:pPr>
            <w:r>
              <w:t>no</w:t>
            </w:r>
          </w:p>
        </w:tc>
      </w:tr>
      <w:tr w:rsidR="008D78A6" w14:paraId="76AACE44" w14:textId="77777777">
        <w:tc>
          <w:tcPr>
            <w:tcW w:w="1440" w:type="dxa"/>
            <w:tcBorders>
              <w:top w:val="nil"/>
              <w:left w:val="nil"/>
              <w:bottom w:val="nil"/>
              <w:right w:val="nil"/>
            </w:tcBorders>
            <w:shd w:val="clear" w:color="auto" w:fill="auto"/>
            <w:tcMar>
              <w:top w:w="0" w:type="dxa"/>
              <w:left w:w="0" w:type="dxa"/>
              <w:bottom w:w="0" w:type="dxa"/>
              <w:right w:w="0" w:type="dxa"/>
            </w:tcMar>
            <w:vAlign w:val="center"/>
          </w:tcPr>
          <w:p w14:paraId="76AACE3C" w14:textId="77777777" w:rsidR="008D78A6" w:rsidRDefault="00000000">
            <w:pPr>
              <w:spacing w:after="270"/>
              <w:jc w:val="center"/>
            </w:pPr>
            <w:proofErr w:type="spellStart"/>
            <w:r>
              <w:t>Shippagan</w:t>
            </w:r>
            <w:proofErr w:type="spellEnd"/>
          </w:p>
        </w:tc>
        <w:tc>
          <w:tcPr>
            <w:tcW w:w="985" w:type="dxa"/>
            <w:tcBorders>
              <w:top w:val="nil"/>
              <w:left w:val="nil"/>
              <w:bottom w:val="nil"/>
              <w:right w:val="nil"/>
            </w:tcBorders>
            <w:shd w:val="clear" w:color="auto" w:fill="auto"/>
            <w:tcMar>
              <w:top w:w="0" w:type="dxa"/>
              <w:left w:w="0" w:type="dxa"/>
              <w:bottom w:w="0" w:type="dxa"/>
              <w:right w:w="0" w:type="dxa"/>
            </w:tcMar>
            <w:vAlign w:val="center"/>
          </w:tcPr>
          <w:p w14:paraId="76AACE3D" w14:textId="77777777" w:rsidR="008D78A6" w:rsidRDefault="00000000">
            <w:pPr>
              <w:spacing w:after="270"/>
              <w:jc w:val="center"/>
            </w:pPr>
            <w:r>
              <w:t>NB</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E3E" w14:textId="77777777" w:rsidR="008D78A6" w:rsidRDefault="00000000">
            <w:pPr>
              <w:spacing w:after="270"/>
              <w:jc w:val="center"/>
            </w:pPr>
            <w:r>
              <w:t>47.74786</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E3F" w14:textId="77777777" w:rsidR="008D78A6" w:rsidRDefault="00000000">
            <w:pPr>
              <w:spacing w:after="270"/>
              <w:jc w:val="center"/>
            </w:pPr>
            <w:r>
              <w:t>-64.70818</w:t>
            </w:r>
          </w:p>
        </w:tc>
        <w:tc>
          <w:tcPr>
            <w:tcW w:w="1350" w:type="dxa"/>
            <w:tcBorders>
              <w:top w:val="nil"/>
              <w:left w:val="nil"/>
              <w:bottom w:val="nil"/>
              <w:right w:val="nil"/>
            </w:tcBorders>
            <w:shd w:val="clear" w:color="auto" w:fill="auto"/>
            <w:tcMar>
              <w:top w:w="0" w:type="dxa"/>
              <w:left w:w="0" w:type="dxa"/>
              <w:bottom w:w="0" w:type="dxa"/>
              <w:right w:w="0" w:type="dxa"/>
            </w:tcMar>
            <w:vAlign w:val="center"/>
          </w:tcPr>
          <w:p w14:paraId="76AACE40" w14:textId="77777777" w:rsidR="008D78A6" w:rsidRDefault="00000000">
            <w:pPr>
              <w:spacing w:after="270"/>
              <w:jc w:val="center"/>
            </w:pPr>
            <w:r>
              <w:t>2024-08-28</w:t>
            </w:r>
          </w:p>
        </w:tc>
        <w:tc>
          <w:tcPr>
            <w:tcW w:w="2700" w:type="dxa"/>
            <w:tcBorders>
              <w:top w:val="nil"/>
              <w:left w:val="nil"/>
              <w:bottom w:val="nil"/>
              <w:right w:val="nil"/>
            </w:tcBorders>
            <w:shd w:val="clear" w:color="auto" w:fill="auto"/>
            <w:tcMar>
              <w:top w:w="0" w:type="dxa"/>
              <w:left w:w="0" w:type="dxa"/>
              <w:bottom w:w="0" w:type="dxa"/>
              <w:right w:w="0" w:type="dxa"/>
            </w:tcMar>
            <w:vAlign w:val="center"/>
          </w:tcPr>
          <w:p w14:paraId="76AACE41" w14:textId="77777777" w:rsidR="008D78A6" w:rsidRDefault="00000000">
            <w:pPr>
              <w:spacing w:after="270"/>
              <w:jc w:val="center"/>
            </w:pPr>
            <w:r>
              <w:t>Plastic settlement plate</w:t>
            </w:r>
          </w:p>
        </w:tc>
        <w:tc>
          <w:tcPr>
            <w:tcW w:w="2520" w:type="dxa"/>
            <w:tcBorders>
              <w:top w:val="nil"/>
              <w:left w:val="nil"/>
              <w:bottom w:val="nil"/>
              <w:right w:val="nil"/>
            </w:tcBorders>
            <w:shd w:val="clear" w:color="auto" w:fill="auto"/>
            <w:tcMar>
              <w:top w:w="0" w:type="dxa"/>
              <w:left w:w="0" w:type="dxa"/>
              <w:bottom w:w="0" w:type="dxa"/>
              <w:right w:w="0" w:type="dxa"/>
            </w:tcMar>
            <w:vAlign w:val="center"/>
          </w:tcPr>
          <w:p w14:paraId="76AACE42" w14:textId="77777777" w:rsidR="008D78A6" w:rsidRDefault="00000000">
            <w:pPr>
              <w:spacing w:after="270"/>
              <w:jc w:val="center"/>
            </w:pPr>
            <w:r>
              <w:t xml:space="preserve">R.Y. Bernier, </w:t>
            </w:r>
            <w:proofErr w:type="spellStart"/>
            <w:r>
              <w:t>unpub</w:t>
            </w:r>
            <w:proofErr w:type="spellEnd"/>
            <w:r>
              <w:t>. data</w:t>
            </w:r>
          </w:p>
        </w:tc>
        <w:tc>
          <w:tcPr>
            <w:tcW w:w="1440" w:type="dxa"/>
            <w:tcBorders>
              <w:top w:val="nil"/>
              <w:left w:val="nil"/>
              <w:bottom w:val="nil"/>
              <w:right w:val="nil"/>
            </w:tcBorders>
            <w:vAlign w:val="center"/>
          </w:tcPr>
          <w:p w14:paraId="76AACE43" w14:textId="77777777" w:rsidR="008D78A6" w:rsidRDefault="00000000">
            <w:pPr>
              <w:spacing w:after="270"/>
              <w:jc w:val="center"/>
            </w:pPr>
            <w:r>
              <w:t>no</w:t>
            </w:r>
          </w:p>
        </w:tc>
      </w:tr>
      <w:tr w:rsidR="008D78A6" w14:paraId="76AACE4D" w14:textId="77777777">
        <w:tc>
          <w:tcPr>
            <w:tcW w:w="1440" w:type="dxa"/>
            <w:tcBorders>
              <w:top w:val="nil"/>
              <w:left w:val="nil"/>
              <w:bottom w:val="nil"/>
              <w:right w:val="nil"/>
            </w:tcBorders>
            <w:shd w:val="clear" w:color="auto" w:fill="auto"/>
            <w:tcMar>
              <w:top w:w="0" w:type="dxa"/>
              <w:left w:w="0" w:type="dxa"/>
              <w:bottom w:w="0" w:type="dxa"/>
              <w:right w:w="0" w:type="dxa"/>
            </w:tcMar>
            <w:vAlign w:val="center"/>
          </w:tcPr>
          <w:p w14:paraId="76AACE45" w14:textId="77777777" w:rsidR="008D78A6" w:rsidRDefault="00000000">
            <w:pPr>
              <w:spacing w:after="270"/>
              <w:jc w:val="center"/>
            </w:pPr>
            <w:proofErr w:type="spellStart"/>
            <w:r>
              <w:t>Chéticamp</w:t>
            </w:r>
            <w:proofErr w:type="spellEnd"/>
          </w:p>
        </w:tc>
        <w:tc>
          <w:tcPr>
            <w:tcW w:w="985" w:type="dxa"/>
            <w:tcBorders>
              <w:top w:val="nil"/>
              <w:left w:val="nil"/>
              <w:bottom w:val="nil"/>
              <w:right w:val="nil"/>
            </w:tcBorders>
            <w:shd w:val="clear" w:color="auto" w:fill="auto"/>
            <w:tcMar>
              <w:top w:w="0" w:type="dxa"/>
              <w:left w:w="0" w:type="dxa"/>
              <w:bottom w:w="0" w:type="dxa"/>
              <w:right w:w="0" w:type="dxa"/>
            </w:tcMar>
            <w:vAlign w:val="center"/>
          </w:tcPr>
          <w:p w14:paraId="76AACE46" w14:textId="77777777" w:rsidR="008D78A6" w:rsidRDefault="00000000">
            <w:pPr>
              <w:spacing w:after="270"/>
              <w:jc w:val="center"/>
            </w:pPr>
            <w:r>
              <w:t>NS</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E47" w14:textId="77777777" w:rsidR="008D78A6" w:rsidRDefault="00000000">
            <w:pPr>
              <w:spacing w:after="270"/>
              <w:jc w:val="center"/>
            </w:pPr>
            <w:r>
              <w:t>46.6358</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E48" w14:textId="77777777" w:rsidR="008D78A6" w:rsidRDefault="00000000">
            <w:pPr>
              <w:spacing w:after="270"/>
              <w:jc w:val="center"/>
            </w:pPr>
            <w:r>
              <w:t>-61.00911</w:t>
            </w:r>
          </w:p>
        </w:tc>
        <w:tc>
          <w:tcPr>
            <w:tcW w:w="1350" w:type="dxa"/>
            <w:tcBorders>
              <w:top w:val="nil"/>
              <w:left w:val="nil"/>
              <w:bottom w:val="nil"/>
              <w:right w:val="nil"/>
            </w:tcBorders>
            <w:shd w:val="clear" w:color="auto" w:fill="auto"/>
            <w:tcMar>
              <w:top w:w="0" w:type="dxa"/>
              <w:left w:w="0" w:type="dxa"/>
              <w:bottom w:w="0" w:type="dxa"/>
              <w:right w:w="0" w:type="dxa"/>
            </w:tcMar>
            <w:vAlign w:val="center"/>
          </w:tcPr>
          <w:p w14:paraId="76AACE49" w14:textId="77777777" w:rsidR="008D78A6" w:rsidRDefault="00000000">
            <w:pPr>
              <w:spacing w:after="270"/>
              <w:jc w:val="center"/>
            </w:pPr>
            <w:r>
              <w:t>2024-08-29</w:t>
            </w:r>
          </w:p>
        </w:tc>
        <w:tc>
          <w:tcPr>
            <w:tcW w:w="2700" w:type="dxa"/>
            <w:tcBorders>
              <w:top w:val="nil"/>
              <w:left w:val="nil"/>
              <w:bottom w:val="nil"/>
              <w:right w:val="nil"/>
            </w:tcBorders>
            <w:shd w:val="clear" w:color="auto" w:fill="auto"/>
            <w:tcMar>
              <w:top w:w="0" w:type="dxa"/>
              <w:left w:w="0" w:type="dxa"/>
              <w:bottom w:w="0" w:type="dxa"/>
              <w:right w:w="0" w:type="dxa"/>
            </w:tcMar>
            <w:vAlign w:val="center"/>
          </w:tcPr>
          <w:p w14:paraId="76AACE4A" w14:textId="77777777" w:rsidR="008D78A6" w:rsidRDefault="00000000">
            <w:pPr>
              <w:spacing w:after="270"/>
              <w:jc w:val="center"/>
            </w:pPr>
            <w:r>
              <w:t>Plastic settlement plate</w:t>
            </w:r>
          </w:p>
        </w:tc>
        <w:tc>
          <w:tcPr>
            <w:tcW w:w="2520" w:type="dxa"/>
            <w:tcBorders>
              <w:top w:val="nil"/>
              <w:left w:val="nil"/>
              <w:bottom w:val="nil"/>
              <w:right w:val="nil"/>
            </w:tcBorders>
            <w:shd w:val="clear" w:color="auto" w:fill="auto"/>
            <w:tcMar>
              <w:top w:w="0" w:type="dxa"/>
              <w:left w:w="0" w:type="dxa"/>
              <w:bottom w:w="0" w:type="dxa"/>
              <w:right w:w="0" w:type="dxa"/>
            </w:tcMar>
            <w:vAlign w:val="center"/>
          </w:tcPr>
          <w:p w14:paraId="76AACE4B" w14:textId="77777777" w:rsidR="008D78A6" w:rsidRDefault="00000000">
            <w:pPr>
              <w:spacing w:after="270"/>
              <w:jc w:val="center"/>
            </w:pPr>
            <w:r>
              <w:t xml:space="preserve">R.Y. Bernier, </w:t>
            </w:r>
            <w:proofErr w:type="spellStart"/>
            <w:r>
              <w:t>unpub</w:t>
            </w:r>
            <w:proofErr w:type="spellEnd"/>
            <w:r>
              <w:t>. data</w:t>
            </w:r>
          </w:p>
        </w:tc>
        <w:tc>
          <w:tcPr>
            <w:tcW w:w="1440" w:type="dxa"/>
            <w:tcBorders>
              <w:top w:val="nil"/>
              <w:left w:val="nil"/>
              <w:bottom w:val="nil"/>
              <w:right w:val="nil"/>
            </w:tcBorders>
            <w:vAlign w:val="center"/>
          </w:tcPr>
          <w:p w14:paraId="76AACE4C" w14:textId="77777777" w:rsidR="008D78A6" w:rsidRDefault="00000000">
            <w:pPr>
              <w:spacing w:after="270"/>
              <w:jc w:val="center"/>
            </w:pPr>
            <w:r>
              <w:t>no</w:t>
            </w:r>
          </w:p>
        </w:tc>
      </w:tr>
      <w:tr w:rsidR="008D78A6" w14:paraId="76AACE56" w14:textId="77777777">
        <w:tc>
          <w:tcPr>
            <w:tcW w:w="1440" w:type="dxa"/>
            <w:tcBorders>
              <w:top w:val="nil"/>
              <w:left w:val="nil"/>
              <w:bottom w:val="nil"/>
              <w:right w:val="nil"/>
            </w:tcBorders>
            <w:shd w:val="clear" w:color="auto" w:fill="auto"/>
            <w:tcMar>
              <w:top w:w="0" w:type="dxa"/>
              <w:left w:w="0" w:type="dxa"/>
              <w:bottom w:w="0" w:type="dxa"/>
              <w:right w:w="0" w:type="dxa"/>
            </w:tcMar>
            <w:vAlign w:val="center"/>
          </w:tcPr>
          <w:p w14:paraId="76AACE4E" w14:textId="77777777" w:rsidR="008D78A6" w:rsidRDefault="00000000">
            <w:pPr>
              <w:spacing w:after="270"/>
              <w:jc w:val="center"/>
            </w:pPr>
            <w:r>
              <w:t>Aulds Cove</w:t>
            </w:r>
          </w:p>
        </w:tc>
        <w:tc>
          <w:tcPr>
            <w:tcW w:w="985" w:type="dxa"/>
            <w:tcBorders>
              <w:top w:val="nil"/>
              <w:left w:val="nil"/>
              <w:bottom w:val="nil"/>
              <w:right w:val="nil"/>
            </w:tcBorders>
            <w:shd w:val="clear" w:color="auto" w:fill="auto"/>
            <w:tcMar>
              <w:top w:w="0" w:type="dxa"/>
              <w:left w:w="0" w:type="dxa"/>
              <w:bottom w:w="0" w:type="dxa"/>
              <w:right w:w="0" w:type="dxa"/>
            </w:tcMar>
            <w:vAlign w:val="center"/>
          </w:tcPr>
          <w:p w14:paraId="76AACE4F" w14:textId="77777777" w:rsidR="008D78A6" w:rsidRDefault="00000000">
            <w:pPr>
              <w:spacing w:after="270"/>
              <w:jc w:val="center"/>
            </w:pPr>
            <w:r>
              <w:t>NS</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E50" w14:textId="77777777" w:rsidR="008D78A6" w:rsidRDefault="00000000">
            <w:pPr>
              <w:spacing w:after="270"/>
              <w:jc w:val="center"/>
            </w:pPr>
            <w:r>
              <w:t>45.64832</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E51" w14:textId="77777777" w:rsidR="008D78A6" w:rsidRDefault="00000000">
            <w:pPr>
              <w:spacing w:after="270"/>
              <w:jc w:val="center"/>
            </w:pPr>
            <w:r>
              <w:t>-61.43541</w:t>
            </w:r>
          </w:p>
        </w:tc>
        <w:tc>
          <w:tcPr>
            <w:tcW w:w="1350" w:type="dxa"/>
            <w:tcBorders>
              <w:top w:val="nil"/>
              <w:left w:val="nil"/>
              <w:bottom w:val="nil"/>
              <w:right w:val="nil"/>
            </w:tcBorders>
            <w:shd w:val="clear" w:color="auto" w:fill="auto"/>
            <w:tcMar>
              <w:top w:w="0" w:type="dxa"/>
              <w:left w:w="0" w:type="dxa"/>
              <w:bottom w:w="0" w:type="dxa"/>
              <w:right w:w="0" w:type="dxa"/>
            </w:tcMar>
            <w:vAlign w:val="center"/>
          </w:tcPr>
          <w:p w14:paraId="76AACE52" w14:textId="77777777" w:rsidR="008D78A6" w:rsidRDefault="00000000">
            <w:pPr>
              <w:spacing w:after="270"/>
              <w:jc w:val="center"/>
            </w:pPr>
            <w:r>
              <w:t>2024-08-30</w:t>
            </w:r>
          </w:p>
        </w:tc>
        <w:tc>
          <w:tcPr>
            <w:tcW w:w="2700" w:type="dxa"/>
            <w:tcBorders>
              <w:top w:val="nil"/>
              <w:left w:val="nil"/>
              <w:bottom w:val="nil"/>
              <w:right w:val="nil"/>
            </w:tcBorders>
            <w:shd w:val="clear" w:color="auto" w:fill="auto"/>
            <w:tcMar>
              <w:top w:w="0" w:type="dxa"/>
              <w:left w:w="0" w:type="dxa"/>
              <w:bottom w:w="0" w:type="dxa"/>
              <w:right w:w="0" w:type="dxa"/>
            </w:tcMar>
            <w:vAlign w:val="center"/>
          </w:tcPr>
          <w:p w14:paraId="76AACE53" w14:textId="77777777" w:rsidR="008D78A6" w:rsidRDefault="00000000">
            <w:pPr>
              <w:spacing w:after="270"/>
              <w:jc w:val="center"/>
            </w:pPr>
            <w:r>
              <w:t>Petri dish, Plastic settlement plate</w:t>
            </w:r>
          </w:p>
        </w:tc>
        <w:tc>
          <w:tcPr>
            <w:tcW w:w="2520" w:type="dxa"/>
            <w:tcBorders>
              <w:top w:val="nil"/>
              <w:left w:val="nil"/>
              <w:bottom w:val="nil"/>
              <w:right w:val="nil"/>
            </w:tcBorders>
            <w:shd w:val="clear" w:color="auto" w:fill="auto"/>
            <w:tcMar>
              <w:top w:w="0" w:type="dxa"/>
              <w:left w:w="0" w:type="dxa"/>
              <w:bottom w:w="0" w:type="dxa"/>
              <w:right w:w="0" w:type="dxa"/>
            </w:tcMar>
            <w:vAlign w:val="center"/>
          </w:tcPr>
          <w:p w14:paraId="76AACE54" w14:textId="77777777" w:rsidR="008D78A6" w:rsidRDefault="00000000">
            <w:pPr>
              <w:spacing w:after="270"/>
              <w:jc w:val="center"/>
            </w:pPr>
            <w:r>
              <w:t xml:space="preserve">R.Y. Bernier, </w:t>
            </w:r>
            <w:proofErr w:type="spellStart"/>
            <w:r>
              <w:t>unpub</w:t>
            </w:r>
            <w:proofErr w:type="spellEnd"/>
            <w:r>
              <w:t>. data</w:t>
            </w:r>
          </w:p>
        </w:tc>
        <w:tc>
          <w:tcPr>
            <w:tcW w:w="1440" w:type="dxa"/>
            <w:tcBorders>
              <w:top w:val="nil"/>
              <w:left w:val="nil"/>
              <w:bottom w:val="nil"/>
              <w:right w:val="nil"/>
            </w:tcBorders>
            <w:vAlign w:val="center"/>
          </w:tcPr>
          <w:p w14:paraId="76AACE55" w14:textId="77777777" w:rsidR="008D78A6" w:rsidRDefault="00000000">
            <w:pPr>
              <w:spacing w:after="270"/>
              <w:jc w:val="center"/>
            </w:pPr>
            <w:r>
              <w:t>no</w:t>
            </w:r>
          </w:p>
        </w:tc>
      </w:tr>
      <w:tr w:rsidR="008D78A6" w14:paraId="76AACE5F" w14:textId="77777777">
        <w:tc>
          <w:tcPr>
            <w:tcW w:w="1440" w:type="dxa"/>
            <w:tcBorders>
              <w:top w:val="nil"/>
              <w:left w:val="nil"/>
              <w:bottom w:val="nil"/>
              <w:right w:val="nil"/>
            </w:tcBorders>
            <w:shd w:val="clear" w:color="auto" w:fill="auto"/>
            <w:tcMar>
              <w:top w:w="0" w:type="dxa"/>
              <w:left w:w="0" w:type="dxa"/>
              <w:bottom w:w="0" w:type="dxa"/>
              <w:right w:w="0" w:type="dxa"/>
            </w:tcMar>
            <w:vAlign w:val="center"/>
          </w:tcPr>
          <w:p w14:paraId="76AACE57" w14:textId="77777777" w:rsidR="008D78A6" w:rsidRDefault="00000000">
            <w:pPr>
              <w:spacing w:after="270"/>
              <w:jc w:val="center"/>
            </w:pPr>
            <w:r>
              <w:t>Bayfield</w:t>
            </w:r>
          </w:p>
        </w:tc>
        <w:tc>
          <w:tcPr>
            <w:tcW w:w="985" w:type="dxa"/>
            <w:tcBorders>
              <w:top w:val="nil"/>
              <w:left w:val="nil"/>
              <w:bottom w:val="nil"/>
              <w:right w:val="nil"/>
            </w:tcBorders>
            <w:shd w:val="clear" w:color="auto" w:fill="auto"/>
            <w:tcMar>
              <w:top w:w="0" w:type="dxa"/>
              <w:left w:w="0" w:type="dxa"/>
              <w:bottom w:w="0" w:type="dxa"/>
              <w:right w:w="0" w:type="dxa"/>
            </w:tcMar>
            <w:vAlign w:val="center"/>
          </w:tcPr>
          <w:p w14:paraId="76AACE58" w14:textId="77777777" w:rsidR="008D78A6" w:rsidRDefault="00000000">
            <w:pPr>
              <w:spacing w:after="270"/>
              <w:jc w:val="center"/>
            </w:pPr>
            <w:r>
              <w:t>NS</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E59" w14:textId="77777777" w:rsidR="008D78A6" w:rsidRDefault="00000000">
            <w:pPr>
              <w:spacing w:after="270"/>
              <w:jc w:val="center"/>
            </w:pPr>
            <w:r>
              <w:t>45.64519</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E5A" w14:textId="77777777" w:rsidR="008D78A6" w:rsidRDefault="00000000">
            <w:pPr>
              <w:spacing w:after="270"/>
              <w:jc w:val="center"/>
            </w:pPr>
            <w:r>
              <w:t>-61.75465</w:t>
            </w:r>
          </w:p>
        </w:tc>
        <w:tc>
          <w:tcPr>
            <w:tcW w:w="1350" w:type="dxa"/>
            <w:tcBorders>
              <w:top w:val="nil"/>
              <w:left w:val="nil"/>
              <w:bottom w:val="nil"/>
              <w:right w:val="nil"/>
            </w:tcBorders>
            <w:shd w:val="clear" w:color="auto" w:fill="auto"/>
            <w:tcMar>
              <w:top w:w="0" w:type="dxa"/>
              <w:left w:w="0" w:type="dxa"/>
              <w:bottom w:w="0" w:type="dxa"/>
              <w:right w:w="0" w:type="dxa"/>
            </w:tcMar>
            <w:vAlign w:val="center"/>
          </w:tcPr>
          <w:p w14:paraId="76AACE5B" w14:textId="77777777" w:rsidR="008D78A6" w:rsidRDefault="00000000">
            <w:pPr>
              <w:spacing w:after="270"/>
              <w:jc w:val="center"/>
            </w:pPr>
            <w:r>
              <w:t>2024-08-30</w:t>
            </w:r>
          </w:p>
        </w:tc>
        <w:tc>
          <w:tcPr>
            <w:tcW w:w="2700" w:type="dxa"/>
            <w:tcBorders>
              <w:top w:val="nil"/>
              <w:left w:val="nil"/>
              <w:bottom w:val="nil"/>
              <w:right w:val="nil"/>
            </w:tcBorders>
            <w:shd w:val="clear" w:color="auto" w:fill="auto"/>
            <w:tcMar>
              <w:top w:w="0" w:type="dxa"/>
              <w:left w:w="0" w:type="dxa"/>
              <w:bottom w:w="0" w:type="dxa"/>
              <w:right w:w="0" w:type="dxa"/>
            </w:tcMar>
            <w:vAlign w:val="center"/>
          </w:tcPr>
          <w:p w14:paraId="76AACE5C" w14:textId="77777777" w:rsidR="008D78A6" w:rsidRDefault="00000000">
            <w:pPr>
              <w:spacing w:after="270"/>
              <w:jc w:val="center"/>
            </w:pPr>
            <w:r>
              <w:t>Plastic settlement plate</w:t>
            </w:r>
          </w:p>
        </w:tc>
        <w:tc>
          <w:tcPr>
            <w:tcW w:w="2520" w:type="dxa"/>
            <w:tcBorders>
              <w:top w:val="nil"/>
              <w:left w:val="nil"/>
              <w:bottom w:val="nil"/>
              <w:right w:val="nil"/>
            </w:tcBorders>
            <w:shd w:val="clear" w:color="auto" w:fill="auto"/>
            <w:tcMar>
              <w:top w:w="0" w:type="dxa"/>
              <w:left w:w="0" w:type="dxa"/>
              <w:bottom w:w="0" w:type="dxa"/>
              <w:right w:w="0" w:type="dxa"/>
            </w:tcMar>
            <w:vAlign w:val="center"/>
          </w:tcPr>
          <w:p w14:paraId="76AACE5D" w14:textId="77777777" w:rsidR="008D78A6" w:rsidRDefault="00000000">
            <w:pPr>
              <w:spacing w:after="270"/>
              <w:jc w:val="center"/>
            </w:pPr>
            <w:r>
              <w:t xml:space="preserve">R.Y. Bernier, </w:t>
            </w:r>
            <w:proofErr w:type="spellStart"/>
            <w:r>
              <w:t>unpub</w:t>
            </w:r>
            <w:proofErr w:type="spellEnd"/>
            <w:r>
              <w:t>. data</w:t>
            </w:r>
          </w:p>
        </w:tc>
        <w:tc>
          <w:tcPr>
            <w:tcW w:w="1440" w:type="dxa"/>
            <w:tcBorders>
              <w:top w:val="nil"/>
              <w:left w:val="nil"/>
              <w:bottom w:val="nil"/>
              <w:right w:val="nil"/>
            </w:tcBorders>
            <w:vAlign w:val="center"/>
          </w:tcPr>
          <w:p w14:paraId="76AACE5E" w14:textId="77777777" w:rsidR="008D78A6" w:rsidRDefault="00000000">
            <w:pPr>
              <w:spacing w:after="270"/>
              <w:jc w:val="center"/>
            </w:pPr>
            <w:r>
              <w:t>no</w:t>
            </w:r>
          </w:p>
        </w:tc>
      </w:tr>
      <w:tr w:rsidR="008D78A6" w14:paraId="76AACE68" w14:textId="77777777">
        <w:tc>
          <w:tcPr>
            <w:tcW w:w="1440" w:type="dxa"/>
            <w:tcBorders>
              <w:top w:val="nil"/>
              <w:left w:val="nil"/>
              <w:bottom w:val="nil"/>
              <w:right w:val="nil"/>
            </w:tcBorders>
            <w:shd w:val="clear" w:color="auto" w:fill="auto"/>
            <w:tcMar>
              <w:top w:w="0" w:type="dxa"/>
              <w:left w:w="0" w:type="dxa"/>
              <w:bottom w:w="0" w:type="dxa"/>
              <w:right w:w="0" w:type="dxa"/>
            </w:tcMar>
            <w:vAlign w:val="center"/>
          </w:tcPr>
          <w:p w14:paraId="76AACE60" w14:textId="77777777" w:rsidR="008D78A6" w:rsidRDefault="00000000">
            <w:pPr>
              <w:spacing w:after="270"/>
              <w:jc w:val="center"/>
            </w:pPr>
            <w:r>
              <w:lastRenderedPageBreak/>
              <w:t>Wood Islands</w:t>
            </w:r>
          </w:p>
        </w:tc>
        <w:tc>
          <w:tcPr>
            <w:tcW w:w="985" w:type="dxa"/>
            <w:tcBorders>
              <w:top w:val="nil"/>
              <w:left w:val="nil"/>
              <w:bottom w:val="nil"/>
              <w:right w:val="nil"/>
            </w:tcBorders>
            <w:shd w:val="clear" w:color="auto" w:fill="auto"/>
            <w:tcMar>
              <w:top w:w="0" w:type="dxa"/>
              <w:left w:w="0" w:type="dxa"/>
              <w:bottom w:w="0" w:type="dxa"/>
              <w:right w:w="0" w:type="dxa"/>
            </w:tcMar>
            <w:vAlign w:val="center"/>
          </w:tcPr>
          <w:p w14:paraId="76AACE61" w14:textId="77777777" w:rsidR="008D78A6" w:rsidRDefault="00000000">
            <w:pPr>
              <w:spacing w:after="270"/>
              <w:jc w:val="center"/>
            </w:pPr>
            <w:r>
              <w:t>PEI</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E62" w14:textId="77777777" w:rsidR="008D78A6" w:rsidRDefault="00000000">
            <w:pPr>
              <w:spacing w:after="270"/>
              <w:jc w:val="center"/>
            </w:pPr>
            <w:r>
              <w:t>45.9537</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E63" w14:textId="77777777" w:rsidR="008D78A6" w:rsidRDefault="00000000">
            <w:pPr>
              <w:spacing w:after="270"/>
              <w:jc w:val="center"/>
            </w:pPr>
            <w:r>
              <w:t>-62.7483</w:t>
            </w:r>
          </w:p>
        </w:tc>
        <w:tc>
          <w:tcPr>
            <w:tcW w:w="1350" w:type="dxa"/>
            <w:tcBorders>
              <w:top w:val="nil"/>
              <w:left w:val="nil"/>
              <w:bottom w:val="nil"/>
              <w:right w:val="nil"/>
            </w:tcBorders>
            <w:shd w:val="clear" w:color="auto" w:fill="auto"/>
            <w:tcMar>
              <w:top w:w="0" w:type="dxa"/>
              <w:left w:w="0" w:type="dxa"/>
              <w:bottom w:w="0" w:type="dxa"/>
              <w:right w:w="0" w:type="dxa"/>
            </w:tcMar>
            <w:vAlign w:val="center"/>
          </w:tcPr>
          <w:p w14:paraId="76AACE64" w14:textId="77777777" w:rsidR="008D78A6" w:rsidRDefault="00000000">
            <w:pPr>
              <w:spacing w:after="270"/>
              <w:jc w:val="center"/>
            </w:pPr>
            <w:r>
              <w:t>2024-09-04</w:t>
            </w:r>
          </w:p>
        </w:tc>
        <w:tc>
          <w:tcPr>
            <w:tcW w:w="2700" w:type="dxa"/>
            <w:tcBorders>
              <w:top w:val="nil"/>
              <w:left w:val="nil"/>
              <w:bottom w:val="nil"/>
              <w:right w:val="nil"/>
            </w:tcBorders>
            <w:shd w:val="clear" w:color="auto" w:fill="auto"/>
            <w:tcMar>
              <w:top w:w="0" w:type="dxa"/>
              <w:left w:w="0" w:type="dxa"/>
              <w:bottom w:w="0" w:type="dxa"/>
              <w:right w:w="0" w:type="dxa"/>
            </w:tcMar>
            <w:vAlign w:val="center"/>
          </w:tcPr>
          <w:p w14:paraId="76AACE65" w14:textId="77777777" w:rsidR="008D78A6" w:rsidRDefault="00000000">
            <w:pPr>
              <w:spacing w:after="270"/>
              <w:jc w:val="center"/>
            </w:pPr>
            <w:r>
              <w:t>Barnacle (</w:t>
            </w:r>
            <w:proofErr w:type="spellStart"/>
            <w:r>
              <w:rPr>
                <w:i/>
              </w:rPr>
              <w:t>Semibalanus</w:t>
            </w:r>
            <w:proofErr w:type="spellEnd"/>
            <w:r>
              <w:rPr>
                <w:i/>
              </w:rPr>
              <w:t xml:space="preserve"> </w:t>
            </w:r>
            <w:proofErr w:type="spellStart"/>
            <w:r>
              <w:rPr>
                <w:i/>
              </w:rPr>
              <w:t>balanoides</w:t>
            </w:r>
            <w:proofErr w:type="spellEnd"/>
            <w:r>
              <w:t>); Petri dish, Plastic settlement plate</w:t>
            </w:r>
          </w:p>
        </w:tc>
        <w:tc>
          <w:tcPr>
            <w:tcW w:w="2520" w:type="dxa"/>
            <w:tcBorders>
              <w:top w:val="nil"/>
              <w:left w:val="nil"/>
              <w:bottom w:val="nil"/>
              <w:right w:val="nil"/>
            </w:tcBorders>
            <w:shd w:val="clear" w:color="auto" w:fill="auto"/>
            <w:tcMar>
              <w:top w:w="0" w:type="dxa"/>
              <w:left w:w="0" w:type="dxa"/>
              <w:bottom w:w="0" w:type="dxa"/>
              <w:right w:w="0" w:type="dxa"/>
            </w:tcMar>
            <w:vAlign w:val="center"/>
          </w:tcPr>
          <w:p w14:paraId="76AACE66" w14:textId="77777777" w:rsidR="008D78A6" w:rsidRDefault="00000000">
            <w:pPr>
              <w:spacing w:after="270"/>
              <w:jc w:val="center"/>
            </w:pPr>
            <w:r>
              <w:t xml:space="preserve">R.Y. Bernier, </w:t>
            </w:r>
            <w:proofErr w:type="spellStart"/>
            <w:r>
              <w:t>unpub</w:t>
            </w:r>
            <w:proofErr w:type="spellEnd"/>
            <w:r>
              <w:t>. data</w:t>
            </w:r>
          </w:p>
        </w:tc>
        <w:tc>
          <w:tcPr>
            <w:tcW w:w="1440" w:type="dxa"/>
            <w:tcBorders>
              <w:top w:val="nil"/>
              <w:left w:val="nil"/>
              <w:bottom w:val="nil"/>
              <w:right w:val="nil"/>
            </w:tcBorders>
            <w:vAlign w:val="center"/>
          </w:tcPr>
          <w:p w14:paraId="76AACE67" w14:textId="77777777" w:rsidR="008D78A6" w:rsidRDefault="00000000">
            <w:pPr>
              <w:spacing w:after="270"/>
              <w:jc w:val="center"/>
            </w:pPr>
            <w:r>
              <w:t>yes</w:t>
            </w:r>
          </w:p>
        </w:tc>
      </w:tr>
      <w:tr w:rsidR="008D78A6" w14:paraId="76AACE71" w14:textId="77777777">
        <w:tc>
          <w:tcPr>
            <w:tcW w:w="1440" w:type="dxa"/>
            <w:tcBorders>
              <w:top w:val="nil"/>
              <w:left w:val="nil"/>
              <w:bottom w:val="nil"/>
              <w:right w:val="nil"/>
            </w:tcBorders>
            <w:shd w:val="clear" w:color="auto" w:fill="auto"/>
            <w:tcMar>
              <w:top w:w="0" w:type="dxa"/>
              <w:left w:w="0" w:type="dxa"/>
              <w:bottom w:w="0" w:type="dxa"/>
              <w:right w:w="0" w:type="dxa"/>
            </w:tcMar>
            <w:vAlign w:val="center"/>
          </w:tcPr>
          <w:p w14:paraId="76AACE69" w14:textId="77777777" w:rsidR="008D78A6" w:rsidRDefault="00000000">
            <w:pPr>
              <w:spacing w:after="270"/>
              <w:jc w:val="center"/>
            </w:pPr>
            <w:r>
              <w:t>Souris</w:t>
            </w:r>
          </w:p>
        </w:tc>
        <w:tc>
          <w:tcPr>
            <w:tcW w:w="985" w:type="dxa"/>
            <w:tcBorders>
              <w:top w:val="nil"/>
              <w:left w:val="nil"/>
              <w:bottom w:val="nil"/>
              <w:right w:val="nil"/>
            </w:tcBorders>
            <w:shd w:val="clear" w:color="auto" w:fill="auto"/>
            <w:tcMar>
              <w:top w:w="0" w:type="dxa"/>
              <w:left w:w="0" w:type="dxa"/>
              <w:bottom w:w="0" w:type="dxa"/>
              <w:right w:w="0" w:type="dxa"/>
            </w:tcMar>
            <w:vAlign w:val="center"/>
          </w:tcPr>
          <w:p w14:paraId="76AACE6A" w14:textId="77777777" w:rsidR="008D78A6" w:rsidRDefault="00000000">
            <w:pPr>
              <w:spacing w:after="270"/>
              <w:jc w:val="center"/>
            </w:pPr>
            <w:r>
              <w:t>PEI</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E6B" w14:textId="77777777" w:rsidR="008D78A6" w:rsidRDefault="00000000">
            <w:pPr>
              <w:spacing w:after="270"/>
              <w:jc w:val="center"/>
            </w:pPr>
            <w:r>
              <w:t>46.34697</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E6C" w14:textId="77777777" w:rsidR="008D78A6" w:rsidRDefault="00000000">
            <w:pPr>
              <w:spacing w:after="270"/>
              <w:jc w:val="center"/>
            </w:pPr>
            <w:r>
              <w:t>-62.2499</w:t>
            </w:r>
          </w:p>
        </w:tc>
        <w:tc>
          <w:tcPr>
            <w:tcW w:w="1350" w:type="dxa"/>
            <w:tcBorders>
              <w:top w:val="nil"/>
              <w:left w:val="nil"/>
              <w:bottom w:val="nil"/>
              <w:right w:val="nil"/>
            </w:tcBorders>
            <w:shd w:val="clear" w:color="auto" w:fill="auto"/>
            <w:tcMar>
              <w:top w:w="0" w:type="dxa"/>
              <w:left w:w="0" w:type="dxa"/>
              <w:bottom w:w="0" w:type="dxa"/>
              <w:right w:w="0" w:type="dxa"/>
            </w:tcMar>
            <w:vAlign w:val="center"/>
          </w:tcPr>
          <w:p w14:paraId="76AACE6D" w14:textId="77777777" w:rsidR="008D78A6" w:rsidRDefault="00000000">
            <w:pPr>
              <w:spacing w:after="270"/>
              <w:jc w:val="center"/>
            </w:pPr>
            <w:r>
              <w:t>2024-09-05</w:t>
            </w:r>
          </w:p>
        </w:tc>
        <w:tc>
          <w:tcPr>
            <w:tcW w:w="2700" w:type="dxa"/>
            <w:tcBorders>
              <w:top w:val="nil"/>
              <w:left w:val="nil"/>
              <w:bottom w:val="nil"/>
              <w:right w:val="nil"/>
            </w:tcBorders>
            <w:shd w:val="clear" w:color="auto" w:fill="auto"/>
            <w:tcMar>
              <w:top w:w="0" w:type="dxa"/>
              <w:left w:w="0" w:type="dxa"/>
              <w:bottom w:w="0" w:type="dxa"/>
              <w:right w:w="0" w:type="dxa"/>
            </w:tcMar>
            <w:vAlign w:val="center"/>
          </w:tcPr>
          <w:p w14:paraId="76AACE6E" w14:textId="77777777" w:rsidR="008D78A6" w:rsidRDefault="00000000">
            <w:pPr>
              <w:spacing w:after="270"/>
              <w:jc w:val="center"/>
            </w:pPr>
            <w:r>
              <w:t>Petri dish, Plastic settlement plate</w:t>
            </w:r>
          </w:p>
        </w:tc>
        <w:tc>
          <w:tcPr>
            <w:tcW w:w="2520" w:type="dxa"/>
            <w:tcBorders>
              <w:top w:val="nil"/>
              <w:left w:val="nil"/>
              <w:bottom w:val="nil"/>
              <w:right w:val="nil"/>
            </w:tcBorders>
            <w:shd w:val="clear" w:color="auto" w:fill="auto"/>
            <w:tcMar>
              <w:top w:w="0" w:type="dxa"/>
              <w:left w:w="0" w:type="dxa"/>
              <w:bottom w:w="0" w:type="dxa"/>
              <w:right w:w="0" w:type="dxa"/>
            </w:tcMar>
            <w:vAlign w:val="center"/>
          </w:tcPr>
          <w:p w14:paraId="76AACE6F" w14:textId="77777777" w:rsidR="008D78A6" w:rsidRDefault="00000000">
            <w:pPr>
              <w:spacing w:after="270"/>
              <w:jc w:val="center"/>
            </w:pPr>
            <w:r>
              <w:t xml:space="preserve">R.Y. Bernier, </w:t>
            </w:r>
            <w:proofErr w:type="spellStart"/>
            <w:r>
              <w:t>unpub</w:t>
            </w:r>
            <w:proofErr w:type="spellEnd"/>
            <w:r>
              <w:t>. data</w:t>
            </w:r>
          </w:p>
        </w:tc>
        <w:tc>
          <w:tcPr>
            <w:tcW w:w="1440" w:type="dxa"/>
            <w:tcBorders>
              <w:top w:val="nil"/>
              <w:left w:val="nil"/>
              <w:bottom w:val="nil"/>
              <w:right w:val="nil"/>
            </w:tcBorders>
            <w:vAlign w:val="center"/>
          </w:tcPr>
          <w:p w14:paraId="76AACE70" w14:textId="77777777" w:rsidR="008D78A6" w:rsidRDefault="00000000">
            <w:pPr>
              <w:spacing w:after="270"/>
              <w:jc w:val="center"/>
            </w:pPr>
            <w:r>
              <w:t>no</w:t>
            </w:r>
          </w:p>
        </w:tc>
      </w:tr>
      <w:tr w:rsidR="008D78A6" w14:paraId="76AACE7A" w14:textId="77777777">
        <w:tc>
          <w:tcPr>
            <w:tcW w:w="1440" w:type="dxa"/>
            <w:tcBorders>
              <w:top w:val="nil"/>
              <w:left w:val="nil"/>
              <w:bottom w:val="nil"/>
              <w:right w:val="nil"/>
            </w:tcBorders>
            <w:shd w:val="clear" w:color="auto" w:fill="auto"/>
            <w:tcMar>
              <w:top w:w="0" w:type="dxa"/>
              <w:left w:w="0" w:type="dxa"/>
              <w:bottom w:w="0" w:type="dxa"/>
              <w:right w:w="0" w:type="dxa"/>
            </w:tcMar>
            <w:vAlign w:val="center"/>
          </w:tcPr>
          <w:p w14:paraId="76AACE72" w14:textId="77777777" w:rsidR="008D78A6" w:rsidRDefault="00000000">
            <w:pPr>
              <w:spacing w:after="270"/>
              <w:jc w:val="center"/>
            </w:pPr>
            <w:r>
              <w:t>Charlottetown</w:t>
            </w:r>
          </w:p>
        </w:tc>
        <w:tc>
          <w:tcPr>
            <w:tcW w:w="985" w:type="dxa"/>
            <w:tcBorders>
              <w:top w:val="nil"/>
              <w:left w:val="nil"/>
              <w:bottom w:val="nil"/>
              <w:right w:val="nil"/>
            </w:tcBorders>
            <w:shd w:val="clear" w:color="auto" w:fill="auto"/>
            <w:tcMar>
              <w:top w:w="0" w:type="dxa"/>
              <w:left w:w="0" w:type="dxa"/>
              <w:bottom w:w="0" w:type="dxa"/>
              <w:right w:w="0" w:type="dxa"/>
            </w:tcMar>
            <w:vAlign w:val="center"/>
          </w:tcPr>
          <w:p w14:paraId="76AACE73" w14:textId="77777777" w:rsidR="008D78A6" w:rsidRDefault="00000000">
            <w:pPr>
              <w:spacing w:after="270"/>
              <w:jc w:val="center"/>
            </w:pPr>
            <w:r>
              <w:t>PEI</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E74" w14:textId="77777777" w:rsidR="008D78A6" w:rsidRDefault="00000000">
            <w:pPr>
              <w:spacing w:after="270"/>
              <w:jc w:val="center"/>
            </w:pPr>
            <w:r>
              <w:t>46.22886</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E75" w14:textId="77777777" w:rsidR="008D78A6" w:rsidRDefault="00000000">
            <w:pPr>
              <w:spacing w:after="270"/>
              <w:jc w:val="center"/>
            </w:pPr>
            <w:r>
              <w:t>-63.12433</w:t>
            </w:r>
          </w:p>
        </w:tc>
        <w:tc>
          <w:tcPr>
            <w:tcW w:w="1350" w:type="dxa"/>
            <w:tcBorders>
              <w:top w:val="nil"/>
              <w:left w:val="nil"/>
              <w:bottom w:val="nil"/>
              <w:right w:val="nil"/>
            </w:tcBorders>
            <w:shd w:val="clear" w:color="auto" w:fill="auto"/>
            <w:tcMar>
              <w:top w:w="0" w:type="dxa"/>
              <w:left w:w="0" w:type="dxa"/>
              <w:bottom w:w="0" w:type="dxa"/>
              <w:right w:w="0" w:type="dxa"/>
            </w:tcMar>
            <w:vAlign w:val="center"/>
          </w:tcPr>
          <w:p w14:paraId="76AACE76" w14:textId="77777777" w:rsidR="008D78A6" w:rsidRDefault="00000000">
            <w:pPr>
              <w:spacing w:after="270"/>
              <w:jc w:val="center"/>
            </w:pPr>
            <w:r>
              <w:t>2024-09-06</w:t>
            </w:r>
          </w:p>
        </w:tc>
        <w:tc>
          <w:tcPr>
            <w:tcW w:w="2700" w:type="dxa"/>
            <w:tcBorders>
              <w:top w:val="nil"/>
              <w:left w:val="nil"/>
              <w:bottom w:val="nil"/>
              <w:right w:val="nil"/>
            </w:tcBorders>
            <w:shd w:val="clear" w:color="auto" w:fill="auto"/>
            <w:tcMar>
              <w:top w:w="0" w:type="dxa"/>
              <w:left w:w="0" w:type="dxa"/>
              <w:bottom w:w="0" w:type="dxa"/>
              <w:right w:w="0" w:type="dxa"/>
            </w:tcMar>
            <w:vAlign w:val="center"/>
          </w:tcPr>
          <w:p w14:paraId="76AACE77" w14:textId="77777777" w:rsidR="008D78A6" w:rsidRDefault="00000000">
            <w:pPr>
              <w:spacing w:after="270"/>
              <w:jc w:val="center"/>
            </w:pPr>
            <w:r>
              <w:t>Stem of Tubularian hydroid</w:t>
            </w:r>
          </w:p>
        </w:tc>
        <w:tc>
          <w:tcPr>
            <w:tcW w:w="2520" w:type="dxa"/>
            <w:tcBorders>
              <w:top w:val="nil"/>
              <w:left w:val="nil"/>
              <w:bottom w:val="nil"/>
              <w:right w:val="nil"/>
            </w:tcBorders>
            <w:shd w:val="clear" w:color="auto" w:fill="auto"/>
            <w:tcMar>
              <w:top w:w="0" w:type="dxa"/>
              <w:left w:w="0" w:type="dxa"/>
              <w:bottom w:w="0" w:type="dxa"/>
              <w:right w:w="0" w:type="dxa"/>
            </w:tcMar>
            <w:vAlign w:val="center"/>
          </w:tcPr>
          <w:p w14:paraId="76AACE78" w14:textId="77777777" w:rsidR="008D78A6" w:rsidRDefault="00000000">
            <w:pPr>
              <w:spacing w:after="270"/>
              <w:jc w:val="center"/>
            </w:pPr>
            <w:r>
              <w:t xml:space="preserve">R.Y. Bernier, </w:t>
            </w:r>
            <w:proofErr w:type="spellStart"/>
            <w:r>
              <w:t>unpub</w:t>
            </w:r>
            <w:proofErr w:type="spellEnd"/>
            <w:r>
              <w:t>. data</w:t>
            </w:r>
          </w:p>
        </w:tc>
        <w:tc>
          <w:tcPr>
            <w:tcW w:w="1440" w:type="dxa"/>
            <w:tcBorders>
              <w:top w:val="nil"/>
              <w:left w:val="nil"/>
              <w:bottom w:val="nil"/>
              <w:right w:val="nil"/>
            </w:tcBorders>
            <w:vAlign w:val="center"/>
          </w:tcPr>
          <w:p w14:paraId="76AACE79" w14:textId="77777777" w:rsidR="008D78A6" w:rsidRDefault="00000000">
            <w:pPr>
              <w:spacing w:after="270"/>
              <w:jc w:val="center"/>
            </w:pPr>
            <w:r>
              <w:t>no</w:t>
            </w:r>
          </w:p>
        </w:tc>
      </w:tr>
      <w:tr w:rsidR="008D78A6" w14:paraId="76AACE83" w14:textId="77777777">
        <w:tc>
          <w:tcPr>
            <w:tcW w:w="1440" w:type="dxa"/>
            <w:tcBorders>
              <w:top w:val="nil"/>
              <w:left w:val="nil"/>
              <w:bottom w:val="nil"/>
              <w:right w:val="nil"/>
            </w:tcBorders>
            <w:shd w:val="clear" w:color="auto" w:fill="auto"/>
            <w:tcMar>
              <w:top w:w="0" w:type="dxa"/>
              <w:left w:w="0" w:type="dxa"/>
              <w:bottom w:w="0" w:type="dxa"/>
              <w:right w:w="0" w:type="dxa"/>
            </w:tcMar>
            <w:vAlign w:val="center"/>
          </w:tcPr>
          <w:p w14:paraId="76AACE7B" w14:textId="77777777" w:rsidR="008D78A6" w:rsidRDefault="00000000">
            <w:pPr>
              <w:spacing w:after="270"/>
              <w:jc w:val="center"/>
            </w:pPr>
            <w:r>
              <w:t>Terra Nova National Park</w:t>
            </w:r>
          </w:p>
        </w:tc>
        <w:tc>
          <w:tcPr>
            <w:tcW w:w="985" w:type="dxa"/>
            <w:tcBorders>
              <w:top w:val="nil"/>
              <w:left w:val="nil"/>
              <w:bottom w:val="nil"/>
              <w:right w:val="nil"/>
            </w:tcBorders>
            <w:shd w:val="clear" w:color="auto" w:fill="auto"/>
            <w:tcMar>
              <w:top w:w="0" w:type="dxa"/>
              <w:left w:w="0" w:type="dxa"/>
              <w:bottom w:w="0" w:type="dxa"/>
              <w:right w:w="0" w:type="dxa"/>
            </w:tcMar>
            <w:vAlign w:val="center"/>
          </w:tcPr>
          <w:p w14:paraId="76AACE7C" w14:textId="77777777" w:rsidR="008D78A6" w:rsidRDefault="00000000">
            <w:pPr>
              <w:spacing w:after="270"/>
              <w:jc w:val="center"/>
            </w:pPr>
            <w:r>
              <w:t>NL</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E7D" w14:textId="77777777" w:rsidR="008D78A6" w:rsidRDefault="00000000">
            <w:pPr>
              <w:spacing w:after="270"/>
              <w:jc w:val="center"/>
            </w:pPr>
            <w:r>
              <w:t>48.55730</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E7E" w14:textId="77777777" w:rsidR="008D78A6" w:rsidRDefault="00000000">
            <w:pPr>
              <w:spacing w:after="270"/>
              <w:jc w:val="center"/>
            </w:pPr>
            <w:r>
              <w:t>-53.95380</w:t>
            </w:r>
          </w:p>
        </w:tc>
        <w:tc>
          <w:tcPr>
            <w:tcW w:w="1350" w:type="dxa"/>
            <w:tcBorders>
              <w:top w:val="nil"/>
              <w:left w:val="nil"/>
              <w:bottom w:val="nil"/>
              <w:right w:val="nil"/>
            </w:tcBorders>
            <w:shd w:val="clear" w:color="auto" w:fill="auto"/>
            <w:tcMar>
              <w:top w:w="0" w:type="dxa"/>
              <w:left w:w="0" w:type="dxa"/>
              <w:bottom w:w="0" w:type="dxa"/>
              <w:right w:w="0" w:type="dxa"/>
            </w:tcMar>
            <w:vAlign w:val="center"/>
          </w:tcPr>
          <w:p w14:paraId="76AACE7F" w14:textId="77777777" w:rsidR="008D78A6" w:rsidRDefault="00000000">
            <w:pPr>
              <w:spacing w:after="270"/>
              <w:jc w:val="center"/>
            </w:pPr>
            <w:r>
              <w:t>2024-09-07</w:t>
            </w:r>
          </w:p>
        </w:tc>
        <w:tc>
          <w:tcPr>
            <w:tcW w:w="2700" w:type="dxa"/>
            <w:tcBorders>
              <w:top w:val="nil"/>
              <w:left w:val="nil"/>
              <w:bottom w:val="nil"/>
              <w:right w:val="nil"/>
            </w:tcBorders>
            <w:shd w:val="clear" w:color="auto" w:fill="auto"/>
            <w:tcMar>
              <w:top w:w="0" w:type="dxa"/>
              <w:left w:w="0" w:type="dxa"/>
              <w:bottom w:w="0" w:type="dxa"/>
              <w:right w:w="0" w:type="dxa"/>
            </w:tcMar>
            <w:vAlign w:val="center"/>
          </w:tcPr>
          <w:p w14:paraId="76AACE80" w14:textId="77777777" w:rsidR="008D78A6" w:rsidRDefault="00000000">
            <w:pPr>
              <w:spacing w:after="270"/>
              <w:jc w:val="center"/>
            </w:pPr>
            <w:r>
              <w:t>Eelgrass (in situ)</w:t>
            </w:r>
          </w:p>
        </w:tc>
        <w:tc>
          <w:tcPr>
            <w:tcW w:w="2520" w:type="dxa"/>
            <w:tcBorders>
              <w:top w:val="nil"/>
              <w:left w:val="nil"/>
              <w:bottom w:val="nil"/>
              <w:right w:val="nil"/>
            </w:tcBorders>
            <w:shd w:val="clear" w:color="auto" w:fill="auto"/>
            <w:tcMar>
              <w:top w:w="0" w:type="dxa"/>
              <w:left w:w="0" w:type="dxa"/>
              <w:bottom w:w="0" w:type="dxa"/>
              <w:right w:w="0" w:type="dxa"/>
            </w:tcMar>
            <w:vAlign w:val="center"/>
          </w:tcPr>
          <w:p w14:paraId="76AACE81" w14:textId="77777777" w:rsidR="008D78A6" w:rsidRDefault="00000000">
            <w:pPr>
              <w:spacing w:after="270"/>
              <w:jc w:val="center"/>
            </w:pPr>
            <w:r>
              <w:t>McCann, 2024</w:t>
            </w:r>
          </w:p>
        </w:tc>
        <w:tc>
          <w:tcPr>
            <w:tcW w:w="1440" w:type="dxa"/>
            <w:tcBorders>
              <w:top w:val="nil"/>
              <w:left w:val="nil"/>
              <w:bottom w:val="nil"/>
              <w:right w:val="nil"/>
            </w:tcBorders>
            <w:vAlign w:val="center"/>
          </w:tcPr>
          <w:p w14:paraId="76AACE82" w14:textId="77777777" w:rsidR="008D78A6" w:rsidRDefault="00000000">
            <w:pPr>
              <w:spacing w:after="270"/>
              <w:jc w:val="center"/>
            </w:pPr>
            <w:r>
              <w:t>yes</w:t>
            </w:r>
          </w:p>
        </w:tc>
      </w:tr>
      <w:tr w:rsidR="008D78A6" w14:paraId="76AACE8C" w14:textId="77777777">
        <w:trPr>
          <w:trHeight w:val="453"/>
        </w:trPr>
        <w:tc>
          <w:tcPr>
            <w:tcW w:w="1440" w:type="dxa"/>
            <w:tcBorders>
              <w:top w:val="nil"/>
              <w:left w:val="nil"/>
              <w:bottom w:val="nil"/>
              <w:right w:val="nil"/>
            </w:tcBorders>
            <w:shd w:val="clear" w:color="auto" w:fill="auto"/>
            <w:tcMar>
              <w:top w:w="0" w:type="dxa"/>
              <w:left w:w="0" w:type="dxa"/>
              <w:bottom w:w="0" w:type="dxa"/>
              <w:right w:w="0" w:type="dxa"/>
            </w:tcMar>
            <w:vAlign w:val="center"/>
          </w:tcPr>
          <w:p w14:paraId="76AACE84" w14:textId="77777777" w:rsidR="008D78A6" w:rsidRDefault="00000000">
            <w:pPr>
              <w:spacing w:after="270"/>
              <w:jc w:val="center"/>
            </w:pPr>
            <w:r>
              <w:t>Borden</w:t>
            </w:r>
          </w:p>
        </w:tc>
        <w:tc>
          <w:tcPr>
            <w:tcW w:w="985" w:type="dxa"/>
            <w:tcBorders>
              <w:top w:val="nil"/>
              <w:left w:val="nil"/>
              <w:bottom w:val="nil"/>
              <w:right w:val="nil"/>
            </w:tcBorders>
            <w:shd w:val="clear" w:color="auto" w:fill="auto"/>
            <w:tcMar>
              <w:top w:w="0" w:type="dxa"/>
              <w:left w:w="0" w:type="dxa"/>
              <w:bottom w:w="0" w:type="dxa"/>
              <w:right w:w="0" w:type="dxa"/>
            </w:tcMar>
            <w:vAlign w:val="center"/>
          </w:tcPr>
          <w:p w14:paraId="76AACE85" w14:textId="77777777" w:rsidR="008D78A6" w:rsidRDefault="00000000">
            <w:pPr>
              <w:spacing w:after="270"/>
              <w:jc w:val="center"/>
            </w:pPr>
            <w:r>
              <w:t>PEI</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E86" w14:textId="77777777" w:rsidR="008D78A6" w:rsidRDefault="00000000">
            <w:pPr>
              <w:spacing w:after="270"/>
              <w:jc w:val="center"/>
            </w:pPr>
            <w:r>
              <w:t>46.24615</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E87" w14:textId="77777777" w:rsidR="008D78A6" w:rsidRDefault="00000000">
            <w:pPr>
              <w:spacing w:after="270"/>
              <w:jc w:val="center"/>
            </w:pPr>
            <w:r>
              <w:t>-63.70066</w:t>
            </w:r>
          </w:p>
        </w:tc>
        <w:tc>
          <w:tcPr>
            <w:tcW w:w="1350" w:type="dxa"/>
            <w:tcBorders>
              <w:top w:val="nil"/>
              <w:left w:val="nil"/>
              <w:bottom w:val="nil"/>
              <w:right w:val="nil"/>
            </w:tcBorders>
            <w:shd w:val="clear" w:color="auto" w:fill="auto"/>
            <w:tcMar>
              <w:top w:w="0" w:type="dxa"/>
              <w:left w:w="0" w:type="dxa"/>
              <w:bottom w:w="0" w:type="dxa"/>
              <w:right w:w="0" w:type="dxa"/>
            </w:tcMar>
            <w:vAlign w:val="center"/>
          </w:tcPr>
          <w:p w14:paraId="76AACE88" w14:textId="77777777" w:rsidR="008D78A6" w:rsidRDefault="00000000">
            <w:pPr>
              <w:spacing w:after="270"/>
              <w:jc w:val="center"/>
            </w:pPr>
            <w:r>
              <w:t>2024-09-10</w:t>
            </w:r>
          </w:p>
        </w:tc>
        <w:tc>
          <w:tcPr>
            <w:tcW w:w="2700" w:type="dxa"/>
            <w:tcBorders>
              <w:top w:val="nil"/>
              <w:left w:val="nil"/>
              <w:bottom w:val="nil"/>
              <w:right w:val="nil"/>
            </w:tcBorders>
            <w:shd w:val="clear" w:color="auto" w:fill="auto"/>
            <w:tcMar>
              <w:top w:w="0" w:type="dxa"/>
              <w:left w:w="0" w:type="dxa"/>
              <w:bottom w:w="0" w:type="dxa"/>
              <w:right w:w="0" w:type="dxa"/>
            </w:tcMar>
            <w:vAlign w:val="center"/>
          </w:tcPr>
          <w:p w14:paraId="76AACE89" w14:textId="77777777" w:rsidR="008D78A6" w:rsidRDefault="00000000">
            <w:pPr>
              <w:spacing w:after="270"/>
              <w:jc w:val="center"/>
            </w:pPr>
            <w:r>
              <w:t>Plastic settlement plate</w:t>
            </w:r>
          </w:p>
        </w:tc>
        <w:tc>
          <w:tcPr>
            <w:tcW w:w="2520" w:type="dxa"/>
            <w:tcBorders>
              <w:top w:val="nil"/>
              <w:left w:val="nil"/>
              <w:bottom w:val="nil"/>
              <w:right w:val="nil"/>
            </w:tcBorders>
            <w:shd w:val="clear" w:color="auto" w:fill="auto"/>
            <w:tcMar>
              <w:top w:w="0" w:type="dxa"/>
              <w:left w:w="0" w:type="dxa"/>
              <w:bottom w:w="0" w:type="dxa"/>
              <w:right w:w="0" w:type="dxa"/>
            </w:tcMar>
            <w:vAlign w:val="center"/>
          </w:tcPr>
          <w:p w14:paraId="76AACE8A" w14:textId="77777777" w:rsidR="008D78A6" w:rsidRDefault="00000000">
            <w:pPr>
              <w:spacing w:after="270"/>
              <w:jc w:val="center"/>
            </w:pPr>
            <w:r>
              <w:t xml:space="preserve">R.Y. Bernier, </w:t>
            </w:r>
            <w:proofErr w:type="spellStart"/>
            <w:r>
              <w:t>unpub</w:t>
            </w:r>
            <w:proofErr w:type="spellEnd"/>
            <w:r>
              <w:t>. data</w:t>
            </w:r>
          </w:p>
        </w:tc>
        <w:tc>
          <w:tcPr>
            <w:tcW w:w="1440" w:type="dxa"/>
            <w:tcBorders>
              <w:top w:val="nil"/>
              <w:left w:val="nil"/>
              <w:bottom w:val="nil"/>
              <w:right w:val="nil"/>
            </w:tcBorders>
            <w:vAlign w:val="center"/>
          </w:tcPr>
          <w:p w14:paraId="76AACE8B" w14:textId="77777777" w:rsidR="008D78A6" w:rsidRDefault="00000000">
            <w:pPr>
              <w:spacing w:after="270"/>
              <w:jc w:val="center"/>
            </w:pPr>
            <w:r>
              <w:t>yes</w:t>
            </w:r>
          </w:p>
        </w:tc>
      </w:tr>
      <w:tr w:rsidR="008D78A6" w14:paraId="76AACE95" w14:textId="77777777">
        <w:trPr>
          <w:trHeight w:val="453"/>
        </w:trPr>
        <w:tc>
          <w:tcPr>
            <w:tcW w:w="1440" w:type="dxa"/>
            <w:tcBorders>
              <w:top w:val="nil"/>
              <w:left w:val="nil"/>
              <w:bottom w:val="nil"/>
              <w:right w:val="nil"/>
            </w:tcBorders>
            <w:shd w:val="clear" w:color="auto" w:fill="auto"/>
            <w:tcMar>
              <w:top w:w="0" w:type="dxa"/>
              <w:left w:w="0" w:type="dxa"/>
              <w:bottom w:w="0" w:type="dxa"/>
              <w:right w:w="0" w:type="dxa"/>
            </w:tcMar>
            <w:vAlign w:val="center"/>
          </w:tcPr>
          <w:p w14:paraId="76AACE8D" w14:textId="77777777" w:rsidR="008D78A6" w:rsidRDefault="00000000">
            <w:pPr>
              <w:spacing w:after="270"/>
              <w:jc w:val="center"/>
            </w:pPr>
            <w:r>
              <w:t>Grande Digue/Caissie Cape</w:t>
            </w:r>
          </w:p>
        </w:tc>
        <w:tc>
          <w:tcPr>
            <w:tcW w:w="985" w:type="dxa"/>
            <w:tcBorders>
              <w:top w:val="nil"/>
              <w:left w:val="nil"/>
              <w:bottom w:val="nil"/>
              <w:right w:val="nil"/>
            </w:tcBorders>
            <w:shd w:val="clear" w:color="auto" w:fill="auto"/>
            <w:tcMar>
              <w:top w:w="0" w:type="dxa"/>
              <w:left w:w="0" w:type="dxa"/>
              <w:bottom w:w="0" w:type="dxa"/>
              <w:right w:w="0" w:type="dxa"/>
            </w:tcMar>
            <w:vAlign w:val="center"/>
          </w:tcPr>
          <w:p w14:paraId="76AACE8E" w14:textId="77777777" w:rsidR="008D78A6" w:rsidRDefault="00000000">
            <w:pPr>
              <w:spacing w:after="270"/>
              <w:jc w:val="center"/>
            </w:pPr>
            <w:r>
              <w:t>NB</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E8F" w14:textId="77777777" w:rsidR="008D78A6" w:rsidRDefault="00000000">
            <w:pPr>
              <w:spacing w:after="270"/>
              <w:jc w:val="center"/>
            </w:pPr>
            <w:r>
              <w:t>46.31311</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E90" w14:textId="77777777" w:rsidR="008D78A6" w:rsidRDefault="00000000">
            <w:pPr>
              <w:spacing w:after="270"/>
              <w:jc w:val="center"/>
            </w:pPr>
            <w:r>
              <w:t>-64.51049</w:t>
            </w:r>
          </w:p>
        </w:tc>
        <w:tc>
          <w:tcPr>
            <w:tcW w:w="1350" w:type="dxa"/>
            <w:tcBorders>
              <w:top w:val="nil"/>
              <w:left w:val="nil"/>
              <w:bottom w:val="nil"/>
              <w:right w:val="nil"/>
            </w:tcBorders>
            <w:shd w:val="clear" w:color="auto" w:fill="auto"/>
            <w:tcMar>
              <w:top w:w="0" w:type="dxa"/>
              <w:left w:w="0" w:type="dxa"/>
              <w:bottom w:w="0" w:type="dxa"/>
              <w:right w:w="0" w:type="dxa"/>
            </w:tcMar>
            <w:vAlign w:val="center"/>
          </w:tcPr>
          <w:p w14:paraId="76AACE91" w14:textId="77777777" w:rsidR="008D78A6" w:rsidRDefault="00000000">
            <w:pPr>
              <w:spacing w:after="270"/>
              <w:jc w:val="center"/>
            </w:pPr>
            <w:r>
              <w:t>2024-09-10</w:t>
            </w:r>
          </w:p>
        </w:tc>
        <w:tc>
          <w:tcPr>
            <w:tcW w:w="2700" w:type="dxa"/>
            <w:tcBorders>
              <w:top w:val="nil"/>
              <w:left w:val="nil"/>
              <w:bottom w:val="nil"/>
              <w:right w:val="nil"/>
            </w:tcBorders>
            <w:shd w:val="clear" w:color="auto" w:fill="auto"/>
            <w:tcMar>
              <w:top w:w="0" w:type="dxa"/>
              <w:left w:w="0" w:type="dxa"/>
              <w:bottom w:w="0" w:type="dxa"/>
              <w:right w:w="0" w:type="dxa"/>
            </w:tcMar>
            <w:vAlign w:val="center"/>
          </w:tcPr>
          <w:p w14:paraId="76AACE92" w14:textId="77777777" w:rsidR="008D78A6" w:rsidRDefault="00000000">
            <w:pPr>
              <w:spacing w:after="270"/>
              <w:jc w:val="center"/>
            </w:pPr>
            <w:r>
              <w:t>Petri dish, Plastic settlement plate</w:t>
            </w:r>
          </w:p>
        </w:tc>
        <w:tc>
          <w:tcPr>
            <w:tcW w:w="2520" w:type="dxa"/>
            <w:tcBorders>
              <w:top w:val="nil"/>
              <w:left w:val="nil"/>
              <w:bottom w:val="nil"/>
              <w:right w:val="nil"/>
            </w:tcBorders>
            <w:shd w:val="clear" w:color="auto" w:fill="auto"/>
            <w:tcMar>
              <w:top w:w="0" w:type="dxa"/>
              <w:left w:w="0" w:type="dxa"/>
              <w:bottom w:w="0" w:type="dxa"/>
              <w:right w:w="0" w:type="dxa"/>
            </w:tcMar>
            <w:vAlign w:val="center"/>
          </w:tcPr>
          <w:p w14:paraId="76AACE93" w14:textId="77777777" w:rsidR="008D78A6" w:rsidRDefault="00000000">
            <w:pPr>
              <w:spacing w:after="270"/>
              <w:jc w:val="center"/>
            </w:pPr>
            <w:r>
              <w:t xml:space="preserve">R.Y. Bernier, </w:t>
            </w:r>
            <w:proofErr w:type="spellStart"/>
            <w:r>
              <w:t>unpub</w:t>
            </w:r>
            <w:proofErr w:type="spellEnd"/>
            <w:r>
              <w:t>. data</w:t>
            </w:r>
          </w:p>
        </w:tc>
        <w:tc>
          <w:tcPr>
            <w:tcW w:w="1440" w:type="dxa"/>
            <w:tcBorders>
              <w:top w:val="nil"/>
              <w:left w:val="nil"/>
              <w:bottom w:val="nil"/>
              <w:right w:val="nil"/>
            </w:tcBorders>
            <w:vAlign w:val="center"/>
          </w:tcPr>
          <w:p w14:paraId="76AACE94" w14:textId="77777777" w:rsidR="008D78A6" w:rsidRDefault="00000000">
            <w:pPr>
              <w:spacing w:after="270"/>
              <w:jc w:val="center"/>
            </w:pPr>
            <w:r>
              <w:t>yes</w:t>
            </w:r>
          </w:p>
        </w:tc>
      </w:tr>
      <w:tr w:rsidR="008D78A6" w14:paraId="76AACE9E" w14:textId="77777777">
        <w:trPr>
          <w:trHeight w:val="453"/>
        </w:trPr>
        <w:tc>
          <w:tcPr>
            <w:tcW w:w="1440" w:type="dxa"/>
            <w:tcBorders>
              <w:top w:val="nil"/>
              <w:left w:val="nil"/>
              <w:bottom w:val="nil"/>
              <w:right w:val="nil"/>
            </w:tcBorders>
            <w:shd w:val="clear" w:color="auto" w:fill="auto"/>
            <w:tcMar>
              <w:top w:w="0" w:type="dxa"/>
              <w:left w:w="0" w:type="dxa"/>
              <w:bottom w:w="0" w:type="dxa"/>
              <w:right w:w="0" w:type="dxa"/>
            </w:tcMar>
            <w:vAlign w:val="center"/>
          </w:tcPr>
          <w:p w14:paraId="76AACE96" w14:textId="77777777" w:rsidR="008D78A6" w:rsidRDefault="00000000">
            <w:pPr>
              <w:spacing w:after="270"/>
              <w:jc w:val="center"/>
            </w:pPr>
            <w:r>
              <w:t>Nine Mile Creek</w:t>
            </w:r>
          </w:p>
        </w:tc>
        <w:tc>
          <w:tcPr>
            <w:tcW w:w="985" w:type="dxa"/>
            <w:tcBorders>
              <w:top w:val="nil"/>
              <w:left w:val="nil"/>
              <w:bottom w:val="nil"/>
              <w:right w:val="nil"/>
            </w:tcBorders>
            <w:shd w:val="clear" w:color="auto" w:fill="auto"/>
            <w:tcMar>
              <w:top w:w="0" w:type="dxa"/>
              <w:left w:w="0" w:type="dxa"/>
              <w:bottom w:w="0" w:type="dxa"/>
              <w:right w:w="0" w:type="dxa"/>
            </w:tcMar>
            <w:vAlign w:val="center"/>
          </w:tcPr>
          <w:p w14:paraId="76AACE97" w14:textId="77777777" w:rsidR="008D78A6" w:rsidRDefault="00000000">
            <w:pPr>
              <w:spacing w:after="270"/>
              <w:jc w:val="center"/>
            </w:pPr>
            <w:r>
              <w:t>PEI</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E98" w14:textId="77777777" w:rsidR="008D78A6" w:rsidRDefault="00000000">
            <w:pPr>
              <w:spacing w:after="270"/>
              <w:jc w:val="center"/>
            </w:pPr>
            <w:r>
              <w:t>46.14841</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E99" w14:textId="77777777" w:rsidR="008D78A6" w:rsidRDefault="00000000">
            <w:pPr>
              <w:spacing w:after="270"/>
              <w:jc w:val="center"/>
            </w:pPr>
            <w:r>
              <w:t>-63.21837</w:t>
            </w:r>
          </w:p>
        </w:tc>
        <w:tc>
          <w:tcPr>
            <w:tcW w:w="1350" w:type="dxa"/>
            <w:tcBorders>
              <w:top w:val="nil"/>
              <w:left w:val="nil"/>
              <w:bottom w:val="nil"/>
              <w:right w:val="nil"/>
            </w:tcBorders>
            <w:shd w:val="clear" w:color="auto" w:fill="auto"/>
            <w:tcMar>
              <w:top w:w="0" w:type="dxa"/>
              <w:left w:w="0" w:type="dxa"/>
              <w:bottom w:w="0" w:type="dxa"/>
              <w:right w:w="0" w:type="dxa"/>
            </w:tcMar>
            <w:vAlign w:val="center"/>
          </w:tcPr>
          <w:p w14:paraId="76AACE9A" w14:textId="77777777" w:rsidR="008D78A6" w:rsidRDefault="00000000">
            <w:pPr>
              <w:spacing w:after="270"/>
              <w:jc w:val="center"/>
            </w:pPr>
            <w:r>
              <w:t>2024-09-11</w:t>
            </w:r>
          </w:p>
        </w:tc>
        <w:tc>
          <w:tcPr>
            <w:tcW w:w="2700" w:type="dxa"/>
            <w:tcBorders>
              <w:top w:val="nil"/>
              <w:left w:val="nil"/>
              <w:bottom w:val="nil"/>
              <w:right w:val="nil"/>
            </w:tcBorders>
            <w:shd w:val="clear" w:color="auto" w:fill="auto"/>
            <w:tcMar>
              <w:top w:w="0" w:type="dxa"/>
              <w:left w:w="0" w:type="dxa"/>
              <w:bottom w:w="0" w:type="dxa"/>
              <w:right w:w="0" w:type="dxa"/>
            </w:tcMar>
            <w:vAlign w:val="center"/>
          </w:tcPr>
          <w:p w14:paraId="76AACE9B" w14:textId="77777777" w:rsidR="008D78A6" w:rsidRDefault="00000000">
            <w:pPr>
              <w:spacing w:after="270"/>
              <w:jc w:val="center"/>
            </w:pPr>
            <w:r>
              <w:t>Petri dish</w:t>
            </w:r>
          </w:p>
        </w:tc>
        <w:tc>
          <w:tcPr>
            <w:tcW w:w="2520" w:type="dxa"/>
            <w:tcBorders>
              <w:top w:val="nil"/>
              <w:left w:val="nil"/>
              <w:bottom w:val="nil"/>
              <w:right w:val="nil"/>
            </w:tcBorders>
            <w:shd w:val="clear" w:color="auto" w:fill="auto"/>
            <w:tcMar>
              <w:top w:w="0" w:type="dxa"/>
              <w:left w:w="0" w:type="dxa"/>
              <w:bottom w:w="0" w:type="dxa"/>
              <w:right w:w="0" w:type="dxa"/>
            </w:tcMar>
            <w:vAlign w:val="center"/>
          </w:tcPr>
          <w:p w14:paraId="76AACE9C" w14:textId="77777777" w:rsidR="008D78A6" w:rsidRDefault="00000000">
            <w:pPr>
              <w:spacing w:after="270"/>
              <w:jc w:val="center"/>
            </w:pPr>
            <w:r>
              <w:t xml:space="preserve">R.Y. Bernier, </w:t>
            </w:r>
            <w:proofErr w:type="spellStart"/>
            <w:r>
              <w:t>unpub</w:t>
            </w:r>
            <w:proofErr w:type="spellEnd"/>
            <w:r>
              <w:t>. data</w:t>
            </w:r>
          </w:p>
        </w:tc>
        <w:tc>
          <w:tcPr>
            <w:tcW w:w="1440" w:type="dxa"/>
            <w:tcBorders>
              <w:top w:val="nil"/>
              <w:left w:val="nil"/>
              <w:bottom w:val="nil"/>
              <w:right w:val="nil"/>
            </w:tcBorders>
            <w:vAlign w:val="center"/>
          </w:tcPr>
          <w:p w14:paraId="76AACE9D" w14:textId="77777777" w:rsidR="008D78A6" w:rsidRDefault="00000000">
            <w:pPr>
              <w:spacing w:after="270"/>
              <w:jc w:val="center"/>
            </w:pPr>
            <w:r>
              <w:t>yes</w:t>
            </w:r>
          </w:p>
        </w:tc>
      </w:tr>
      <w:tr w:rsidR="008D78A6" w14:paraId="76AACEA7" w14:textId="77777777">
        <w:tc>
          <w:tcPr>
            <w:tcW w:w="1440" w:type="dxa"/>
            <w:tcBorders>
              <w:top w:val="nil"/>
              <w:left w:val="nil"/>
              <w:bottom w:val="nil"/>
              <w:right w:val="nil"/>
            </w:tcBorders>
            <w:shd w:val="clear" w:color="auto" w:fill="auto"/>
            <w:tcMar>
              <w:top w:w="0" w:type="dxa"/>
              <w:left w:w="0" w:type="dxa"/>
              <w:bottom w:w="0" w:type="dxa"/>
              <w:right w:w="0" w:type="dxa"/>
            </w:tcMar>
            <w:vAlign w:val="center"/>
          </w:tcPr>
          <w:p w14:paraId="76AACE9F" w14:textId="77777777" w:rsidR="008D78A6" w:rsidRDefault="00000000">
            <w:pPr>
              <w:spacing w:after="270"/>
              <w:jc w:val="center"/>
            </w:pPr>
            <w:r>
              <w:t xml:space="preserve">Pointe du </w:t>
            </w:r>
            <w:proofErr w:type="spellStart"/>
            <w:r>
              <w:t>Chêne</w:t>
            </w:r>
            <w:proofErr w:type="spellEnd"/>
          </w:p>
        </w:tc>
        <w:tc>
          <w:tcPr>
            <w:tcW w:w="985" w:type="dxa"/>
            <w:tcBorders>
              <w:top w:val="nil"/>
              <w:left w:val="nil"/>
              <w:bottom w:val="nil"/>
              <w:right w:val="nil"/>
            </w:tcBorders>
            <w:shd w:val="clear" w:color="auto" w:fill="auto"/>
            <w:tcMar>
              <w:top w:w="0" w:type="dxa"/>
              <w:left w:w="0" w:type="dxa"/>
              <w:bottom w:w="0" w:type="dxa"/>
              <w:right w:w="0" w:type="dxa"/>
            </w:tcMar>
            <w:vAlign w:val="center"/>
          </w:tcPr>
          <w:p w14:paraId="76AACEA0" w14:textId="77777777" w:rsidR="008D78A6" w:rsidRDefault="00000000">
            <w:pPr>
              <w:spacing w:after="270"/>
              <w:jc w:val="center"/>
            </w:pPr>
            <w:r>
              <w:t>NB</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EA1" w14:textId="77777777" w:rsidR="008D78A6" w:rsidRDefault="00000000">
            <w:pPr>
              <w:spacing w:after="270"/>
              <w:jc w:val="center"/>
            </w:pPr>
            <w:r>
              <w:t>46.24057</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EA2" w14:textId="77777777" w:rsidR="008D78A6" w:rsidRDefault="00000000">
            <w:pPr>
              <w:spacing w:after="270"/>
              <w:jc w:val="center"/>
            </w:pPr>
            <w:r>
              <w:t>-64.52716</w:t>
            </w:r>
          </w:p>
        </w:tc>
        <w:tc>
          <w:tcPr>
            <w:tcW w:w="1350" w:type="dxa"/>
            <w:tcBorders>
              <w:top w:val="nil"/>
              <w:left w:val="nil"/>
              <w:bottom w:val="nil"/>
              <w:right w:val="nil"/>
            </w:tcBorders>
            <w:shd w:val="clear" w:color="auto" w:fill="auto"/>
            <w:tcMar>
              <w:top w:w="0" w:type="dxa"/>
              <w:left w:w="0" w:type="dxa"/>
              <w:bottom w:w="0" w:type="dxa"/>
              <w:right w:w="0" w:type="dxa"/>
            </w:tcMar>
            <w:vAlign w:val="center"/>
          </w:tcPr>
          <w:p w14:paraId="76AACEA3" w14:textId="77777777" w:rsidR="008D78A6" w:rsidRDefault="00000000">
            <w:pPr>
              <w:spacing w:after="270"/>
              <w:jc w:val="center"/>
            </w:pPr>
            <w:r>
              <w:t>2024-09-12</w:t>
            </w:r>
          </w:p>
        </w:tc>
        <w:tc>
          <w:tcPr>
            <w:tcW w:w="2700" w:type="dxa"/>
            <w:tcBorders>
              <w:top w:val="nil"/>
              <w:left w:val="nil"/>
              <w:bottom w:val="nil"/>
              <w:right w:val="nil"/>
            </w:tcBorders>
            <w:shd w:val="clear" w:color="auto" w:fill="auto"/>
            <w:tcMar>
              <w:top w:w="0" w:type="dxa"/>
              <w:left w:w="0" w:type="dxa"/>
              <w:bottom w:w="0" w:type="dxa"/>
              <w:right w:w="0" w:type="dxa"/>
            </w:tcMar>
            <w:vAlign w:val="center"/>
          </w:tcPr>
          <w:p w14:paraId="76AACEA4" w14:textId="77777777" w:rsidR="008D78A6" w:rsidRDefault="00000000">
            <w:pPr>
              <w:spacing w:after="270"/>
              <w:jc w:val="center"/>
            </w:pPr>
            <w:r>
              <w:t>Petri dish; Plastic settlement plate</w:t>
            </w:r>
          </w:p>
        </w:tc>
        <w:tc>
          <w:tcPr>
            <w:tcW w:w="2520" w:type="dxa"/>
            <w:tcBorders>
              <w:top w:val="nil"/>
              <w:left w:val="nil"/>
              <w:bottom w:val="nil"/>
              <w:right w:val="nil"/>
            </w:tcBorders>
            <w:shd w:val="clear" w:color="auto" w:fill="auto"/>
            <w:tcMar>
              <w:top w:w="0" w:type="dxa"/>
              <w:left w:w="0" w:type="dxa"/>
              <w:bottom w:w="0" w:type="dxa"/>
              <w:right w:w="0" w:type="dxa"/>
            </w:tcMar>
            <w:vAlign w:val="center"/>
          </w:tcPr>
          <w:p w14:paraId="76AACEA5" w14:textId="77777777" w:rsidR="008D78A6" w:rsidRDefault="00000000">
            <w:pPr>
              <w:spacing w:after="270"/>
              <w:jc w:val="center"/>
            </w:pPr>
            <w:r>
              <w:t xml:space="preserve">R.Y. Bernier, </w:t>
            </w:r>
            <w:proofErr w:type="spellStart"/>
            <w:r>
              <w:t>unpub</w:t>
            </w:r>
            <w:proofErr w:type="spellEnd"/>
            <w:r>
              <w:t>. data</w:t>
            </w:r>
          </w:p>
        </w:tc>
        <w:tc>
          <w:tcPr>
            <w:tcW w:w="1440" w:type="dxa"/>
            <w:tcBorders>
              <w:top w:val="nil"/>
              <w:left w:val="nil"/>
              <w:bottom w:val="nil"/>
              <w:right w:val="nil"/>
            </w:tcBorders>
            <w:vAlign w:val="center"/>
          </w:tcPr>
          <w:p w14:paraId="76AACEA6" w14:textId="77777777" w:rsidR="008D78A6" w:rsidRDefault="00000000">
            <w:pPr>
              <w:spacing w:after="270"/>
              <w:jc w:val="center"/>
            </w:pPr>
            <w:r>
              <w:t>no</w:t>
            </w:r>
          </w:p>
        </w:tc>
      </w:tr>
      <w:tr w:rsidR="008D78A6" w14:paraId="76AACEB0" w14:textId="77777777">
        <w:tc>
          <w:tcPr>
            <w:tcW w:w="1440" w:type="dxa"/>
            <w:tcBorders>
              <w:top w:val="nil"/>
              <w:left w:val="nil"/>
              <w:bottom w:val="nil"/>
              <w:right w:val="nil"/>
            </w:tcBorders>
            <w:shd w:val="clear" w:color="auto" w:fill="auto"/>
            <w:tcMar>
              <w:top w:w="0" w:type="dxa"/>
              <w:left w:w="0" w:type="dxa"/>
              <w:bottom w:w="0" w:type="dxa"/>
              <w:right w:w="0" w:type="dxa"/>
            </w:tcMar>
            <w:vAlign w:val="center"/>
          </w:tcPr>
          <w:p w14:paraId="76AACEA8" w14:textId="77777777" w:rsidR="008D78A6" w:rsidRDefault="00000000">
            <w:pPr>
              <w:spacing w:after="270"/>
              <w:jc w:val="center"/>
            </w:pPr>
            <w:r>
              <w:t>Wolfes Island</w:t>
            </w:r>
          </w:p>
        </w:tc>
        <w:tc>
          <w:tcPr>
            <w:tcW w:w="985" w:type="dxa"/>
            <w:tcBorders>
              <w:top w:val="nil"/>
              <w:left w:val="nil"/>
              <w:bottom w:val="nil"/>
              <w:right w:val="nil"/>
            </w:tcBorders>
            <w:shd w:val="clear" w:color="auto" w:fill="auto"/>
            <w:tcMar>
              <w:top w:w="0" w:type="dxa"/>
              <w:left w:w="0" w:type="dxa"/>
              <w:bottom w:w="0" w:type="dxa"/>
              <w:right w:w="0" w:type="dxa"/>
            </w:tcMar>
            <w:vAlign w:val="center"/>
          </w:tcPr>
          <w:p w14:paraId="76AACEA9" w14:textId="77777777" w:rsidR="008D78A6" w:rsidRDefault="00000000">
            <w:pPr>
              <w:spacing w:after="270"/>
              <w:jc w:val="center"/>
            </w:pPr>
            <w:r>
              <w:t>NS</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EAA" w14:textId="77777777" w:rsidR="008D78A6" w:rsidRDefault="00000000">
            <w:pPr>
              <w:spacing w:after="270"/>
              <w:jc w:val="center"/>
            </w:pPr>
            <w:r>
              <w:t>44.73023</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EAB" w14:textId="77777777" w:rsidR="008D78A6" w:rsidRDefault="00000000">
            <w:pPr>
              <w:spacing w:after="270"/>
              <w:jc w:val="center"/>
            </w:pPr>
            <w:r>
              <w:t>-62.75410</w:t>
            </w:r>
          </w:p>
        </w:tc>
        <w:tc>
          <w:tcPr>
            <w:tcW w:w="1350" w:type="dxa"/>
            <w:tcBorders>
              <w:top w:val="nil"/>
              <w:left w:val="nil"/>
              <w:bottom w:val="nil"/>
              <w:right w:val="nil"/>
            </w:tcBorders>
            <w:shd w:val="clear" w:color="auto" w:fill="auto"/>
            <w:tcMar>
              <w:top w:w="0" w:type="dxa"/>
              <w:left w:w="0" w:type="dxa"/>
              <w:bottom w:w="0" w:type="dxa"/>
              <w:right w:w="0" w:type="dxa"/>
            </w:tcMar>
            <w:vAlign w:val="center"/>
          </w:tcPr>
          <w:p w14:paraId="76AACEAC" w14:textId="77777777" w:rsidR="008D78A6" w:rsidRDefault="00000000">
            <w:pPr>
              <w:spacing w:after="270"/>
              <w:jc w:val="center"/>
            </w:pPr>
            <w:r>
              <w:t>2024-09-12</w:t>
            </w:r>
          </w:p>
        </w:tc>
        <w:tc>
          <w:tcPr>
            <w:tcW w:w="2700" w:type="dxa"/>
            <w:tcBorders>
              <w:top w:val="nil"/>
              <w:left w:val="nil"/>
              <w:bottom w:val="nil"/>
              <w:right w:val="nil"/>
            </w:tcBorders>
            <w:shd w:val="clear" w:color="auto" w:fill="auto"/>
            <w:tcMar>
              <w:top w:w="0" w:type="dxa"/>
              <w:left w:w="0" w:type="dxa"/>
              <w:bottom w:w="0" w:type="dxa"/>
              <w:right w:w="0" w:type="dxa"/>
            </w:tcMar>
            <w:vAlign w:val="center"/>
          </w:tcPr>
          <w:p w14:paraId="76AACEAD" w14:textId="77777777" w:rsidR="008D78A6" w:rsidRDefault="00000000">
            <w:pPr>
              <w:spacing w:after="270"/>
              <w:jc w:val="center"/>
            </w:pPr>
            <w:r>
              <w:t>Eelgrass (in situ)</w:t>
            </w:r>
          </w:p>
        </w:tc>
        <w:tc>
          <w:tcPr>
            <w:tcW w:w="2520" w:type="dxa"/>
            <w:tcBorders>
              <w:top w:val="nil"/>
              <w:left w:val="nil"/>
              <w:bottom w:val="nil"/>
              <w:right w:val="nil"/>
            </w:tcBorders>
            <w:shd w:val="clear" w:color="auto" w:fill="auto"/>
            <w:tcMar>
              <w:top w:w="0" w:type="dxa"/>
              <w:left w:w="0" w:type="dxa"/>
              <w:bottom w:w="0" w:type="dxa"/>
              <w:right w:w="0" w:type="dxa"/>
            </w:tcMar>
            <w:vAlign w:val="center"/>
          </w:tcPr>
          <w:p w14:paraId="76AACEAE" w14:textId="77777777" w:rsidR="008D78A6" w:rsidRDefault="00000000">
            <w:pPr>
              <w:spacing w:after="270"/>
              <w:jc w:val="center"/>
            </w:pPr>
            <w:r>
              <w:t>Stevens, 2024</w:t>
            </w:r>
          </w:p>
        </w:tc>
        <w:tc>
          <w:tcPr>
            <w:tcW w:w="1440" w:type="dxa"/>
            <w:tcBorders>
              <w:top w:val="nil"/>
              <w:left w:val="nil"/>
              <w:bottom w:val="nil"/>
              <w:right w:val="nil"/>
            </w:tcBorders>
            <w:vAlign w:val="center"/>
          </w:tcPr>
          <w:p w14:paraId="76AACEAF" w14:textId="77777777" w:rsidR="008D78A6" w:rsidRDefault="00000000">
            <w:pPr>
              <w:spacing w:after="270"/>
              <w:jc w:val="center"/>
            </w:pPr>
            <w:r>
              <w:t>yes</w:t>
            </w:r>
          </w:p>
        </w:tc>
      </w:tr>
      <w:tr w:rsidR="008D78A6" w14:paraId="76AACEB9" w14:textId="77777777">
        <w:tc>
          <w:tcPr>
            <w:tcW w:w="1440" w:type="dxa"/>
            <w:tcBorders>
              <w:top w:val="nil"/>
              <w:left w:val="nil"/>
              <w:bottom w:val="nil"/>
              <w:right w:val="nil"/>
            </w:tcBorders>
            <w:shd w:val="clear" w:color="auto" w:fill="auto"/>
            <w:tcMar>
              <w:top w:w="0" w:type="dxa"/>
              <w:left w:w="0" w:type="dxa"/>
              <w:bottom w:w="0" w:type="dxa"/>
              <w:right w:w="0" w:type="dxa"/>
            </w:tcMar>
            <w:vAlign w:val="center"/>
          </w:tcPr>
          <w:p w14:paraId="76AACEB1" w14:textId="77777777" w:rsidR="008D78A6" w:rsidRDefault="00000000">
            <w:pPr>
              <w:spacing w:after="270"/>
              <w:jc w:val="center"/>
            </w:pPr>
            <w:r>
              <w:t>Lingan Bay</w:t>
            </w:r>
          </w:p>
        </w:tc>
        <w:tc>
          <w:tcPr>
            <w:tcW w:w="985" w:type="dxa"/>
            <w:tcBorders>
              <w:top w:val="nil"/>
              <w:left w:val="nil"/>
              <w:bottom w:val="nil"/>
              <w:right w:val="nil"/>
            </w:tcBorders>
            <w:shd w:val="clear" w:color="auto" w:fill="auto"/>
            <w:tcMar>
              <w:top w:w="0" w:type="dxa"/>
              <w:left w:w="0" w:type="dxa"/>
              <w:bottom w:w="0" w:type="dxa"/>
              <w:right w:w="0" w:type="dxa"/>
            </w:tcMar>
            <w:vAlign w:val="center"/>
          </w:tcPr>
          <w:p w14:paraId="76AACEB2" w14:textId="77777777" w:rsidR="008D78A6" w:rsidRDefault="00000000">
            <w:pPr>
              <w:spacing w:after="270"/>
              <w:jc w:val="center"/>
            </w:pPr>
            <w:r>
              <w:t>NS</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EB3" w14:textId="77777777" w:rsidR="008D78A6" w:rsidRDefault="00000000">
            <w:pPr>
              <w:spacing w:after="270"/>
              <w:jc w:val="center"/>
            </w:pPr>
            <w:r>
              <w:t>46.21719</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EB4" w14:textId="77777777" w:rsidR="008D78A6" w:rsidRDefault="00000000">
            <w:pPr>
              <w:spacing w:after="270"/>
              <w:jc w:val="center"/>
            </w:pPr>
            <w:r>
              <w:t>-60.03896</w:t>
            </w:r>
          </w:p>
        </w:tc>
        <w:tc>
          <w:tcPr>
            <w:tcW w:w="1350" w:type="dxa"/>
            <w:tcBorders>
              <w:top w:val="nil"/>
              <w:left w:val="nil"/>
              <w:bottom w:val="nil"/>
              <w:right w:val="nil"/>
            </w:tcBorders>
            <w:shd w:val="clear" w:color="auto" w:fill="auto"/>
            <w:tcMar>
              <w:top w:w="0" w:type="dxa"/>
              <w:left w:w="0" w:type="dxa"/>
              <w:bottom w:w="0" w:type="dxa"/>
              <w:right w:w="0" w:type="dxa"/>
            </w:tcMar>
            <w:vAlign w:val="center"/>
          </w:tcPr>
          <w:p w14:paraId="76AACEB5" w14:textId="77777777" w:rsidR="008D78A6" w:rsidRDefault="00000000">
            <w:pPr>
              <w:spacing w:after="270"/>
              <w:jc w:val="center"/>
            </w:pPr>
            <w:r>
              <w:t>2024-09-13</w:t>
            </w:r>
          </w:p>
        </w:tc>
        <w:tc>
          <w:tcPr>
            <w:tcW w:w="2700" w:type="dxa"/>
            <w:tcBorders>
              <w:top w:val="nil"/>
              <w:left w:val="nil"/>
              <w:bottom w:val="nil"/>
              <w:right w:val="nil"/>
            </w:tcBorders>
            <w:shd w:val="clear" w:color="auto" w:fill="auto"/>
            <w:tcMar>
              <w:top w:w="0" w:type="dxa"/>
              <w:left w:w="0" w:type="dxa"/>
              <w:bottom w:w="0" w:type="dxa"/>
              <w:right w:w="0" w:type="dxa"/>
            </w:tcMar>
            <w:vAlign w:val="center"/>
          </w:tcPr>
          <w:p w14:paraId="76AACEB6" w14:textId="77777777" w:rsidR="008D78A6" w:rsidRDefault="00000000">
            <w:pPr>
              <w:spacing w:after="270"/>
              <w:jc w:val="center"/>
            </w:pPr>
            <w:r>
              <w:t>Eelgrass (on beach)</w:t>
            </w:r>
          </w:p>
        </w:tc>
        <w:tc>
          <w:tcPr>
            <w:tcW w:w="2520" w:type="dxa"/>
            <w:tcBorders>
              <w:top w:val="nil"/>
              <w:left w:val="nil"/>
              <w:bottom w:val="nil"/>
              <w:right w:val="nil"/>
            </w:tcBorders>
            <w:shd w:val="clear" w:color="auto" w:fill="auto"/>
            <w:tcMar>
              <w:top w:w="0" w:type="dxa"/>
              <w:left w:w="0" w:type="dxa"/>
              <w:bottom w:w="0" w:type="dxa"/>
              <w:right w:w="0" w:type="dxa"/>
            </w:tcMar>
            <w:vAlign w:val="center"/>
          </w:tcPr>
          <w:p w14:paraId="76AACEB7" w14:textId="77777777" w:rsidR="008D78A6" w:rsidRDefault="00000000">
            <w:pPr>
              <w:spacing w:after="270"/>
              <w:jc w:val="center"/>
            </w:pPr>
            <w:r>
              <w:t xml:space="preserve">T.A. Rawlings, </w:t>
            </w:r>
            <w:proofErr w:type="spellStart"/>
            <w:r>
              <w:t>unpub</w:t>
            </w:r>
            <w:proofErr w:type="spellEnd"/>
            <w:r>
              <w:t>. data</w:t>
            </w:r>
          </w:p>
        </w:tc>
        <w:tc>
          <w:tcPr>
            <w:tcW w:w="1440" w:type="dxa"/>
            <w:tcBorders>
              <w:top w:val="nil"/>
              <w:left w:val="nil"/>
              <w:bottom w:val="nil"/>
              <w:right w:val="nil"/>
            </w:tcBorders>
            <w:vAlign w:val="center"/>
          </w:tcPr>
          <w:p w14:paraId="76AACEB8" w14:textId="77777777" w:rsidR="008D78A6" w:rsidRDefault="00000000">
            <w:pPr>
              <w:spacing w:after="270"/>
              <w:jc w:val="center"/>
            </w:pPr>
            <w:r>
              <w:t>yes</w:t>
            </w:r>
          </w:p>
        </w:tc>
      </w:tr>
      <w:tr w:rsidR="008D78A6" w14:paraId="76AACEC2" w14:textId="77777777">
        <w:tc>
          <w:tcPr>
            <w:tcW w:w="1440" w:type="dxa"/>
            <w:tcBorders>
              <w:top w:val="nil"/>
              <w:left w:val="nil"/>
              <w:bottom w:val="nil"/>
              <w:right w:val="nil"/>
            </w:tcBorders>
            <w:shd w:val="clear" w:color="auto" w:fill="auto"/>
            <w:tcMar>
              <w:top w:w="0" w:type="dxa"/>
              <w:left w:w="0" w:type="dxa"/>
              <w:bottom w:w="0" w:type="dxa"/>
              <w:right w:w="0" w:type="dxa"/>
            </w:tcMar>
            <w:vAlign w:val="center"/>
          </w:tcPr>
          <w:p w14:paraId="76AACEBA" w14:textId="77777777" w:rsidR="008D78A6" w:rsidRDefault="00000000">
            <w:pPr>
              <w:spacing w:after="270"/>
              <w:jc w:val="center"/>
            </w:pPr>
            <w:proofErr w:type="spellStart"/>
            <w:r>
              <w:lastRenderedPageBreak/>
              <w:t>Richibucto</w:t>
            </w:r>
            <w:proofErr w:type="spellEnd"/>
          </w:p>
        </w:tc>
        <w:tc>
          <w:tcPr>
            <w:tcW w:w="985" w:type="dxa"/>
            <w:tcBorders>
              <w:top w:val="nil"/>
              <w:left w:val="nil"/>
              <w:bottom w:val="nil"/>
              <w:right w:val="nil"/>
            </w:tcBorders>
            <w:shd w:val="clear" w:color="auto" w:fill="auto"/>
            <w:tcMar>
              <w:top w:w="0" w:type="dxa"/>
              <w:left w:w="0" w:type="dxa"/>
              <w:bottom w:w="0" w:type="dxa"/>
              <w:right w:w="0" w:type="dxa"/>
            </w:tcMar>
            <w:vAlign w:val="center"/>
          </w:tcPr>
          <w:p w14:paraId="76AACEBB" w14:textId="77777777" w:rsidR="008D78A6" w:rsidRDefault="00000000">
            <w:pPr>
              <w:spacing w:after="270"/>
              <w:jc w:val="center"/>
            </w:pPr>
            <w:r>
              <w:t>NB</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EBC" w14:textId="77777777" w:rsidR="008D78A6" w:rsidRDefault="00000000">
            <w:pPr>
              <w:spacing w:after="270"/>
              <w:jc w:val="center"/>
            </w:pPr>
            <w:r>
              <w:t>46.68085</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EBD" w14:textId="77777777" w:rsidR="008D78A6" w:rsidRDefault="00000000">
            <w:pPr>
              <w:spacing w:after="270"/>
              <w:jc w:val="center"/>
            </w:pPr>
            <w:r>
              <w:t>-64.86085</w:t>
            </w:r>
          </w:p>
        </w:tc>
        <w:tc>
          <w:tcPr>
            <w:tcW w:w="1350" w:type="dxa"/>
            <w:tcBorders>
              <w:top w:val="nil"/>
              <w:left w:val="nil"/>
              <w:bottom w:val="nil"/>
              <w:right w:val="nil"/>
            </w:tcBorders>
            <w:shd w:val="clear" w:color="auto" w:fill="auto"/>
            <w:tcMar>
              <w:top w:w="0" w:type="dxa"/>
              <w:left w:w="0" w:type="dxa"/>
              <w:bottom w:w="0" w:type="dxa"/>
              <w:right w:w="0" w:type="dxa"/>
            </w:tcMar>
            <w:vAlign w:val="center"/>
          </w:tcPr>
          <w:p w14:paraId="76AACEBE" w14:textId="77777777" w:rsidR="008D78A6" w:rsidRDefault="00000000">
            <w:pPr>
              <w:spacing w:after="270"/>
              <w:jc w:val="center"/>
            </w:pPr>
            <w:r>
              <w:t>2024-09-17</w:t>
            </w:r>
          </w:p>
        </w:tc>
        <w:tc>
          <w:tcPr>
            <w:tcW w:w="2700" w:type="dxa"/>
            <w:tcBorders>
              <w:top w:val="nil"/>
              <w:left w:val="nil"/>
              <w:bottom w:val="nil"/>
              <w:right w:val="nil"/>
            </w:tcBorders>
            <w:shd w:val="clear" w:color="auto" w:fill="auto"/>
            <w:tcMar>
              <w:top w:w="0" w:type="dxa"/>
              <w:left w:w="0" w:type="dxa"/>
              <w:bottom w:w="0" w:type="dxa"/>
              <w:right w:w="0" w:type="dxa"/>
            </w:tcMar>
            <w:vAlign w:val="center"/>
          </w:tcPr>
          <w:p w14:paraId="76AACEBF" w14:textId="77777777" w:rsidR="008D78A6" w:rsidRDefault="00000000">
            <w:pPr>
              <w:spacing w:after="270"/>
              <w:jc w:val="center"/>
            </w:pPr>
            <w:r>
              <w:t>Petri dish; Plastic settlement plate</w:t>
            </w:r>
          </w:p>
        </w:tc>
        <w:tc>
          <w:tcPr>
            <w:tcW w:w="2520" w:type="dxa"/>
            <w:tcBorders>
              <w:top w:val="nil"/>
              <w:left w:val="nil"/>
              <w:bottom w:val="nil"/>
              <w:right w:val="nil"/>
            </w:tcBorders>
            <w:shd w:val="clear" w:color="auto" w:fill="auto"/>
            <w:tcMar>
              <w:top w:w="0" w:type="dxa"/>
              <w:left w:w="0" w:type="dxa"/>
              <w:bottom w:w="0" w:type="dxa"/>
              <w:right w:w="0" w:type="dxa"/>
            </w:tcMar>
            <w:vAlign w:val="center"/>
          </w:tcPr>
          <w:p w14:paraId="76AACEC0" w14:textId="77777777" w:rsidR="008D78A6" w:rsidRDefault="00000000">
            <w:pPr>
              <w:spacing w:after="270"/>
              <w:jc w:val="center"/>
            </w:pPr>
            <w:r>
              <w:t xml:space="preserve">R.Y. Bernier, </w:t>
            </w:r>
            <w:proofErr w:type="spellStart"/>
            <w:r>
              <w:t>unpub</w:t>
            </w:r>
            <w:proofErr w:type="spellEnd"/>
            <w:r>
              <w:t>. data</w:t>
            </w:r>
          </w:p>
        </w:tc>
        <w:tc>
          <w:tcPr>
            <w:tcW w:w="1440" w:type="dxa"/>
            <w:tcBorders>
              <w:top w:val="nil"/>
              <w:left w:val="nil"/>
              <w:bottom w:val="nil"/>
              <w:right w:val="nil"/>
            </w:tcBorders>
            <w:vAlign w:val="center"/>
          </w:tcPr>
          <w:p w14:paraId="76AACEC1" w14:textId="77777777" w:rsidR="008D78A6" w:rsidRDefault="00000000">
            <w:pPr>
              <w:spacing w:after="270"/>
              <w:jc w:val="center"/>
            </w:pPr>
            <w:r>
              <w:t>yes</w:t>
            </w:r>
          </w:p>
        </w:tc>
      </w:tr>
      <w:tr w:rsidR="008D78A6" w14:paraId="76AACECB" w14:textId="77777777">
        <w:tc>
          <w:tcPr>
            <w:tcW w:w="1440" w:type="dxa"/>
            <w:tcBorders>
              <w:top w:val="nil"/>
              <w:left w:val="nil"/>
              <w:bottom w:val="nil"/>
              <w:right w:val="nil"/>
            </w:tcBorders>
            <w:shd w:val="clear" w:color="auto" w:fill="auto"/>
            <w:tcMar>
              <w:top w:w="0" w:type="dxa"/>
              <w:left w:w="0" w:type="dxa"/>
              <w:bottom w:w="0" w:type="dxa"/>
              <w:right w:w="0" w:type="dxa"/>
            </w:tcMar>
            <w:vAlign w:val="center"/>
          </w:tcPr>
          <w:p w14:paraId="76AACEC3" w14:textId="77777777" w:rsidR="008D78A6" w:rsidRDefault="00000000">
            <w:pPr>
              <w:spacing w:after="270"/>
              <w:jc w:val="center"/>
            </w:pPr>
            <w:r>
              <w:t>Pugwash</w:t>
            </w:r>
          </w:p>
        </w:tc>
        <w:tc>
          <w:tcPr>
            <w:tcW w:w="985" w:type="dxa"/>
            <w:tcBorders>
              <w:top w:val="nil"/>
              <w:left w:val="nil"/>
              <w:bottom w:val="nil"/>
              <w:right w:val="nil"/>
            </w:tcBorders>
            <w:shd w:val="clear" w:color="auto" w:fill="auto"/>
            <w:tcMar>
              <w:top w:w="0" w:type="dxa"/>
              <w:left w:w="0" w:type="dxa"/>
              <w:bottom w:w="0" w:type="dxa"/>
              <w:right w:w="0" w:type="dxa"/>
            </w:tcMar>
            <w:vAlign w:val="center"/>
          </w:tcPr>
          <w:p w14:paraId="76AACEC4" w14:textId="77777777" w:rsidR="008D78A6" w:rsidRDefault="00000000">
            <w:pPr>
              <w:spacing w:after="270"/>
              <w:jc w:val="center"/>
            </w:pPr>
            <w:r>
              <w:t>NS</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EC5" w14:textId="77777777" w:rsidR="008D78A6" w:rsidRDefault="00000000">
            <w:pPr>
              <w:spacing w:after="270"/>
              <w:jc w:val="center"/>
            </w:pPr>
            <w:r>
              <w:t>45.84876</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EC6" w14:textId="77777777" w:rsidR="008D78A6" w:rsidRDefault="00000000">
            <w:pPr>
              <w:spacing w:after="270"/>
              <w:jc w:val="center"/>
            </w:pPr>
            <w:r>
              <w:t>-63.66722</w:t>
            </w:r>
          </w:p>
        </w:tc>
        <w:tc>
          <w:tcPr>
            <w:tcW w:w="1350" w:type="dxa"/>
            <w:tcBorders>
              <w:top w:val="nil"/>
              <w:left w:val="nil"/>
              <w:bottom w:val="nil"/>
              <w:right w:val="nil"/>
            </w:tcBorders>
            <w:shd w:val="clear" w:color="auto" w:fill="auto"/>
            <w:tcMar>
              <w:top w:w="0" w:type="dxa"/>
              <w:left w:w="0" w:type="dxa"/>
              <w:bottom w:w="0" w:type="dxa"/>
              <w:right w:w="0" w:type="dxa"/>
            </w:tcMar>
            <w:vAlign w:val="center"/>
          </w:tcPr>
          <w:p w14:paraId="76AACEC7" w14:textId="77777777" w:rsidR="008D78A6" w:rsidRDefault="00000000">
            <w:pPr>
              <w:spacing w:after="270"/>
              <w:jc w:val="center"/>
            </w:pPr>
            <w:r>
              <w:t>2024-09-18</w:t>
            </w:r>
          </w:p>
        </w:tc>
        <w:tc>
          <w:tcPr>
            <w:tcW w:w="2700" w:type="dxa"/>
            <w:tcBorders>
              <w:top w:val="nil"/>
              <w:left w:val="nil"/>
              <w:bottom w:val="nil"/>
              <w:right w:val="nil"/>
            </w:tcBorders>
            <w:shd w:val="clear" w:color="auto" w:fill="auto"/>
            <w:tcMar>
              <w:top w:w="0" w:type="dxa"/>
              <w:left w:w="0" w:type="dxa"/>
              <w:bottom w:w="0" w:type="dxa"/>
              <w:right w:w="0" w:type="dxa"/>
            </w:tcMar>
            <w:vAlign w:val="center"/>
          </w:tcPr>
          <w:p w14:paraId="76AACEC8" w14:textId="77777777" w:rsidR="008D78A6" w:rsidRDefault="00000000">
            <w:pPr>
              <w:spacing w:after="270"/>
              <w:jc w:val="center"/>
            </w:pPr>
            <w:r>
              <w:t>Eelgrass (drift)</w:t>
            </w:r>
          </w:p>
        </w:tc>
        <w:tc>
          <w:tcPr>
            <w:tcW w:w="2520" w:type="dxa"/>
            <w:tcBorders>
              <w:top w:val="nil"/>
              <w:left w:val="nil"/>
              <w:bottom w:val="nil"/>
              <w:right w:val="nil"/>
            </w:tcBorders>
            <w:shd w:val="clear" w:color="auto" w:fill="auto"/>
            <w:tcMar>
              <w:top w:w="0" w:type="dxa"/>
              <w:left w:w="0" w:type="dxa"/>
              <w:bottom w:w="0" w:type="dxa"/>
              <w:right w:w="0" w:type="dxa"/>
            </w:tcMar>
            <w:vAlign w:val="center"/>
          </w:tcPr>
          <w:p w14:paraId="76AACEC9" w14:textId="77777777" w:rsidR="008D78A6" w:rsidRDefault="00000000">
            <w:pPr>
              <w:spacing w:after="270"/>
              <w:jc w:val="center"/>
            </w:pPr>
            <w:r>
              <w:t>Pratt, 2024a</w:t>
            </w:r>
          </w:p>
        </w:tc>
        <w:tc>
          <w:tcPr>
            <w:tcW w:w="1440" w:type="dxa"/>
            <w:tcBorders>
              <w:top w:val="nil"/>
              <w:left w:val="nil"/>
              <w:bottom w:val="nil"/>
              <w:right w:val="nil"/>
            </w:tcBorders>
            <w:vAlign w:val="center"/>
          </w:tcPr>
          <w:p w14:paraId="76AACECA" w14:textId="77777777" w:rsidR="008D78A6" w:rsidRDefault="00000000">
            <w:pPr>
              <w:spacing w:after="270"/>
              <w:jc w:val="center"/>
            </w:pPr>
            <w:r>
              <w:t>yes</w:t>
            </w:r>
          </w:p>
        </w:tc>
      </w:tr>
      <w:tr w:rsidR="008D78A6" w14:paraId="76AACED4" w14:textId="77777777">
        <w:tc>
          <w:tcPr>
            <w:tcW w:w="1440" w:type="dxa"/>
            <w:tcBorders>
              <w:top w:val="nil"/>
              <w:left w:val="nil"/>
              <w:bottom w:val="nil"/>
              <w:right w:val="nil"/>
            </w:tcBorders>
            <w:shd w:val="clear" w:color="auto" w:fill="auto"/>
            <w:tcMar>
              <w:top w:w="0" w:type="dxa"/>
              <w:left w:w="0" w:type="dxa"/>
              <w:bottom w:w="0" w:type="dxa"/>
              <w:right w:w="0" w:type="dxa"/>
            </w:tcMar>
            <w:vAlign w:val="center"/>
          </w:tcPr>
          <w:p w14:paraId="76AACECC" w14:textId="77777777" w:rsidR="008D78A6" w:rsidRDefault="00000000">
            <w:pPr>
              <w:spacing w:after="270"/>
              <w:jc w:val="center"/>
            </w:pPr>
            <w:r>
              <w:t>Shediac</w:t>
            </w:r>
          </w:p>
        </w:tc>
        <w:tc>
          <w:tcPr>
            <w:tcW w:w="985" w:type="dxa"/>
            <w:tcBorders>
              <w:top w:val="nil"/>
              <w:left w:val="nil"/>
              <w:bottom w:val="nil"/>
              <w:right w:val="nil"/>
            </w:tcBorders>
            <w:shd w:val="clear" w:color="auto" w:fill="auto"/>
            <w:tcMar>
              <w:top w:w="0" w:type="dxa"/>
              <w:left w:w="0" w:type="dxa"/>
              <w:bottom w:w="0" w:type="dxa"/>
              <w:right w:w="0" w:type="dxa"/>
            </w:tcMar>
            <w:vAlign w:val="center"/>
          </w:tcPr>
          <w:p w14:paraId="76AACECD" w14:textId="77777777" w:rsidR="008D78A6" w:rsidRDefault="00000000">
            <w:pPr>
              <w:spacing w:after="270"/>
              <w:jc w:val="center"/>
            </w:pPr>
            <w:r>
              <w:t>NB</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ECE" w14:textId="77777777" w:rsidR="008D78A6" w:rsidRDefault="00000000">
            <w:pPr>
              <w:spacing w:after="270"/>
              <w:jc w:val="center"/>
            </w:pPr>
            <w:r>
              <w:t>46.2278</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ECF" w14:textId="77777777" w:rsidR="008D78A6" w:rsidRDefault="00000000">
            <w:pPr>
              <w:spacing w:after="270"/>
              <w:jc w:val="center"/>
            </w:pPr>
            <w:r>
              <w:t>-64.54607</w:t>
            </w:r>
          </w:p>
        </w:tc>
        <w:tc>
          <w:tcPr>
            <w:tcW w:w="1350" w:type="dxa"/>
            <w:tcBorders>
              <w:top w:val="nil"/>
              <w:left w:val="nil"/>
              <w:bottom w:val="nil"/>
              <w:right w:val="nil"/>
            </w:tcBorders>
            <w:shd w:val="clear" w:color="auto" w:fill="auto"/>
            <w:tcMar>
              <w:top w:w="0" w:type="dxa"/>
              <w:left w:w="0" w:type="dxa"/>
              <w:bottom w:w="0" w:type="dxa"/>
              <w:right w:w="0" w:type="dxa"/>
            </w:tcMar>
            <w:vAlign w:val="center"/>
          </w:tcPr>
          <w:p w14:paraId="76AACED0" w14:textId="77777777" w:rsidR="008D78A6" w:rsidRDefault="00000000">
            <w:pPr>
              <w:spacing w:after="270"/>
              <w:jc w:val="center"/>
            </w:pPr>
            <w:r>
              <w:t>2024-09-18</w:t>
            </w:r>
          </w:p>
        </w:tc>
        <w:tc>
          <w:tcPr>
            <w:tcW w:w="2700" w:type="dxa"/>
            <w:tcBorders>
              <w:top w:val="nil"/>
              <w:left w:val="nil"/>
              <w:bottom w:val="nil"/>
              <w:right w:val="nil"/>
            </w:tcBorders>
            <w:shd w:val="clear" w:color="auto" w:fill="auto"/>
            <w:tcMar>
              <w:top w:w="0" w:type="dxa"/>
              <w:left w:w="0" w:type="dxa"/>
              <w:bottom w:w="0" w:type="dxa"/>
              <w:right w:w="0" w:type="dxa"/>
            </w:tcMar>
            <w:vAlign w:val="center"/>
          </w:tcPr>
          <w:p w14:paraId="76AACED1" w14:textId="77777777" w:rsidR="008D78A6" w:rsidRDefault="00000000">
            <w:pPr>
              <w:spacing w:after="270"/>
              <w:jc w:val="center"/>
            </w:pPr>
            <w:r>
              <w:t>Petri dish; Plastic settlement plate</w:t>
            </w:r>
          </w:p>
        </w:tc>
        <w:tc>
          <w:tcPr>
            <w:tcW w:w="2520" w:type="dxa"/>
            <w:tcBorders>
              <w:top w:val="nil"/>
              <w:left w:val="nil"/>
              <w:bottom w:val="nil"/>
              <w:right w:val="nil"/>
            </w:tcBorders>
            <w:shd w:val="clear" w:color="auto" w:fill="auto"/>
            <w:tcMar>
              <w:top w:w="0" w:type="dxa"/>
              <w:left w:w="0" w:type="dxa"/>
              <w:bottom w:w="0" w:type="dxa"/>
              <w:right w:w="0" w:type="dxa"/>
            </w:tcMar>
            <w:vAlign w:val="center"/>
          </w:tcPr>
          <w:p w14:paraId="76AACED2" w14:textId="77777777" w:rsidR="008D78A6" w:rsidRDefault="00000000">
            <w:pPr>
              <w:spacing w:after="270"/>
              <w:jc w:val="center"/>
            </w:pPr>
            <w:r>
              <w:t xml:space="preserve">R.Y. Bernier, </w:t>
            </w:r>
            <w:proofErr w:type="spellStart"/>
            <w:r>
              <w:t>unpub</w:t>
            </w:r>
            <w:proofErr w:type="spellEnd"/>
            <w:r>
              <w:t>. data</w:t>
            </w:r>
          </w:p>
        </w:tc>
        <w:tc>
          <w:tcPr>
            <w:tcW w:w="1440" w:type="dxa"/>
            <w:tcBorders>
              <w:top w:val="nil"/>
              <w:left w:val="nil"/>
              <w:bottom w:val="nil"/>
              <w:right w:val="nil"/>
            </w:tcBorders>
            <w:vAlign w:val="center"/>
          </w:tcPr>
          <w:p w14:paraId="76AACED3" w14:textId="77777777" w:rsidR="008D78A6" w:rsidRDefault="00000000">
            <w:pPr>
              <w:spacing w:after="270"/>
              <w:jc w:val="center"/>
            </w:pPr>
            <w:r>
              <w:t>no</w:t>
            </w:r>
          </w:p>
        </w:tc>
      </w:tr>
      <w:tr w:rsidR="008D78A6" w14:paraId="76AACEDD" w14:textId="77777777">
        <w:tc>
          <w:tcPr>
            <w:tcW w:w="1440" w:type="dxa"/>
            <w:tcBorders>
              <w:top w:val="nil"/>
              <w:left w:val="nil"/>
              <w:bottom w:val="nil"/>
              <w:right w:val="nil"/>
            </w:tcBorders>
            <w:shd w:val="clear" w:color="auto" w:fill="auto"/>
            <w:tcMar>
              <w:top w:w="0" w:type="dxa"/>
              <w:left w:w="0" w:type="dxa"/>
              <w:bottom w:w="0" w:type="dxa"/>
              <w:right w:w="0" w:type="dxa"/>
            </w:tcMar>
            <w:vAlign w:val="center"/>
          </w:tcPr>
          <w:p w14:paraId="76AACED5" w14:textId="77777777" w:rsidR="008D78A6" w:rsidRDefault="00000000">
            <w:pPr>
              <w:spacing w:after="270"/>
              <w:jc w:val="center"/>
            </w:pPr>
            <w:proofErr w:type="spellStart"/>
            <w:r>
              <w:t>Caraquet</w:t>
            </w:r>
            <w:proofErr w:type="spellEnd"/>
          </w:p>
        </w:tc>
        <w:tc>
          <w:tcPr>
            <w:tcW w:w="985" w:type="dxa"/>
            <w:tcBorders>
              <w:top w:val="nil"/>
              <w:left w:val="nil"/>
              <w:bottom w:val="nil"/>
              <w:right w:val="nil"/>
            </w:tcBorders>
            <w:shd w:val="clear" w:color="auto" w:fill="auto"/>
            <w:tcMar>
              <w:top w:w="0" w:type="dxa"/>
              <w:left w:w="0" w:type="dxa"/>
              <w:bottom w:w="0" w:type="dxa"/>
              <w:right w:w="0" w:type="dxa"/>
            </w:tcMar>
            <w:vAlign w:val="center"/>
          </w:tcPr>
          <w:p w14:paraId="76AACED6" w14:textId="77777777" w:rsidR="008D78A6" w:rsidRDefault="00000000">
            <w:pPr>
              <w:spacing w:after="270"/>
              <w:jc w:val="center"/>
            </w:pPr>
            <w:r>
              <w:t>NB</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ED7" w14:textId="77777777" w:rsidR="008D78A6" w:rsidRDefault="00000000">
            <w:pPr>
              <w:spacing w:after="270"/>
              <w:jc w:val="center"/>
            </w:pPr>
            <w:r>
              <w:t>47.79713</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ED8" w14:textId="77777777" w:rsidR="008D78A6" w:rsidRDefault="00000000">
            <w:pPr>
              <w:spacing w:after="270"/>
              <w:jc w:val="center"/>
            </w:pPr>
            <w:r>
              <w:t>-64.92731</w:t>
            </w:r>
          </w:p>
        </w:tc>
        <w:tc>
          <w:tcPr>
            <w:tcW w:w="1350" w:type="dxa"/>
            <w:tcBorders>
              <w:top w:val="nil"/>
              <w:left w:val="nil"/>
              <w:bottom w:val="nil"/>
              <w:right w:val="nil"/>
            </w:tcBorders>
            <w:shd w:val="clear" w:color="auto" w:fill="auto"/>
            <w:tcMar>
              <w:top w:w="0" w:type="dxa"/>
              <w:left w:w="0" w:type="dxa"/>
              <w:bottom w:w="0" w:type="dxa"/>
              <w:right w:w="0" w:type="dxa"/>
            </w:tcMar>
            <w:vAlign w:val="center"/>
          </w:tcPr>
          <w:p w14:paraId="76AACED9" w14:textId="77777777" w:rsidR="008D78A6" w:rsidRDefault="00000000">
            <w:pPr>
              <w:spacing w:after="270"/>
              <w:jc w:val="center"/>
            </w:pPr>
            <w:r>
              <w:t>2024-09-19</w:t>
            </w:r>
          </w:p>
        </w:tc>
        <w:tc>
          <w:tcPr>
            <w:tcW w:w="2700" w:type="dxa"/>
            <w:tcBorders>
              <w:top w:val="nil"/>
              <w:left w:val="nil"/>
              <w:bottom w:val="nil"/>
              <w:right w:val="nil"/>
            </w:tcBorders>
            <w:shd w:val="clear" w:color="auto" w:fill="auto"/>
            <w:tcMar>
              <w:top w:w="0" w:type="dxa"/>
              <w:left w:w="0" w:type="dxa"/>
              <w:bottom w:w="0" w:type="dxa"/>
              <w:right w:w="0" w:type="dxa"/>
            </w:tcMar>
            <w:vAlign w:val="center"/>
          </w:tcPr>
          <w:p w14:paraId="76AACEDA" w14:textId="77777777" w:rsidR="008D78A6" w:rsidRDefault="00000000">
            <w:pPr>
              <w:spacing w:after="270"/>
              <w:jc w:val="center"/>
            </w:pPr>
            <w:r>
              <w:t>Petri dish; Plastic settlement plate</w:t>
            </w:r>
          </w:p>
        </w:tc>
        <w:tc>
          <w:tcPr>
            <w:tcW w:w="2520" w:type="dxa"/>
            <w:tcBorders>
              <w:top w:val="nil"/>
              <w:left w:val="nil"/>
              <w:bottom w:val="nil"/>
              <w:right w:val="nil"/>
            </w:tcBorders>
            <w:shd w:val="clear" w:color="auto" w:fill="auto"/>
            <w:tcMar>
              <w:top w:w="0" w:type="dxa"/>
              <w:left w:w="0" w:type="dxa"/>
              <w:bottom w:w="0" w:type="dxa"/>
              <w:right w:w="0" w:type="dxa"/>
            </w:tcMar>
            <w:vAlign w:val="center"/>
          </w:tcPr>
          <w:p w14:paraId="76AACEDB" w14:textId="77777777" w:rsidR="008D78A6" w:rsidRDefault="00000000">
            <w:pPr>
              <w:spacing w:after="270"/>
              <w:jc w:val="center"/>
            </w:pPr>
            <w:r>
              <w:t xml:space="preserve">R.Y. Bernier, </w:t>
            </w:r>
            <w:proofErr w:type="spellStart"/>
            <w:r>
              <w:t>unpub</w:t>
            </w:r>
            <w:proofErr w:type="spellEnd"/>
            <w:r>
              <w:t>. data</w:t>
            </w:r>
          </w:p>
        </w:tc>
        <w:tc>
          <w:tcPr>
            <w:tcW w:w="1440" w:type="dxa"/>
            <w:tcBorders>
              <w:top w:val="nil"/>
              <w:left w:val="nil"/>
              <w:bottom w:val="nil"/>
              <w:right w:val="nil"/>
            </w:tcBorders>
            <w:vAlign w:val="center"/>
          </w:tcPr>
          <w:p w14:paraId="76AACEDC" w14:textId="77777777" w:rsidR="008D78A6" w:rsidRDefault="00000000">
            <w:pPr>
              <w:spacing w:after="270"/>
              <w:jc w:val="center"/>
            </w:pPr>
            <w:r>
              <w:t>yes</w:t>
            </w:r>
          </w:p>
        </w:tc>
      </w:tr>
      <w:tr w:rsidR="008D78A6" w14:paraId="76AACEE6" w14:textId="77777777">
        <w:tc>
          <w:tcPr>
            <w:tcW w:w="1440" w:type="dxa"/>
            <w:tcBorders>
              <w:top w:val="nil"/>
              <w:left w:val="nil"/>
              <w:bottom w:val="nil"/>
              <w:right w:val="nil"/>
            </w:tcBorders>
            <w:shd w:val="clear" w:color="auto" w:fill="auto"/>
            <w:tcMar>
              <w:top w:w="0" w:type="dxa"/>
              <w:left w:w="0" w:type="dxa"/>
              <w:bottom w:w="0" w:type="dxa"/>
              <w:right w:w="0" w:type="dxa"/>
            </w:tcMar>
            <w:vAlign w:val="center"/>
          </w:tcPr>
          <w:p w14:paraId="76AACEDE" w14:textId="77777777" w:rsidR="008D78A6" w:rsidRDefault="00000000">
            <w:pPr>
              <w:spacing w:after="270"/>
              <w:jc w:val="center"/>
            </w:pPr>
            <w:r>
              <w:t>Pictou</w:t>
            </w:r>
          </w:p>
        </w:tc>
        <w:tc>
          <w:tcPr>
            <w:tcW w:w="985" w:type="dxa"/>
            <w:tcBorders>
              <w:top w:val="nil"/>
              <w:left w:val="nil"/>
              <w:bottom w:val="nil"/>
              <w:right w:val="nil"/>
            </w:tcBorders>
            <w:shd w:val="clear" w:color="auto" w:fill="auto"/>
            <w:tcMar>
              <w:top w:w="0" w:type="dxa"/>
              <w:left w:w="0" w:type="dxa"/>
              <w:bottom w:w="0" w:type="dxa"/>
              <w:right w:w="0" w:type="dxa"/>
            </w:tcMar>
            <w:vAlign w:val="center"/>
          </w:tcPr>
          <w:p w14:paraId="76AACEDF" w14:textId="77777777" w:rsidR="008D78A6" w:rsidRDefault="00000000">
            <w:pPr>
              <w:spacing w:after="270"/>
              <w:jc w:val="center"/>
            </w:pPr>
            <w:r>
              <w:t>NS</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EE0" w14:textId="77777777" w:rsidR="008D78A6" w:rsidRDefault="00000000">
            <w:pPr>
              <w:spacing w:after="270"/>
              <w:jc w:val="center"/>
            </w:pPr>
            <w:r>
              <w:t>45.62681</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EE1" w14:textId="77777777" w:rsidR="008D78A6" w:rsidRDefault="00000000">
            <w:pPr>
              <w:spacing w:after="270"/>
              <w:jc w:val="center"/>
            </w:pPr>
            <w:r>
              <w:t>-62.71379</w:t>
            </w:r>
          </w:p>
        </w:tc>
        <w:tc>
          <w:tcPr>
            <w:tcW w:w="1350" w:type="dxa"/>
            <w:tcBorders>
              <w:top w:val="nil"/>
              <w:left w:val="nil"/>
              <w:bottom w:val="nil"/>
              <w:right w:val="nil"/>
            </w:tcBorders>
            <w:shd w:val="clear" w:color="auto" w:fill="auto"/>
            <w:tcMar>
              <w:top w:w="0" w:type="dxa"/>
              <w:left w:w="0" w:type="dxa"/>
              <w:bottom w:w="0" w:type="dxa"/>
              <w:right w:w="0" w:type="dxa"/>
            </w:tcMar>
            <w:vAlign w:val="center"/>
          </w:tcPr>
          <w:p w14:paraId="76AACEE2" w14:textId="77777777" w:rsidR="008D78A6" w:rsidRDefault="00000000">
            <w:pPr>
              <w:spacing w:after="270"/>
              <w:jc w:val="center"/>
            </w:pPr>
            <w:r>
              <w:t>2024-09-20</w:t>
            </w:r>
          </w:p>
        </w:tc>
        <w:tc>
          <w:tcPr>
            <w:tcW w:w="2700" w:type="dxa"/>
            <w:tcBorders>
              <w:top w:val="nil"/>
              <w:left w:val="nil"/>
              <w:bottom w:val="nil"/>
              <w:right w:val="nil"/>
            </w:tcBorders>
            <w:shd w:val="clear" w:color="auto" w:fill="auto"/>
            <w:tcMar>
              <w:top w:w="0" w:type="dxa"/>
              <w:left w:w="0" w:type="dxa"/>
              <w:bottom w:w="0" w:type="dxa"/>
              <w:right w:w="0" w:type="dxa"/>
            </w:tcMar>
            <w:vAlign w:val="center"/>
          </w:tcPr>
          <w:p w14:paraId="76AACEE3" w14:textId="77777777" w:rsidR="008D78A6" w:rsidRDefault="00000000">
            <w:pPr>
              <w:spacing w:after="270"/>
              <w:jc w:val="center"/>
            </w:pPr>
            <w:r>
              <w:t>Eelgrass (in situ)</w:t>
            </w:r>
          </w:p>
        </w:tc>
        <w:tc>
          <w:tcPr>
            <w:tcW w:w="2520" w:type="dxa"/>
            <w:tcBorders>
              <w:top w:val="nil"/>
              <w:left w:val="nil"/>
              <w:bottom w:val="nil"/>
              <w:right w:val="nil"/>
            </w:tcBorders>
            <w:shd w:val="clear" w:color="auto" w:fill="auto"/>
            <w:tcMar>
              <w:top w:w="0" w:type="dxa"/>
              <w:left w:w="0" w:type="dxa"/>
              <w:bottom w:w="0" w:type="dxa"/>
              <w:right w:w="0" w:type="dxa"/>
            </w:tcMar>
            <w:vAlign w:val="center"/>
          </w:tcPr>
          <w:p w14:paraId="76AACEE4" w14:textId="77777777" w:rsidR="008D78A6" w:rsidRDefault="00000000">
            <w:pPr>
              <w:spacing w:after="270"/>
              <w:jc w:val="center"/>
            </w:pPr>
            <w:r>
              <w:t xml:space="preserve">K. Boerder, </w:t>
            </w:r>
            <w:proofErr w:type="spellStart"/>
            <w:r>
              <w:t>unpub.data</w:t>
            </w:r>
            <w:proofErr w:type="spellEnd"/>
          </w:p>
        </w:tc>
        <w:tc>
          <w:tcPr>
            <w:tcW w:w="1440" w:type="dxa"/>
            <w:tcBorders>
              <w:top w:val="nil"/>
              <w:left w:val="nil"/>
              <w:bottom w:val="nil"/>
              <w:right w:val="nil"/>
            </w:tcBorders>
            <w:vAlign w:val="center"/>
          </w:tcPr>
          <w:p w14:paraId="76AACEE5" w14:textId="77777777" w:rsidR="008D78A6" w:rsidRDefault="00000000">
            <w:pPr>
              <w:spacing w:after="270"/>
              <w:jc w:val="center"/>
            </w:pPr>
            <w:r>
              <w:t>no</w:t>
            </w:r>
          </w:p>
        </w:tc>
      </w:tr>
      <w:tr w:rsidR="008D78A6" w14:paraId="76AACEEF" w14:textId="77777777">
        <w:tc>
          <w:tcPr>
            <w:tcW w:w="1440" w:type="dxa"/>
            <w:tcBorders>
              <w:top w:val="nil"/>
              <w:left w:val="nil"/>
              <w:bottom w:val="nil"/>
              <w:right w:val="nil"/>
            </w:tcBorders>
            <w:shd w:val="clear" w:color="auto" w:fill="auto"/>
            <w:tcMar>
              <w:top w:w="0" w:type="dxa"/>
              <w:left w:w="0" w:type="dxa"/>
              <w:bottom w:w="0" w:type="dxa"/>
              <w:right w:w="0" w:type="dxa"/>
            </w:tcMar>
            <w:vAlign w:val="center"/>
          </w:tcPr>
          <w:p w14:paraId="76AACEE7" w14:textId="77777777" w:rsidR="008D78A6" w:rsidRDefault="00000000">
            <w:pPr>
              <w:spacing w:after="270"/>
              <w:jc w:val="center"/>
            </w:pPr>
            <w:r>
              <w:t>Caribou</w:t>
            </w:r>
          </w:p>
        </w:tc>
        <w:tc>
          <w:tcPr>
            <w:tcW w:w="985" w:type="dxa"/>
            <w:tcBorders>
              <w:top w:val="nil"/>
              <w:left w:val="nil"/>
              <w:bottom w:val="nil"/>
              <w:right w:val="nil"/>
            </w:tcBorders>
            <w:shd w:val="clear" w:color="auto" w:fill="auto"/>
            <w:tcMar>
              <w:top w:w="0" w:type="dxa"/>
              <w:left w:w="0" w:type="dxa"/>
              <w:bottom w:w="0" w:type="dxa"/>
              <w:right w:w="0" w:type="dxa"/>
            </w:tcMar>
            <w:vAlign w:val="center"/>
          </w:tcPr>
          <w:p w14:paraId="76AACEE8" w14:textId="77777777" w:rsidR="008D78A6" w:rsidRDefault="00000000">
            <w:pPr>
              <w:spacing w:after="270"/>
              <w:jc w:val="center"/>
            </w:pPr>
            <w:r>
              <w:t>NS</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EE9" w14:textId="77777777" w:rsidR="008D78A6" w:rsidRDefault="00000000">
            <w:pPr>
              <w:spacing w:after="270"/>
              <w:jc w:val="center"/>
            </w:pPr>
            <w:r>
              <w:t>45.7384</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EEA" w14:textId="77777777" w:rsidR="008D78A6" w:rsidRDefault="00000000">
            <w:pPr>
              <w:spacing w:after="270"/>
              <w:jc w:val="center"/>
            </w:pPr>
            <w:r>
              <w:t>-62.68652</w:t>
            </w:r>
          </w:p>
        </w:tc>
        <w:tc>
          <w:tcPr>
            <w:tcW w:w="1350" w:type="dxa"/>
            <w:tcBorders>
              <w:top w:val="nil"/>
              <w:left w:val="nil"/>
              <w:bottom w:val="nil"/>
              <w:right w:val="nil"/>
            </w:tcBorders>
            <w:shd w:val="clear" w:color="auto" w:fill="auto"/>
            <w:tcMar>
              <w:top w:w="0" w:type="dxa"/>
              <w:left w:w="0" w:type="dxa"/>
              <w:bottom w:w="0" w:type="dxa"/>
              <w:right w:w="0" w:type="dxa"/>
            </w:tcMar>
            <w:vAlign w:val="center"/>
          </w:tcPr>
          <w:p w14:paraId="76AACEEB" w14:textId="77777777" w:rsidR="008D78A6" w:rsidRDefault="00000000">
            <w:pPr>
              <w:spacing w:after="270"/>
              <w:jc w:val="center"/>
            </w:pPr>
            <w:r>
              <w:t>2024-09-23</w:t>
            </w:r>
          </w:p>
        </w:tc>
        <w:tc>
          <w:tcPr>
            <w:tcW w:w="2700" w:type="dxa"/>
            <w:tcBorders>
              <w:top w:val="nil"/>
              <w:left w:val="nil"/>
              <w:bottom w:val="nil"/>
              <w:right w:val="nil"/>
            </w:tcBorders>
            <w:shd w:val="clear" w:color="auto" w:fill="auto"/>
            <w:tcMar>
              <w:top w:w="0" w:type="dxa"/>
              <w:left w:w="0" w:type="dxa"/>
              <w:bottom w:w="0" w:type="dxa"/>
              <w:right w:w="0" w:type="dxa"/>
            </w:tcMar>
            <w:vAlign w:val="center"/>
          </w:tcPr>
          <w:p w14:paraId="76AACEEC" w14:textId="77777777" w:rsidR="008D78A6" w:rsidRDefault="00000000">
            <w:pPr>
              <w:spacing w:after="270"/>
              <w:jc w:val="center"/>
            </w:pPr>
            <w:r>
              <w:t xml:space="preserve">Petri dish; Plastic settlement plate; Golden star tunicate (Botryllus </w:t>
            </w:r>
            <w:proofErr w:type="spellStart"/>
            <w:r>
              <w:t>schosseri</w:t>
            </w:r>
            <w:proofErr w:type="spellEnd"/>
            <w:r>
              <w:t>)</w:t>
            </w:r>
          </w:p>
        </w:tc>
        <w:tc>
          <w:tcPr>
            <w:tcW w:w="2520" w:type="dxa"/>
            <w:tcBorders>
              <w:top w:val="nil"/>
              <w:left w:val="nil"/>
              <w:bottom w:val="nil"/>
              <w:right w:val="nil"/>
            </w:tcBorders>
            <w:shd w:val="clear" w:color="auto" w:fill="auto"/>
            <w:tcMar>
              <w:top w:w="0" w:type="dxa"/>
              <w:left w:w="0" w:type="dxa"/>
              <w:bottom w:w="0" w:type="dxa"/>
              <w:right w:w="0" w:type="dxa"/>
            </w:tcMar>
            <w:vAlign w:val="center"/>
          </w:tcPr>
          <w:p w14:paraId="76AACEED" w14:textId="77777777" w:rsidR="008D78A6" w:rsidRDefault="00000000">
            <w:pPr>
              <w:spacing w:after="270"/>
              <w:jc w:val="center"/>
            </w:pPr>
            <w:r>
              <w:t xml:space="preserve">R.Y. Bernier, </w:t>
            </w:r>
            <w:proofErr w:type="spellStart"/>
            <w:r>
              <w:t>unpub</w:t>
            </w:r>
            <w:proofErr w:type="spellEnd"/>
            <w:r>
              <w:t>. data</w:t>
            </w:r>
          </w:p>
        </w:tc>
        <w:tc>
          <w:tcPr>
            <w:tcW w:w="1440" w:type="dxa"/>
            <w:tcBorders>
              <w:top w:val="nil"/>
              <w:left w:val="nil"/>
              <w:bottom w:val="nil"/>
              <w:right w:val="nil"/>
            </w:tcBorders>
            <w:vAlign w:val="center"/>
          </w:tcPr>
          <w:p w14:paraId="76AACEEE" w14:textId="77777777" w:rsidR="008D78A6" w:rsidRDefault="00000000">
            <w:pPr>
              <w:spacing w:after="270"/>
              <w:jc w:val="center"/>
            </w:pPr>
            <w:r>
              <w:t>yes</w:t>
            </w:r>
          </w:p>
        </w:tc>
      </w:tr>
      <w:tr w:rsidR="008D78A6" w14:paraId="76AACEF8" w14:textId="77777777">
        <w:tc>
          <w:tcPr>
            <w:tcW w:w="1440" w:type="dxa"/>
            <w:tcBorders>
              <w:top w:val="nil"/>
              <w:left w:val="nil"/>
              <w:bottom w:val="nil"/>
              <w:right w:val="nil"/>
            </w:tcBorders>
            <w:shd w:val="clear" w:color="auto" w:fill="auto"/>
            <w:tcMar>
              <w:top w:w="0" w:type="dxa"/>
              <w:left w:w="0" w:type="dxa"/>
              <w:bottom w:w="0" w:type="dxa"/>
              <w:right w:w="0" w:type="dxa"/>
            </w:tcMar>
            <w:vAlign w:val="center"/>
          </w:tcPr>
          <w:p w14:paraId="76AACEF0" w14:textId="77777777" w:rsidR="008D78A6" w:rsidRDefault="00000000">
            <w:pPr>
              <w:spacing w:after="270"/>
              <w:jc w:val="center"/>
            </w:pPr>
            <w:r>
              <w:t xml:space="preserve">Chance </w:t>
            </w:r>
            <w:proofErr w:type="spellStart"/>
            <w:r>
              <w:t>Harbour</w:t>
            </w:r>
            <w:proofErr w:type="spellEnd"/>
          </w:p>
        </w:tc>
        <w:tc>
          <w:tcPr>
            <w:tcW w:w="985" w:type="dxa"/>
            <w:tcBorders>
              <w:top w:val="nil"/>
              <w:left w:val="nil"/>
              <w:bottom w:val="nil"/>
              <w:right w:val="nil"/>
            </w:tcBorders>
            <w:shd w:val="clear" w:color="auto" w:fill="auto"/>
            <w:tcMar>
              <w:top w:w="0" w:type="dxa"/>
              <w:left w:w="0" w:type="dxa"/>
              <w:bottom w:w="0" w:type="dxa"/>
              <w:right w:w="0" w:type="dxa"/>
            </w:tcMar>
            <w:vAlign w:val="center"/>
          </w:tcPr>
          <w:p w14:paraId="76AACEF1" w14:textId="77777777" w:rsidR="008D78A6" w:rsidRDefault="00000000">
            <w:pPr>
              <w:spacing w:after="270"/>
              <w:jc w:val="center"/>
            </w:pPr>
            <w:r>
              <w:t>NS</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EF2" w14:textId="77777777" w:rsidR="008D78A6" w:rsidRDefault="00000000">
            <w:pPr>
              <w:spacing w:after="270"/>
              <w:jc w:val="center"/>
            </w:pPr>
            <w:r>
              <w:t>45.67947</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EF3" w14:textId="77777777" w:rsidR="008D78A6" w:rsidRDefault="00000000">
            <w:pPr>
              <w:spacing w:after="270"/>
              <w:jc w:val="center"/>
            </w:pPr>
            <w:r>
              <w:t>-62.58032</w:t>
            </w:r>
          </w:p>
        </w:tc>
        <w:tc>
          <w:tcPr>
            <w:tcW w:w="1350" w:type="dxa"/>
            <w:tcBorders>
              <w:top w:val="nil"/>
              <w:left w:val="nil"/>
              <w:bottom w:val="nil"/>
              <w:right w:val="nil"/>
            </w:tcBorders>
            <w:shd w:val="clear" w:color="auto" w:fill="auto"/>
            <w:tcMar>
              <w:top w:w="0" w:type="dxa"/>
              <w:left w:w="0" w:type="dxa"/>
              <w:bottom w:w="0" w:type="dxa"/>
              <w:right w:w="0" w:type="dxa"/>
            </w:tcMar>
            <w:vAlign w:val="center"/>
          </w:tcPr>
          <w:p w14:paraId="76AACEF4" w14:textId="77777777" w:rsidR="008D78A6" w:rsidRDefault="00000000">
            <w:pPr>
              <w:spacing w:after="270"/>
              <w:jc w:val="center"/>
            </w:pPr>
            <w:r>
              <w:t>2024-09-23</w:t>
            </w:r>
          </w:p>
        </w:tc>
        <w:tc>
          <w:tcPr>
            <w:tcW w:w="2700" w:type="dxa"/>
            <w:tcBorders>
              <w:top w:val="nil"/>
              <w:left w:val="nil"/>
              <w:bottom w:val="nil"/>
              <w:right w:val="nil"/>
            </w:tcBorders>
            <w:shd w:val="clear" w:color="auto" w:fill="auto"/>
            <w:tcMar>
              <w:top w:w="0" w:type="dxa"/>
              <w:left w:w="0" w:type="dxa"/>
              <w:bottom w:w="0" w:type="dxa"/>
              <w:right w:w="0" w:type="dxa"/>
            </w:tcMar>
            <w:vAlign w:val="center"/>
          </w:tcPr>
          <w:p w14:paraId="76AACEF5" w14:textId="77777777" w:rsidR="008D78A6" w:rsidRDefault="00000000">
            <w:pPr>
              <w:spacing w:after="270"/>
              <w:jc w:val="center"/>
            </w:pPr>
            <w:r>
              <w:t>Petri dish; Plastic settlement plate</w:t>
            </w:r>
          </w:p>
        </w:tc>
        <w:tc>
          <w:tcPr>
            <w:tcW w:w="2520" w:type="dxa"/>
            <w:tcBorders>
              <w:top w:val="nil"/>
              <w:left w:val="nil"/>
              <w:bottom w:val="nil"/>
              <w:right w:val="nil"/>
            </w:tcBorders>
            <w:shd w:val="clear" w:color="auto" w:fill="auto"/>
            <w:tcMar>
              <w:top w:w="0" w:type="dxa"/>
              <w:left w:w="0" w:type="dxa"/>
              <w:bottom w:w="0" w:type="dxa"/>
              <w:right w:w="0" w:type="dxa"/>
            </w:tcMar>
            <w:vAlign w:val="center"/>
          </w:tcPr>
          <w:p w14:paraId="76AACEF6" w14:textId="77777777" w:rsidR="008D78A6" w:rsidRDefault="00000000">
            <w:pPr>
              <w:spacing w:after="270"/>
              <w:jc w:val="center"/>
            </w:pPr>
            <w:r>
              <w:t xml:space="preserve">R.Y. Bernier, </w:t>
            </w:r>
            <w:proofErr w:type="spellStart"/>
            <w:r>
              <w:t>unpub</w:t>
            </w:r>
            <w:proofErr w:type="spellEnd"/>
            <w:r>
              <w:t>. data</w:t>
            </w:r>
          </w:p>
        </w:tc>
        <w:tc>
          <w:tcPr>
            <w:tcW w:w="1440" w:type="dxa"/>
            <w:tcBorders>
              <w:top w:val="nil"/>
              <w:left w:val="nil"/>
              <w:bottom w:val="nil"/>
              <w:right w:val="nil"/>
            </w:tcBorders>
            <w:vAlign w:val="center"/>
          </w:tcPr>
          <w:p w14:paraId="76AACEF7" w14:textId="77777777" w:rsidR="008D78A6" w:rsidRDefault="00000000">
            <w:pPr>
              <w:spacing w:after="270"/>
              <w:jc w:val="center"/>
            </w:pPr>
            <w:r>
              <w:t>yes</w:t>
            </w:r>
          </w:p>
        </w:tc>
      </w:tr>
      <w:tr w:rsidR="008D78A6" w14:paraId="76AACF01" w14:textId="77777777">
        <w:tc>
          <w:tcPr>
            <w:tcW w:w="1440" w:type="dxa"/>
            <w:tcBorders>
              <w:top w:val="nil"/>
              <w:left w:val="nil"/>
              <w:bottom w:val="nil"/>
              <w:right w:val="nil"/>
            </w:tcBorders>
            <w:shd w:val="clear" w:color="auto" w:fill="auto"/>
            <w:tcMar>
              <w:top w:w="0" w:type="dxa"/>
              <w:left w:w="0" w:type="dxa"/>
              <w:bottom w:w="0" w:type="dxa"/>
              <w:right w:w="0" w:type="dxa"/>
            </w:tcMar>
            <w:vAlign w:val="center"/>
          </w:tcPr>
          <w:p w14:paraId="76AACEF9" w14:textId="77777777" w:rsidR="008D78A6" w:rsidRDefault="00000000">
            <w:pPr>
              <w:spacing w:after="270"/>
              <w:jc w:val="center"/>
            </w:pPr>
            <w:r>
              <w:t>Pictou</w:t>
            </w:r>
          </w:p>
        </w:tc>
        <w:tc>
          <w:tcPr>
            <w:tcW w:w="985" w:type="dxa"/>
            <w:tcBorders>
              <w:top w:val="nil"/>
              <w:left w:val="nil"/>
              <w:bottom w:val="nil"/>
              <w:right w:val="nil"/>
            </w:tcBorders>
            <w:shd w:val="clear" w:color="auto" w:fill="auto"/>
            <w:tcMar>
              <w:top w:w="0" w:type="dxa"/>
              <w:left w:w="0" w:type="dxa"/>
              <w:bottom w:w="0" w:type="dxa"/>
              <w:right w:w="0" w:type="dxa"/>
            </w:tcMar>
            <w:vAlign w:val="center"/>
          </w:tcPr>
          <w:p w14:paraId="76AACEFA" w14:textId="77777777" w:rsidR="008D78A6" w:rsidRDefault="00000000">
            <w:pPr>
              <w:spacing w:after="270"/>
              <w:jc w:val="center"/>
            </w:pPr>
            <w:r>
              <w:t>NS</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EFB" w14:textId="77777777" w:rsidR="008D78A6" w:rsidRDefault="00000000">
            <w:pPr>
              <w:spacing w:after="270"/>
              <w:jc w:val="center"/>
            </w:pPr>
            <w:r>
              <w:t>45.68221</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EFC" w14:textId="77777777" w:rsidR="008D78A6" w:rsidRDefault="00000000">
            <w:pPr>
              <w:spacing w:after="270"/>
              <w:jc w:val="center"/>
            </w:pPr>
            <w:r>
              <w:t>-62.69303</w:t>
            </w:r>
          </w:p>
        </w:tc>
        <w:tc>
          <w:tcPr>
            <w:tcW w:w="1350" w:type="dxa"/>
            <w:tcBorders>
              <w:top w:val="nil"/>
              <w:left w:val="nil"/>
              <w:bottom w:val="nil"/>
              <w:right w:val="nil"/>
            </w:tcBorders>
            <w:shd w:val="clear" w:color="auto" w:fill="auto"/>
            <w:tcMar>
              <w:top w:w="0" w:type="dxa"/>
              <w:left w:w="0" w:type="dxa"/>
              <w:bottom w:w="0" w:type="dxa"/>
              <w:right w:w="0" w:type="dxa"/>
            </w:tcMar>
            <w:vAlign w:val="center"/>
          </w:tcPr>
          <w:p w14:paraId="76AACEFD" w14:textId="77777777" w:rsidR="008D78A6" w:rsidRDefault="00000000">
            <w:pPr>
              <w:spacing w:after="270"/>
              <w:jc w:val="center"/>
            </w:pPr>
            <w:r>
              <w:t>2024-09-23</w:t>
            </w:r>
          </w:p>
        </w:tc>
        <w:tc>
          <w:tcPr>
            <w:tcW w:w="2700" w:type="dxa"/>
            <w:tcBorders>
              <w:top w:val="nil"/>
              <w:left w:val="nil"/>
              <w:bottom w:val="nil"/>
              <w:right w:val="nil"/>
            </w:tcBorders>
            <w:shd w:val="clear" w:color="auto" w:fill="auto"/>
            <w:tcMar>
              <w:top w:w="0" w:type="dxa"/>
              <w:left w:w="0" w:type="dxa"/>
              <w:bottom w:w="0" w:type="dxa"/>
              <w:right w:w="0" w:type="dxa"/>
            </w:tcMar>
            <w:vAlign w:val="center"/>
          </w:tcPr>
          <w:p w14:paraId="76AACEFE" w14:textId="77777777" w:rsidR="008D78A6" w:rsidRDefault="00000000">
            <w:pPr>
              <w:spacing w:after="270"/>
              <w:jc w:val="center"/>
            </w:pPr>
            <w:r>
              <w:t>Plastic settlement plate</w:t>
            </w:r>
          </w:p>
        </w:tc>
        <w:tc>
          <w:tcPr>
            <w:tcW w:w="2520" w:type="dxa"/>
            <w:tcBorders>
              <w:top w:val="nil"/>
              <w:left w:val="nil"/>
              <w:bottom w:val="nil"/>
              <w:right w:val="nil"/>
            </w:tcBorders>
            <w:shd w:val="clear" w:color="auto" w:fill="auto"/>
            <w:tcMar>
              <w:top w:w="0" w:type="dxa"/>
              <w:left w:w="0" w:type="dxa"/>
              <w:bottom w:w="0" w:type="dxa"/>
              <w:right w:w="0" w:type="dxa"/>
            </w:tcMar>
            <w:vAlign w:val="center"/>
          </w:tcPr>
          <w:p w14:paraId="76AACEFF" w14:textId="77777777" w:rsidR="008D78A6" w:rsidRDefault="00000000">
            <w:pPr>
              <w:spacing w:after="270"/>
              <w:jc w:val="center"/>
            </w:pPr>
            <w:r>
              <w:t xml:space="preserve">R.Y. Bernier, </w:t>
            </w:r>
            <w:proofErr w:type="spellStart"/>
            <w:r>
              <w:t>unpub</w:t>
            </w:r>
            <w:proofErr w:type="spellEnd"/>
            <w:r>
              <w:t>. data</w:t>
            </w:r>
          </w:p>
        </w:tc>
        <w:tc>
          <w:tcPr>
            <w:tcW w:w="1440" w:type="dxa"/>
            <w:tcBorders>
              <w:top w:val="nil"/>
              <w:left w:val="nil"/>
              <w:bottom w:val="nil"/>
              <w:right w:val="nil"/>
            </w:tcBorders>
            <w:vAlign w:val="center"/>
          </w:tcPr>
          <w:p w14:paraId="76AACF00" w14:textId="77777777" w:rsidR="008D78A6" w:rsidRDefault="00000000">
            <w:pPr>
              <w:spacing w:after="270"/>
              <w:jc w:val="center"/>
            </w:pPr>
            <w:r>
              <w:t>no</w:t>
            </w:r>
          </w:p>
        </w:tc>
      </w:tr>
      <w:tr w:rsidR="008D78A6" w14:paraId="76AACF0A" w14:textId="77777777">
        <w:tc>
          <w:tcPr>
            <w:tcW w:w="1440" w:type="dxa"/>
            <w:tcBorders>
              <w:top w:val="nil"/>
              <w:left w:val="nil"/>
              <w:bottom w:val="nil"/>
              <w:right w:val="nil"/>
            </w:tcBorders>
            <w:shd w:val="clear" w:color="auto" w:fill="auto"/>
            <w:tcMar>
              <w:top w:w="0" w:type="dxa"/>
              <w:left w:w="0" w:type="dxa"/>
              <w:bottom w:w="0" w:type="dxa"/>
              <w:right w:w="0" w:type="dxa"/>
            </w:tcMar>
            <w:vAlign w:val="center"/>
          </w:tcPr>
          <w:p w14:paraId="76AACF02" w14:textId="77777777" w:rsidR="008D78A6" w:rsidRDefault="00000000">
            <w:pPr>
              <w:spacing w:after="270"/>
              <w:jc w:val="center"/>
            </w:pPr>
            <w:r>
              <w:t>Neguac</w:t>
            </w:r>
          </w:p>
        </w:tc>
        <w:tc>
          <w:tcPr>
            <w:tcW w:w="985" w:type="dxa"/>
            <w:tcBorders>
              <w:top w:val="nil"/>
              <w:left w:val="nil"/>
              <w:bottom w:val="nil"/>
              <w:right w:val="nil"/>
            </w:tcBorders>
            <w:shd w:val="clear" w:color="auto" w:fill="auto"/>
            <w:tcMar>
              <w:top w:w="0" w:type="dxa"/>
              <w:left w:w="0" w:type="dxa"/>
              <w:bottom w:w="0" w:type="dxa"/>
              <w:right w:w="0" w:type="dxa"/>
            </w:tcMar>
            <w:vAlign w:val="center"/>
          </w:tcPr>
          <w:p w14:paraId="76AACF03" w14:textId="77777777" w:rsidR="008D78A6" w:rsidRDefault="00000000">
            <w:pPr>
              <w:spacing w:after="270"/>
              <w:jc w:val="center"/>
            </w:pPr>
            <w:r>
              <w:t>NB</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F04" w14:textId="77777777" w:rsidR="008D78A6" w:rsidRDefault="00000000">
            <w:pPr>
              <w:spacing w:after="270"/>
              <w:jc w:val="center"/>
            </w:pPr>
            <w:r>
              <w:t>47.24043</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F05" w14:textId="77777777" w:rsidR="008D78A6" w:rsidRDefault="00000000">
            <w:pPr>
              <w:spacing w:after="270"/>
              <w:jc w:val="center"/>
            </w:pPr>
            <w:r>
              <w:t>-65.07565</w:t>
            </w:r>
          </w:p>
        </w:tc>
        <w:tc>
          <w:tcPr>
            <w:tcW w:w="1350" w:type="dxa"/>
            <w:tcBorders>
              <w:top w:val="nil"/>
              <w:left w:val="nil"/>
              <w:bottom w:val="nil"/>
              <w:right w:val="nil"/>
            </w:tcBorders>
            <w:shd w:val="clear" w:color="auto" w:fill="auto"/>
            <w:tcMar>
              <w:top w:w="0" w:type="dxa"/>
              <w:left w:w="0" w:type="dxa"/>
              <w:bottom w:w="0" w:type="dxa"/>
              <w:right w:w="0" w:type="dxa"/>
            </w:tcMar>
            <w:vAlign w:val="center"/>
          </w:tcPr>
          <w:p w14:paraId="76AACF06" w14:textId="77777777" w:rsidR="008D78A6" w:rsidRDefault="00000000">
            <w:pPr>
              <w:spacing w:after="270"/>
              <w:jc w:val="center"/>
            </w:pPr>
            <w:r>
              <w:t>2024-09-24</w:t>
            </w:r>
          </w:p>
        </w:tc>
        <w:tc>
          <w:tcPr>
            <w:tcW w:w="2700" w:type="dxa"/>
            <w:tcBorders>
              <w:top w:val="nil"/>
              <w:left w:val="nil"/>
              <w:bottom w:val="nil"/>
              <w:right w:val="nil"/>
            </w:tcBorders>
            <w:shd w:val="clear" w:color="auto" w:fill="auto"/>
            <w:tcMar>
              <w:top w:w="0" w:type="dxa"/>
              <w:left w:w="0" w:type="dxa"/>
              <w:bottom w:w="0" w:type="dxa"/>
              <w:right w:w="0" w:type="dxa"/>
            </w:tcMar>
            <w:vAlign w:val="center"/>
          </w:tcPr>
          <w:p w14:paraId="76AACF07" w14:textId="77777777" w:rsidR="008D78A6" w:rsidRDefault="00000000">
            <w:pPr>
              <w:spacing w:after="270"/>
              <w:jc w:val="center"/>
            </w:pPr>
            <w:r>
              <w:t>Petri dish; Plastic settlement plate</w:t>
            </w:r>
          </w:p>
        </w:tc>
        <w:tc>
          <w:tcPr>
            <w:tcW w:w="2520" w:type="dxa"/>
            <w:tcBorders>
              <w:top w:val="nil"/>
              <w:left w:val="nil"/>
              <w:bottom w:val="nil"/>
              <w:right w:val="nil"/>
            </w:tcBorders>
            <w:shd w:val="clear" w:color="auto" w:fill="auto"/>
            <w:tcMar>
              <w:top w:w="0" w:type="dxa"/>
              <w:left w:w="0" w:type="dxa"/>
              <w:bottom w:w="0" w:type="dxa"/>
              <w:right w:w="0" w:type="dxa"/>
            </w:tcMar>
            <w:vAlign w:val="center"/>
          </w:tcPr>
          <w:p w14:paraId="76AACF08" w14:textId="77777777" w:rsidR="008D78A6" w:rsidRDefault="00000000">
            <w:pPr>
              <w:spacing w:after="270"/>
              <w:jc w:val="center"/>
            </w:pPr>
            <w:r>
              <w:t xml:space="preserve">R.Y. Bernier, </w:t>
            </w:r>
            <w:proofErr w:type="spellStart"/>
            <w:r>
              <w:t>unpub</w:t>
            </w:r>
            <w:proofErr w:type="spellEnd"/>
            <w:r>
              <w:t>. data</w:t>
            </w:r>
          </w:p>
        </w:tc>
        <w:tc>
          <w:tcPr>
            <w:tcW w:w="1440" w:type="dxa"/>
            <w:tcBorders>
              <w:top w:val="nil"/>
              <w:left w:val="nil"/>
              <w:bottom w:val="nil"/>
              <w:right w:val="nil"/>
            </w:tcBorders>
            <w:vAlign w:val="center"/>
          </w:tcPr>
          <w:p w14:paraId="76AACF09" w14:textId="77777777" w:rsidR="008D78A6" w:rsidRDefault="00000000">
            <w:pPr>
              <w:spacing w:after="270"/>
              <w:jc w:val="center"/>
            </w:pPr>
            <w:r>
              <w:t>no</w:t>
            </w:r>
          </w:p>
        </w:tc>
      </w:tr>
      <w:tr w:rsidR="008D78A6" w14:paraId="76AACF13" w14:textId="77777777">
        <w:tc>
          <w:tcPr>
            <w:tcW w:w="1440" w:type="dxa"/>
            <w:tcBorders>
              <w:top w:val="nil"/>
              <w:left w:val="nil"/>
              <w:bottom w:val="nil"/>
              <w:right w:val="nil"/>
            </w:tcBorders>
            <w:shd w:val="clear" w:color="auto" w:fill="auto"/>
            <w:tcMar>
              <w:top w:w="0" w:type="dxa"/>
              <w:left w:w="0" w:type="dxa"/>
              <w:bottom w:w="0" w:type="dxa"/>
              <w:right w:w="0" w:type="dxa"/>
            </w:tcMar>
            <w:vAlign w:val="center"/>
          </w:tcPr>
          <w:p w14:paraId="76AACF0B" w14:textId="77777777" w:rsidR="008D78A6" w:rsidRDefault="00000000">
            <w:pPr>
              <w:spacing w:after="270"/>
              <w:jc w:val="center"/>
            </w:pPr>
            <w:r>
              <w:t>Antigonish</w:t>
            </w:r>
          </w:p>
        </w:tc>
        <w:tc>
          <w:tcPr>
            <w:tcW w:w="985" w:type="dxa"/>
            <w:tcBorders>
              <w:top w:val="nil"/>
              <w:left w:val="nil"/>
              <w:bottom w:val="nil"/>
              <w:right w:val="nil"/>
            </w:tcBorders>
            <w:shd w:val="clear" w:color="auto" w:fill="auto"/>
            <w:tcMar>
              <w:top w:w="0" w:type="dxa"/>
              <w:left w:w="0" w:type="dxa"/>
              <w:bottom w:w="0" w:type="dxa"/>
              <w:right w:w="0" w:type="dxa"/>
            </w:tcMar>
            <w:vAlign w:val="center"/>
          </w:tcPr>
          <w:p w14:paraId="76AACF0C" w14:textId="77777777" w:rsidR="008D78A6" w:rsidRDefault="00000000">
            <w:pPr>
              <w:spacing w:after="270"/>
              <w:jc w:val="center"/>
            </w:pPr>
            <w:r>
              <w:t>NS</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F0D" w14:textId="77777777" w:rsidR="008D78A6" w:rsidRDefault="00000000">
            <w:pPr>
              <w:spacing w:after="270"/>
              <w:jc w:val="center"/>
            </w:pPr>
            <w:r>
              <w:t>45.67045</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F0E" w14:textId="77777777" w:rsidR="008D78A6" w:rsidRDefault="00000000">
            <w:pPr>
              <w:spacing w:after="270"/>
              <w:jc w:val="center"/>
            </w:pPr>
            <w:r>
              <w:t>-61.89302</w:t>
            </w:r>
          </w:p>
        </w:tc>
        <w:tc>
          <w:tcPr>
            <w:tcW w:w="1350" w:type="dxa"/>
            <w:tcBorders>
              <w:top w:val="nil"/>
              <w:left w:val="nil"/>
              <w:bottom w:val="nil"/>
              <w:right w:val="nil"/>
            </w:tcBorders>
            <w:shd w:val="clear" w:color="auto" w:fill="auto"/>
            <w:tcMar>
              <w:top w:w="0" w:type="dxa"/>
              <w:left w:w="0" w:type="dxa"/>
              <w:bottom w:w="0" w:type="dxa"/>
              <w:right w:w="0" w:type="dxa"/>
            </w:tcMar>
            <w:vAlign w:val="center"/>
          </w:tcPr>
          <w:p w14:paraId="76AACF0F" w14:textId="77777777" w:rsidR="008D78A6" w:rsidRDefault="00000000">
            <w:pPr>
              <w:spacing w:after="270"/>
              <w:jc w:val="center"/>
            </w:pPr>
            <w:r>
              <w:t>2024-09-25</w:t>
            </w:r>
          </w:p>
        </w:tc>
        <w:tc>
          <w:tcPr>
            <w:tcW w:w="2700" w:type="dxa"/>
            <w:tcBorders>
              <w:top w:val="nil"/>
              <w:left w:val="nil"/>
              <w:bottom w:val="nil"/>
              <w:right w:val="nil"/>
            </w:tcBorders>
            <w:shd w:val="clear" w:color="auto" w:fill="auto"/>
            <w:tcMar>
              <w:top w:w="0" w:type="dxa"/>
              <w:left w:w="0" w:type="dxa"/>
              <w:bottom w:w="0" w:type="dxa"/>
              <w:right w:w="0" w:type="dxa"/>
            </w:tcMar>
            <w:vAlign w:val="center"/>
          </w:tcPr>
          <w:p w14:paraId="76AACF10" w14:textId="77777777" w:rsidR="008D78A6" w:rsidRDefault="00000000">
            <w:pPr>
              <w:spacing w:after="270"/>
              <w:jc w:val="center"/>
            </w:pPr>
            <w:r>
              <w:t>Plastic settlement plate</w:t>
            </w:r>
          </w:p>
        </w:tc>
        <w:tc>
          <w:tcPr>
            <w:tcW w:w="2520" w:type="dxa"/>
            <w:tcBorders>
              <w:top w:val="nil"/>
              <w:left w:val="nil"/>
              <w:bottom w:val="nil"/>
              <w:right w:val="nil"/>
            </w:tcBorders>
            <w:shd w:val="clear" w:color="auto" w:fill="auto"/>
            <w:tcMar>
              <w:top w:w="0" w:type="dxa"/>
              <w:left w:w="0" w:type="dxa"/>
              <w:bottom w:w="0" w:type="dxa"/>
              <w:right w:w="0" w:type="dxa"/>
            </w:tcMar>
            <w:vAlign w:val="center"/>
          </w:tcPr>
          <w:p w14:paraId="76AACF11" w14:textId="77777777" w:rsidR="008D78A6" w:rsidRDefault="00000000">
            <w:pPr>
              <w:spacing w:after="270"/>
              <w:jc w:val="center"/>
            </w:pPr>
            <w:r>
              <w:t xml:space="preserve">R.Y. Bernier, </w:t>
            </w:r>
            <w:proofErr w:type="spellStart"/>
            <w:r>
              <w:t>unpub</w:t>
            </w:r>
            <w:proofErr w:type="spellEnd"/>
            <w:r>
              <w:t>. data</w:t>
            </w:r>
          </w:p>
        </w:tc>
        <w:tc>
          <w:tcPr>
            <w:tcW w:w="1440" w:type="dxa"/>
            <w:tcBorders>
              <w:top w:val="nil"/>
              <w:left w:val="nil"/>
              <w:bottom w:val="nil"/>
              <w:right w:val="nil"/>
            </w:tcBorders>
            <w:vAlign w:val="center"/>
          </w:tcPr>
          <w:p w14:paraId="76AACF12" w14:textId="77777777" w:rsidR="008D78A6" w:rsidRDefault="00000000">
            <w:pPr>
              <w:spacing w:after="270"/>
              <w:jc w:val="center"/>
            </w:pPr>
            <w:r>
              <w:t>yes</w:t>
            </w:r>
          </w:p>
        </w:tc>
      </w:tr>
      <w:tr w:rsidR="008D78A6" w14:paraId="76AACF1C" w14:textId="77777777">
        <w:tc>
          <w:tcPr>
            <w:tcW w:w="1440" w:type="dxa"/>
            <w:tcBorders>
              <w:top w:val="nil"/>
              <w:left w:val="nil"/>
              <w:bottom w:val="nil"/>
              <w:right w:val="nil"/>
            </w:tcBorders>
            <w:shd w:val="clear" w:color="auto" w:fill="auto"/>
            <w:tcMar>
              <w:top w:w="0" w:type="dxa"/>
              <w:left w:w="0" w:type="dxa"/>
              <w:bottom w:w="0" w:type="dxa"/>
              <w:right w:w="0" w:type="dxa"/>
            </w:tcMar>
            <w:vAlign w:val="center"/>
          </w:tcPr>
          <w:p w14:paraId="76AACF14" w14:textId="77777777" w:rsidR="008D78A6" w:rsidRDefault="00000000">
            <w:pPr>
              <w:spacing w:after="270"/>
              <w:jc w:val="center"/>
            </w:pPr>
            <w:proofErr w:type="spellStart"/>
            <w:r>
              <w:lastRenderedPageBreak/>
              <w:t>Cribbons</w:t>
            </w:r>
            <w:proofErr w:type="spellEnd"/>
            <w:r>
              <w:t xml:space="preserve"> Point</w:t>
            </w:r>
          </w:p>
        </w:tc>
        <w:tc>
          <w:tcPr>
            <w:tcW w:w="985" w:type="dxa"/>
            <w:tcBorders>
              <w:top w:val="nil"/>
              <w:left w:val="nil"/>
              <w:bottom w:val="nil"/>
              <w:right w:val="nil"/>
            </w:tcBorders>
            <w:shd w:val="clear" w:color="auto" w:fill="auto"/>
            <w:tcMar>
              <w:top w:w="0" w:type="dxa"/>
              <w:left w:w="0" w:type="dxa"/>
              <w:bottom w:w="0" w:type="dxa"/>
              <w:right w:w="0" w:type="dxa"/>
            </w:tcMar>
            <w:vAlign w:val="center"/>
          </w:tcPr>
          <w:p w14:paraId="76AACF15" w14:textId="77777777" w:rsidR="008D78A6" w:rsidRDefault="00000000">
            <w:pPr>
              <w:spacing w:after="270"/>
              <w:jc w:val="center"/>
            </w:pPr>
            <w:r>
              <w:t>NS</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F16" w14:textId="77777777" w:rsidR="008D78A6" w:rsidRDefault="00000000">
            <w:pPr>
              <w:spacing w:after="270"/>
              <w:jc w:val="center"/>
            </w:pPr>
            <w:r>
              <w:t>45.75584</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F17" w14:textId="77777777" w:rsidR="008D78A6" w:rsidRDefault="00000000">
            <w:pPr>
              <w:spacing w:after="270"/>
              <w:jc w:val="center"/>
            </w:pPr>
            <w:r>
              <w:t>-61.8971</w:t>
            </w:r>
          </w:p>
        </w:tc>
        <w:tc>
          <w:tcPr>
            <w:tcW w:w="1350" w:type="dxa"/>
            <w:tcBorders>
              <w:top w:val="nil"/>
              <w:left w:val="nil"/>
              <w:bottom w:val="nil"/>
              <w:right w:val="nil"/>
            </w:tcBorders>
            <w:shd w:val="clear" w:color="auto" w:fill="auto"/>
            <w:tcMar>
              <w:top w:w="0" w:type="dxa"/>
              <w:left w:w="0" w:type="dxa"/>
              <w:bottom w:w="0" w:type="dxa"/>
              <w:right w:w="0" w:type="dxa"/>
            </w:tcMar>
            <w:vAlign w:val="center"/>
          </w:tcPr>
          <w:p w14:paraId="76AACF18" w14:textId="77777777" w:rsidR="008D78A6" w:rsidRDefault="00000000">
            <w:pPr>
              <w:spacing w:after="270"/>
              <w:jc w:val="center"/>
            </w:pPr>
            <w:r>
              <w:t>2024-09-25</w:t>
            </w:r>
          </w:p>
        </w:tc>
        <w:tc>
          <w:tcPr>
            <w:tcW w:w="2700" w:type="dxa"/>
            <w:tcBorders>
              <w:top w:val="nil"/>
              <w:left w:val="nil"/>
              <w:bottom w:val="nil"/>
              <w:right w:val="nil"/>
            </w:tcBorders>
            <w:shd w:val="clear" w:color="auto" w:fill="auto"/>
            <w:tcMar>
              <w:top w:w="0" w:type="dxa"/>
              <w:left w:w="0" w:type="dxa"/>
              <w:bottom w:w="0" w:type="dxa"/>
              <w:right w:w="0" w:type="dxa"/>
            </w:tcMar>
            <w:vAlign w:val="center"/>
          </w:tcPr>
          <w:p w14:paraId="76AACF19" w14:textId="77777777" w:rsidR="008D78A6" w:rsidRDefault="00000000">
            <w:pPr>
              <w:spacing w:after="270"/>
              <w:jc w:val="center"/>
            </w:pPr>
            <w:r>
              <w:t>Plastic settlement plate</w:t>
            </w:r>
          </w:p>
        </w:tc>
        <w:tc>
          <w:tcPr>
            <w:tcW w:w="2520" w:type="dxa"/>
            <w:tcBorders>
              <w:top w:val="nil"/>
              <w:left w:val="nil"/>
              <w:bottom w:val="nil"/>
              <w:right w:val="nil"/>
            </w:tcBorders>
            <w:shd w:val="clear" w:color="auto" w:fill="auto"/>
            <w:tcMar>
              <w:top w:w="0" w:type="dxa"/>
              <w:left w:w="0" w:type="dxa"/>
              <w:bottom w:w="0" w:type="dxa"/>
              <w:right w:w="0" w:type="dxa"/>
            </w:tcMar>
            <w:vAlign w:val="center"/>
          </w:tcPr>
          <w:p w14:paraId="76AACF1A" w14:textId="77777777" w:rsidR="008D78A6" w:rsidRDefault="00000000">
            <w:pPr>
              <w:spacing w:after="270"/>
              <w:jc w:val="center"/>
            </w:pPr>
            <w:r>
              <w:t xml:space="preserve">R.Y. Bernier, </w:t>
            </w:r>
            <w:proofErr w:type="spellStart"/>
            <w:r>
              <w:t>unpub</w:t>
            </w:r>
            <w:proofErr w:type="spellEnd"/>
            <w:r>
              <w:t>. data</w:t>
            </w:r>
          </w:p>
        </w:tc>
        <w:tc>
          <w:tcPr>
            <w:tcW w:w="1440" w:type="dxa"/>
            <w:tcBorders>
              <w:top w:val="nil"/>
              <w:left w:val="nil"/>
              <w:bottom w:val="nil"/>
              <w:right w:val="nil"/>
            </w:tcBorders>
            <w:vAlign w:val="center"/>
          </w:tcPr>
          <w:p w14:paraId="76AACF1B" w14:textId="77777777" w:rsidR="008D78A6" w:rsidRDefault="00000000">
            <w:pPr>
              <w:spacing w:after="270"/>
              <w:jc w:val="center"/>
            </w:pPr>
            <w:r>
              <w:t>no</w:t>
            </w:r>
          </w:p>
        </w:tc>
      </w:tr>
      <w:tr w:rsidR="008D78A6" w14:paraId="76AACF25" w14:textId="77777777">
        <w:tc>
          <w:tcPr>
            <w:tcW w:w="1440" w:type="dxa"/>
            <w:tcBorders>
              <w:top w:val="nil"/>
              <w:left w:val="nil"/>
              <w:bottom w:val="nil"/>
              <w:right w:val="nil"/>
            </w:tcBorders>
            <w:shd w:val="clear" w:color="auto" w:fill="auto"/>
            <w:tcMar>
              <w:top w:w="0" w:type="dxa"/>
              <w:left w:w="0" w:type="dxa"/>
              <w:bottom w:w="0" w:type="dxa"/>
              <w:right w:w="0" w:type="dxa"/>
            </w:tcMar>
            <w:vAlign w:val="center"/>
          </w:tcPr>
          <w:p w14:paraId="76AACF1D" w14:textId="77777777" w:rsidR="008D78A6" w:rsidRDefault="00000000">
            <w:pPr>
              <w:spacing w:after="270"/>
              <w:jc w:val="center"/>
            </w:pPr>
            <w:proofErr w:type="spellStart"/>
            <w:r>
              <w:t>Jeddore</w:t>
            </w:r>
            <w:proofErr w:type="spellEnd"/>
            <w:r>
              <w:t xml:space="preserve"> </w:t>
            </w:r>
            <w:proofErr w:type="spellStart"/>
            <w:r>
              <w:t>Harbour</w:t>
            </w:r>
            <w:proofErr w:type="spellEnd"/>
          </w:p>
        </w:tc>
        <w:tc>
          <w:tcPr>
            <w:tcW w:w="985" w:type="dxa"/>
            <w:tcBorders>
              <w:top w:val="nil"/>
              <w:left w:val="nil"/>
              <w:bottom w:val="nil"/>
              <w:right w:val="nil"/>
            </w:tcBorders>
            <w:shd w:val="clear" w:color="auto" w:fill="auto"/>
            <w:tcMar>
              <w:top w:w="0" w:type="dxa"/>
              <w:left w:w="0" w:type="dxa"/>
              <w:bottom w:w="0" w:type="dxa"/>
              <w:right w:w="0" w:type="dxa"/>
            </w:tcMar>
            <w:vAlign w:val="center"/>
          </w:tcPr>
          <w:p w14:paraId="76AACF1E" w14:textId="77777777" w:rsidR="008D78A6" w:rsidRDefault="00000000">
            <w:pPr>
              <w:spacing w:after="270"/>
              <w:jc w:val="center"/>
            </w:pPr>
            <w:r>
              <w:t>NS</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F1F" w14:textId="77777777" w:rsidR="008D78A6" w:rsidRDefault="00000000">
            <w:pPr>
              <w:spacing w:after="270"/>
              <w:jc w:val="center"/>
            </w:pPr>
            <w:r>
              <w:t>44.72325</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F20" w14:textId="77777777" w:rsidR="008D78A6" w:rsidRDefault="00000000">
            <w:pPr>
              <w:spacing w:after="270"/>
              <w:jc w:val="center"/>
            </w:pPr>
            <w:r>
              <w:t>-63.00680</w:t>
            </w:r>
          </w:p>
        </w:tc>
        <w:tc>
          <w:tcPr>
            <w:tcW w:w="1350" w:type="dxa"/>
            <w:tcBorders>
              <w:top w:val="nil"/>
              <w:left w:val="nil"/>
              <w:bottom w:val="nil"/>
              <w:right w:val="nil"/>
            </w:tcBorders>
            <w:shd w:val="clear" w:color="auto" w:fill="auto"/>
            <w:tcMar>
              <w:top w:w="0" w:type="dxa"/>
              <w:left w:w="0" w:type="dxa"/>
              <w:bottom w:w="0" w:type="dxa"/>
              <w:right w:w="0" w:type="dxa"/>
            </w:tcMar>
            <w:vAlign w:val="center"/>
          </w:tcPr>
          <w:p w14:paraId="76AACF21" w14:textId="77777777" w:rsidR="008D78A6" w:rsidRDefault="00000000">
            <w:pPr>
              <w:spacing w:after="270"/>
              <w:jc w:val="center"/>
              <w:rPr>
                <w:highlight w:val="yellow"/>
              </w:rPr>
            </w:pPr>
            <w:r>
              <w:t>2024-09-25</w:t>
            </w:r>
          </w:p>
        </w:tc>
        <w:tc>
          <w:tcPr>
            <w:tcW w:w="2700" w:type="dxa"/>
            <w:tcBorders>
              <w:top w:val="nil"/>
              <w:left w:val="nil"/>
              <w:bottom w:val="nil"/>
              <w:right w:val="nil"/>
            </w:tcBorders>
            <w:shd w:val="clear" w:color="auto" w:fill="auto"/>
            <w:tcMar>
              <w:top w:w="0" w:type="dxa"/>
              <w:left w:w="0" w:type="dxa"/>
              <w:bottom w:w="0" w:type="dxa"/>
              <w:right w:w="0" w:type="dxa"/>
            </w:tcMar>
            <w:vAlign w:val="center"/>
          </w:tcPr>
          <w:p w14:paraId="76AACF22" w14:textId="77777777" w:rsidR="008D78A6" w:rsidRDefault="00000000">
            <w:pPr>
              <w:spacing w:after="270"/>
              <w:jc w:val="center"/>
            </w:pPr>
            <w:r>
              <w:t>Eelgrass (in situ)</w:t>
            </w:r>
          </w:p>
        </w:tc>
        <w:tc>
          <w:tcPr>
            <w:tcW w:w="2520" w:type="dxa"/>
            <w:tcBorders>
              <w:top w:val="nil"/>
              <w:left w:val="nil"/>
              <w:bottom w:val="nil"/>
              <w:right w:val="nil"/>
            </w:tcBorders>
            <w:shd w:val="clear" w:color="auto" w:fill="auto"/>
            <w:tcMar>
              <w:top w:w="0" w:type="dxa"/>
              <w:left w:w="0" w:type="dxa"/>
              <w:bottom w:w="0" w:type="dxa"/>
              <w:right w:w="0" w:type="dxa"/>
            </w:tcMar>
            <w:vAlign w:val="center"/>
          </w:tcPr>
          <w:p w14:paraId="76AACF23" w14:textId="77777777" w:rsidR="008D78A6" w:rsidRDefault="00000000">
            <w:pPr>
              <w:spacing w:after="270"/>
              <w:jc w:val="center"/>
            </w:pPr>
            <w:r>
              <w:t>This study</w:t>
            </w:r>
          </w:p>
        </w:tc>
        <w:tc>
          <w:tcPr>
            <w:tcW w:w="1440" w:type="dxa"/>
            <w:tcBorders>
              <w:top w:val="nil"/>
              <w:left w:val="nil"/>
              <w:bottom w:val="nil"/>
              <w:right w:val="nil"/>
            </w:tcBorders>
            <w:vAlign w:val="center"/>
          </w:tcPr>
          <w:p w14:paraId="76AACF24" w14:textId="77777777" w:rsidR="008D78A6" w:rsidRDefault="00000000">
            <w:pPr>
              <w:spacing w:after="270"/>
              <w:jc w:val="center"/>
            </w:pPr>
            <w:r>
              <w:t>no</w:t>
            </w:r>
          </w:p>
        </w:tc>
      </w:tr>
      <w:tr w:rsidR="008D78A6" w14:paraId="76AACF2E" w14:textId="77777777">
        <w:tc>
          <w:tcPr>
            <w:tcW w:w="1440" w:type="dxa"/>
            <w:tcBorders>
              <w:top w:val="nil"/>
              <w:left w:val="nil"/>
              <w:bottom w:val="nil"/>
              <w:right w:val="nil"/>
            </w:tcBorders>
            <w:shd w:val="clear" w:color="auto" w:fill="auto"/>
            <w:tcMar>
              <w:top w:w="0" w:type="dxa"/>
              <w:left w:w="0" w:type="dxa"/>
              <w:bottom w:w="0" w:type="dxa"/>
              <w:right w:w="0" w:type="dxa"/>
            </w:tcMar>
            <w:vAlign w:val="center"/>
          </w:tcPr>
          <w:p w14:paraId="76AACF26" w14:textId="77777777" w:rsidR="008D78A6" w:rsidRDefault="00000000">
            <w:pPr>
              <w:spacing w:after="270"/>
              <w:jc w:val="center"/>
            </w:pPr>
            <w:proofErr w:type="spellStart"/>
            <w:r>
              <w:t>Barrachois</w:t>
            </w:r>
            <w:proofErr w:type="spellEnd"/>
            <w:r>
              <w:t xml:space="preserve"> </w:t>
            </w:r>
            <w:proofErr w:type="spellStart"/>
            <w:r>
              <w:t>Harbour</w:t>
            </w:r>
            <w:proofErr w:type="spellEnd"/>
          </w:p>
        </w:tc>
        <w:tc>
          <w:tcPr>
            <w:tcW w:w="985" w:type="dxa"/>
            <w:tcBorders>
              <w:top w:val="nil"/>
              <w:left w:val="nil"/>
              <w:bottom w:val="nil"/>
              <w:right w:val="nil"/>
            </w:tcBorders>
            <w:shd w:val="clear" w:color="auto" w:fill="auto"/>
            <w:tcMar>
              <w:top w:w="0" w:type="dxa"/>
              <w:left w:w="0" w:type="dxa"/>
              <w:bottom w:w="0" w:type="dxa"/>
              <w:right w:w="0" w:type="dxa"/>
            </w:tcMar>
            <w:vAlign w:val="center"/>
          </w:tcPr>
          <w:p w14:paraId="76AACF27" w14:textId="77777777" w:rsidR="008D78A6" w:rsidRDefault="00000000">
            <w:pPr>
              <w:spacing w:after="270"/>
              <w:jc w:val="center"/>
            </w:pPr>
            <w:r>
              <w:t>NS</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F28" w14:textId="77777777" w:rsidR="008D78A6" w:rsidRDefault="00000000">
            <w:pPr>
              <w:spacing w:after="270"/>
              <w:jc w:val="center"/>
            </w:pPr>
            <w:r>
              <w:t>45.73212</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F29" w14:textId="77777777" w:rsidR="008D78A6" w:rsidRDefault="00000000">
            <w:pPr>
              <w:spacing w:after="270"/>
              <w:jc w:val="center"/>
            </w:pPr>
            <w:r>
              <w:t>-63.26453</w:t>
            </w:r>
          </w:p>
        </w:tc>
        <w:tc>
          <w:tcPr>
            <w:tcW w:w="1350" w:type="dxa"/>
            <w:tcBorders>
              <w:top w:val="nil"/>
              <w:left w:val="nil"/>
              <w:bottom w:val="nil"/>
              <w:right w:val="nil"/>
            </w:tcBorders>
            <w:shd w:val="clear" w:color="auto" w:fill="auto"/>
            <w:tcMar>
              <w:top w:w="0" w:type="dxa"/>
              <w:left w:w="0" w:type="dxa"/>
              <w:bottom w:w="0" w:type="dxa"/>
              <w:right w:w="0" w:type="dxa"/>
            </w:tcMar>
            <w:vAlign w:val="center"/>
          </w:tcPr>
          <w:p w14:paraId="76AACF2A" w14:textId="77777777" w:rsidR="008D78A6" w:rsidRDefault="00000000">
            <w:pPr>
              <w:spacing w:after="270"/>
              <w:jc w:val="center"/>
            </w:pPr>
            <w:r>
              <w:t>2024-09-26</w:t>
            </w:r>
          </w:p>
        </w:tc>
        <w:tc>
          <w:tcPr>
            <w:tcW w:w="2700" w:type="dxa"/>
            <w:tcBorders>
              <w:top w:val="nil"/>
              <w:left w:val="nil"/>
              <w:bottom w:val="nil"/>
              <w:right w:val="nil"/>
            </w:tcBorders>
            <w:shd w:val="clear" w:color="auto" w:fill="auto"/>
            <w:tcMar>
              <w:top w:w="0" w:type="dxa"/>
              <w:left w:w="0" w:type="dxa"/>
              <w:bottom w:w="0" w:type="dxa"/>
              <w:right w:w="0" w:type="dxa"/>
            </w:tcMar>
            <w:vAlign w:val="center"/>
          </w:tcPr>
          <w:p w14:paraId="76AACF2B" w14:textId="77777777" w:rsidR="008D78A6" w:rsidRDefault="00000000">
            <w:pPr>
              <w:spacing w:after="270"/>
              <w:jc w:val="center"/>
            </w:pPr>
            <w:r>
              <w:t>Plastic settlement plate</w:t>
            </w:r>
          </w:p>
        </w:tc>
        <w:tc>
          <w:tcPr>
            <w:tcW w:w="2520" w:type="dxa"/>
            <w:tcBorders>
              <w:top w:val="nil"/>
              <w:left w:val="nil"/>
              <w:bottom w:val="nil"/>
              <w:right w:val="nil"/>
            </w:tcBorders>
            <w:shd w:val="clear" w:color="auto" w:fill="auto"/>
            <w:tcMar>
              <w:top w:w="0" w:type="dxa"/>
              <w:left w:w="0" w:type="dxa"/>
              <w:bottom w:w="0" w:type="dxa"/>
              <w:right w:w="0" w:type="dxa"/>
            </w:tcMar>
            <w:vAlign w:val="center"/>
          </w:tcPr>
          <w:p w14:paraId="76AACF2C" w14:textId="77777777" w:rsidR="008D78A6" w:rsidRDefault="00000000">
            <w:pPr>
              <w:spacing w:after="270"/>
              <w:jc w:val="center"/>
            </w:pPr>
            <w:r>
              <w:t xml:space="preserve">R.Y. Bernier, </w:t>
            </w:r>
            <w:proofErr w:type="spellStart"/>
            <w:r>
              <w:t>unpub</w:t>
            </w:r>
            <w:proofErr w:type="spellEnd"/>
            <w:r>
              <w:t>. data</w:t>
            </w:r>
          </w:p>
        </w:tc>
        <w:tc>
          <w:tcPr>
            <w:tcW w:w="1440" w:type="dxa"/>
            <w:tcBorders>
              <w:top w:val="nil"/>
              <w:left w:val="nil"/>
              <w:bottom w:val="nil"/>
              <w:right w:val="nil"/>
            </w:tcBorders>
            <w:vAlign w:val="center"/>
          </w:tcPr>
          <w:p w14:paraId="76AACF2D" w14:textId="77777777" w:rsidR="008D78A6" w:rsidRDefault="00000000">
            <w:pPr>
              <w:spacing w:after="270"/>
              <w:jc w:val="center"/>
            </w:pPr>
            <w:r>
              <w:t>yes</w:t>
            </w:r>
          </w:p>
        </w:tc>
      </w:tr>
      <w:tr w:rsidR="008D78A6" w14:paraId="76AACF37" w14:textId="77777777">
        <w:tc>
          <w:tcPr>
            <w:tcW w:w="1440" w:type="dxa"/>
            <w:tcBorders>
              <w:top w:val="nil"/>
              <w:left w:val="nil"/>
              <w:bottom w:val="nil"/>
              <w:right w:val="nil"/>
            </w:tcBorders>
            <w:shd w:val="clear" w:color="auto" w:fill="auto"/>
            <w:tcMar>
              <w:top w:w="0" w:type="dxa"/>
              <w:left w:w="0" w:type="dxa"/>
              <w:bottom w:w="0" w:type="dxa"/>
              <w:right w:w="0" w:type="dxa"/>
            </w:tcMar>
            <w:vAlign w:val="center"/>
          </w:tcPr>
          <w:p w14:paraId="76AACF2F" w14:textId="77777777" w:rsidR="008D78A6" w:rsidRDefault="00000000">
            <w:pPr>
              <w:spacing w:after="270"/>
              <w:jc w:val="center"/>
            </w:pPr>
            <w:r>
              <w:t>Pugwash</w:t>
            </w:r>
          </w:p>
        </w:tc>
        <w:tc>
          <w:tcPr>
            <w:tcW w:w="985" w:type="dxa"/>
            <w:tcBorders>
              <w:top w:val="nil"/>
              <w:left w:val="nil"/>
              <w:bottom w:val="nil"/>
              <w:right w:val="nil"/>
            </w:tcBorders>
            <w:shd w:val="clear" w:color="auto" w:fill="auto"/>
            <w:tcMar>
              <w:top w:w="0" w:type="dxa"/>
              <w:left w:w="0" w:type="dxa"/>
              <w:bottom w:w="0" w:type="dxa"/>
              <w:right w:w="0" w:type="dxa"/>
            </w:tcMar>
            <w:vAlign w:val="center"/>
          </w:tcPr>
          <w:p w14:paraId="76AACF30" w14:textId="77777777" w:rsidR="008D78A6" w:rsidRDefault="00000000">
            <w:pPr>
              <w:spacing w:after="270"/>
              <w:jc w:val="center"/>
            </w:pPr>
            <w:r>
              <w:t>NS</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F31" w14:textId="77777777" w:rsidR="008D78A6" w:rsidRDefault="00000000">
            <w:pPr>
              <w:spacing w:after="270"/>
              <w:jc w:val="center"/>
            </w:pPr>
            <w:r>
              <w:t>45.8464</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F32" w14:textId="77777777" w:rsidR="008D78A6" w:rsidRDefault="00000000">
            <w:pPr>
              <w:spacing w:after="270"/>
              <w:jc w:val="center"/>
            </w:pPr>
            <w:r>
              <w:t>-63.66349</w:t>
            </w:r>
          </w:p>
        </w:tc>
        <w:tc>
          <w:tcPr>
            <w:tcW w:w="1350" w:type="dxa"/>
            <w:tcBorders>
              <w:top w:val="nil"/>
              <w:left w:val="nil"/>
              <w:bottom w:val="nil"/>
              <w:right w:val="nil"/>
            </w:tcBorders>
            <w:shd w:val="clear" w:color="auto" w:fill="auto"/>
            <w:tcMar>
              <w:top w:w="0" w:type="dxa"/>
              <w:left w:w="0" w:type="dxa"/>
              <w:bottom w:w="0" w:type="dxa"/>
              <w:right w:w="0" w:type="dxa"/>
            </w:tcMar>
            <w:vAlign w:val="center"/>
          </w:tcPr>
          <w:p w14:paraId="76AACF33" w14:textId="77777777" w:rsidR="008D78A6" w:rsidRDefault="00000000">
            <w:pPr>
              <w:spacing w:after="270"/>
              <w:jc w:val="center"/>
            </w:pPr>
            <w:r>
              <w:t>2024-09-26</w:t>
            </w:r>
          </w:p>
        </w:tc>
        <w:tc>
          <w:tcPr>
            <w:tcW w:w="2700" w:type="dxa"/>
            <w:tcBorders>
              <w:top w:val="nil"/>
              <w:left w:val="nil"/>
              <w:bottom w:val="nil"/>
              <w:right w:val="nil"/>
            </w:tcBorders>
            <w:shd w:val="clear" w:color="auto" w:fill="auto"/>
            <w:tcMar>
              <w:top w:w="0" w:type="dxa"/>
              <w:left w:w="0" w:type="dxa"/>
              <w:bottom w:w="0" w:type="dxa"/>
              <w:right w:w="0" w:type="dxa"/>
            </w:tcMar>
            <w:vAlign w:val="center"/>
          </w:tcPr>
          <w:p w14:paraId="76AACF34" w14:textId="77777777" w:rsidR="008D78A6" w:rsidRDefault="00000000">
            <w:pPr>
              <w:spacing w:after="270"/>
              <w:jc w:val="center"/>
            </w:pPr>
            <w:r>
              <w:t>Petri dish, Plastic settlement plate</w:t>
            </w:r>
          </w:p>
        </w:tc>
        <w:tc>
          <w:tcPr>
            <w:tcW w:w="2520" w:type="dxa"/>
            <w:tcBorders>
              <w:top w:val="nil"/>
              <w:left w:val="nil"/>
              <w:bottom w:val="nil"/>
              <w:right w:val="nil"/>
            </w:tcBorders>
            <w:shd w:val="clear" w:color="auto" w:fill="auto"/>
            <w:tcMar>
              <w:top w:w="0" w:type="dxa"/>
              <w:left w:w="0" w:type="dxa"/>
              <w:bottom w:w="0" w:type="dxa"/>
              <w:right w:w="0" w:type="dxa"/>
            </w:tcMar>
            <w:vAlign w:val="center"/>
          </w:tcPr>
          <w:p w14:paraId="76AACF35" w14:textId="77777777" w:rsidR="008D78A6" w:rsidRDefault="00000000">
            <w:pPr>
              <w:spacing w:after="270"/>
              <w:jc w:val="center"/>
            </w:pPr>
            <w:r>
              <w:t xml:space="preserve">R.Y. Bernier, </w:t>
            </w:r>
            <w:proofErr w:type="spellStart"/>
            <w:r>
              <w:t>unpub</w:t>
            </w:r>
            <w:proofErr w:type="spellEnd"/>
            <w:r>
              <w:t>. data</w:t>
            </w:r>
          </w:p>
        </w:tc>
        <w:tc>
          <w:tcPr>
            <w:tcW w:w="1440" w:type="dxa"/>
            <w:tcBorders>
              <w:top w:val="nil"/>
              <w:left w:val="nil"/>
              <w:bottom w:val="nil"/>
              <w:right w:val="nil"/>
            </w:tcBorders>
            <w:vAlign w:val="center"/>
          </w:tcPr>
          <w:p w14:paraId="76AACF36" w14:textId="77777777" w:rsidR="008D78A6" w:rsidRDefault="00000000">
            <w:pPr>
              <w:spacing w:after="270"/>
              <w:jc w:val="center"/>
            </w:pPr>
            <w:r>
              <w:t>no</w:t>
            </w:r>
          </w:p>
        </w:tc>
      </w:tr>
      <w:tr w:rsidR="008D78A6" w14:paraId="76AACF40" w14:textId="77777777">
        <w:tc>
          <w:tcPr>
            <w:tcW w:w="1440" w:type="dxa"/>
            <w:tcBorders>
              <w:top w:val="nil"/>
              <w:left w:val="nil"/>
              <w:bottom w:val="nil"/>
              <w:right w:val="nil"/>
            </w:tcBorders>
            <w:shd w:val="clear" w:color="auto" w:fill="auto"/>
            <w:tcMar>
              <w:top w:w="0" w:type="dxa"/>
              <w:left w:w="0" w:type="dxa"/>
              <w:bottom w:w="0" w:type="dxa"/>
              <w:right w:w="0" w:type="dxa"/>
            </w:tcMar>
            <w:vAlign w:val="center"/>
          </w:tcPr>
          <w:p w14:paraId="76AACF38" w14:textId="77777777" w:rsidR="008D78A6" w:rsidRDefault="00000000">
            <w:pPr>
              <w:spacing w:after="270"/>
              <w:jc w:val="center"/>
            </w:pPr>
            <w:r>
              <w:t>Pugwash</w:t>
            </w:r>
          </w:p>
        </w:tc>
        <w:tc>
          <w:tcPr>
            <w:tcW w:w="985" w:type="dxa"/>
            <w:tcBorders>
              <w:top w:val="nil"/>
              <w:left w:val="nil"/>
              <w:bottom w:val="nil"/>
              <w:right w:val="nil"/>
            </w:tcBorders>
            <w:shd w:val="clear" w:color="auto" w:fill="auto"/>
            <w:tcMar>
              <w:top w:w="0" w:type="dxa"/>
              <w:left w:w="0" w:type="dxa"/>
              <w:bottom w:w="0" w:type="dxa"/>
              <w:right w:w="0" w:type="dxa"/>
            </w:tcMar>
            <w:vAlign w:val="center"/>
          </w:tcPr>
          <w:p w14:paraId="76AACF39" w14:textId="77777777" w:rsidR="008D78A6" w:rsidRDefault="00000000">
            <w:pPr>
              <w:spacing w:after="270"/>
              <w:jc w:val="center"/>
            </w:pPr>
            <w:r>
              <w:t>NS</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F3A" w14:textId="77777777" w:rsidR="008D78A6" w:rsidRDefault="00000000">
            <w:pPr>
              <w:spacing w:after="270"/>
              <w:jc w:val="center"/>
            </w:pPr>
            <w:r>
              <w:t>45.84177</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F3B" w14:textId="77777777" w:rsidR="008D78A6" w:rsidRDefault="00000000">
            <w:pPr>
              <w:spacing w:after="270"/>
              <w:jc w:val="center"/>
            </w:pPr>
            <w:r>
              <w:t>-63.66228</w:t>
            </w:r>
          </w:p>
        </w:tc>
        <w:tc>
          <w:tcPr>
            <w:tcW w:w="1350" w:type="dxa"/>
            <w:tcBorders>
              <w:top w:val="nil"/>
              <w:left w:val="nil"/>
              <w:bottom w:val="nil"/>
              <w:right w:val="nil"/>
            </w:tcBorders>
            <w:shd w:val="clear" w:color="auto" w:fill="auto"/>
            <w:tcMar>
              <w:top w:w="0" w:type="dxa"/>
              <w:left w:w="0" w:type="dxa"/>
              <w:bottom w:w="0" w:type="dxa"/>
              <w:right w:w="0" w:type="dxa"/>
            </w:tcMar>
            <w:vAlign w:val="center"/>
          </w:tcPr>
          <w:p w14:paraId="76AACF3C" w14:textId="77777777" w:rsidR="008D78A6" w:rsidRDefault="00000000">
            <w:pPr>
              <w:spacing w:after="270"/>
              <w:jc w:val="center"/>
              <w:rPr>
                <w:highlight w:val="yellow"/>
              </w:rPr>
            </w:pPr>
            <w:r>
              <w:t>2024-10-02</w:t>
            </w:r>
          </w:p>
        </w:tc>
        <w:tc>
          <w:tcPr>
            <w:tcW w:w="2700" w:type="dxa"/>
            <w:tcBorders>
              <w:top w:val="nil"/>
              <w:left w:val="nil"/>
              <w:bottom w:val="nil"/>
              <w:right w:val="nil"/>
            </w:tcBorders>
            <w:shd w:val="clear" w:color="auto" w:fill="auto"/>
            <w:tcMar>
              <w:top w:w="0" w:type="dxa"/>
              <w:left w:w="0" w:type="dxa"/>
              <w:bottom w:w="0" w:type="dxa"/>
              <w:right w:w="0" w:type="dxa"/>
            </w:tcMar>
            <w:vAlign w:val="center"/>
          </w:tcPr>
          <w:p w14:paraId="76AACF3D" w14:textId="77777777" w:rsidR="008D78A6" w:rsidRDefault="00000000">
            <w:pPr>
              <w:spacing w:after="270"/>
              <w:jc w:val="center"/>
            </w:pPr>
            <w:r>
              <w:t>Eelgrass (in situ)</w:t>
            </w:r>
          </w:p>
        </w:tc>
        <w:tc>
          <w:tcPr>
            <w:tcW w:w="2520" w:type="dxa"/>
            <w:tcBorders>
              <w:top w:val="nil"/>
              <w:left w:val="nil"/>
              <w:bottom w:val="nil"/>
              <w:right w:val="nil"/>
            </w:tcBorders>
            <w:shd w:val="clear" w:color="auto" w:fill="auto"/>
            <w:tcMar>
              <w:top w:w="0" w:type="dxa"/>
              <w:left w:w="0" w:type="dxa"/>
              <w:bottom w:w="0" w:type="dxa"/>
              <w:right w:w="0" w:type="dxa"/>
            </w:tcMar>
            <w:vAlign w:val="center"/>
          </w:tcPr>
          <w:p w14:paraId="76AACF3E" w14:textId="77777777" w:rsidR="008D78A6" w:rsidRDefault="00000000">
            <w:pPr>
              <w:spacing w:after="270"/>
              <w:jc w:val="center"/>
            </w:pPr>
            <w:r>
              <w:t>This study</w:t>
            </w:r>
          </w:p>
        </w:tc>
        <w:tc>
          <w:tcPr>
            <w:tcW w:w="1440" w:type="dxa"/>
            <w:tcBorders>
              <w:top w:val="nil"/>
              <w:left w:val="nil"/>
              <w:bottom w:val="nil"/>
              <w:right w:val="nil"/>
            </w:tcBorders>
            <w:vAlign w:val="center"/>
          </w:tcPr>
          <w:p w14:paraId="76AACF3F" w14:textId="77777777" w:rsidR="008D78A6" w:rsidRDefault="00000000">
            <w:pPr>
              <w:spacing w:after="270"/>
              <w:jc w:val="center"/>
            </w:pPr>
            <w:r>
              <w:t>no</w:t>
            </w:r>
          </w:p>
        </w:tc>
      </w:tr>
      <w:tr w:rsidR="008D78A6" w14:paraId="76AACF49" w14:textId="77777777">
        <w:tc>
          <w:tcPr>
            <w:tcW w:w="1440" w:type="dxa"/>
            <w:tcBorders>
              <w:top w:val="nil"/>
              <w:left w:val="nil"/>
              <w:bottom w:val="nil"/>
              <w:right w:val="nil"/>
            </w:tcBorders>
            <w:shd w:val="clear" w:color="auto" w:fill="auto"/>
            <w:tcMar>
              <w:top w:w="0" w:type="dxa"/>
              <w:left w:w="0" w:type="dxa"/>
              <w:bottom w:w="0" w:type="dxa"/>
              <w:right w:w="0" w:type="dxa"/>
            </w:tcMar>
            <w:vAlign w:val="center"/>
          </w:tcPr>
          <w:p w14:paraId="76AACF41" w14:textId="77777777" w:rsidR="008D78A6" w:rsidRDefault="00000000">
            <w:pPr>
              <w:spacing w:after="270"/>
              <w:jc w:val="center"/>
            </w:pPr>
            <w:r>
              <w:t>Alberton</w:t>
            </w:r>
          </w:p>
        </w:tc>
        <w:tc>
          <w:tcPr>
            <w:tcW w:w="985" w:type="dxa"/>
            <w:tcBorders>
              <w:top w:val="nil"/>
              <w:left w:val="nil"/>
              <w:bottom w:val="nil"/>
              <w:right w:val="nil"/>
            </w:tcBorders>
            <w:shd w:val="clear" w:color="auto" w:fill="auto"/>
            <w:tcMar>
              <w:top w:w="0" w:type="dxa"/>
              <w:left w:w="0" w:type="dxa"/>
              <w:bottom w:w="0" w:type="dxa"/>
              <w:right w:w="0" w:type="dxa"/>
            </w:tcMar>
            <w:vAlign w:val="center"/>
          </w:tcPr>
          <w:p w14:paraId="76AACF42" w14:textId="77777777" w:rsidR="008D78A6" w:rsidRDefault="00000000">
            <w:pPr>
              <w:spacing w:after="270"/>
              <w:jc w:val="center"/>
            </w:pPr>
            <w:r>
              <w:t>PEI</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F43" w14:textId="77777777" w:rsidR="008D78A6" w:rsidRDefault="00000000">
            <w:pPr>
              <w:spacing w:after="270"/>
              <w:jc w:val="center"/>
            </w:pPr>
            <w:r>
              <w:t>46.79581</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F44" w14:textId="77777777" w:rsidR="008D78A6" w:rsidRDefault="00000000">
            <w:pPr>
              <w:spacing w:after="270"/>
              <w:jc w:val="center"/>
            </w:pPr>
            <w:r>
              <w:t>-64.05813</w:t>
            </w:r>
          </w:p>
        </w:tc>
        <w:tc>
          <w:tcPr>
            <w:tcW w:w="1350" w:type="dxa"/>
            <w:tcBorders>
              <w:top w:val="nil"/>
              <w:left w:val="nil"/>
              <w:bottom w:val="nil"/>
              <w:right w:val="nil"/>
            </w:tcBorders>
            <w:shd w:val="clear" w:color="auto" w:fill="auto"/>
            <w:tcMar>
              <w:top w:w="0" w:type="dxa"/>
              <w:left w:w="0" w:type="dxa"/>
              <w:bottom w:w="0" w:type="dxa"/>
              <w:right w:w="0" w:type="dxa"/>
            </w:tcMar>
            <w:vAlign w:val="center"/>
          </w:tcPr>
          <w:p w14:paraId="76AACF45" w14:textId="77777777" w:rsidR="008D78A6" w:rsidRDefault="00000000">
            <w:pPr>
              <w:spacing w:after="270"/>
              <w:jc w:val="center"/>
            </w:pPr>
            <w:r>
              <w:t>2024-10-02</w:t>
            </w:r>
          </w:p>
        </w:tc>
        <w:tc>
          <w:tcPr>
            <w:tcW w:w="2700" w:type="dxa"/>
            <w:tcBorders>
              <w:top w:val="nil"/>
              <w:left w:val="nil"/>
              <w:bottom w:val="nil"/>
              <w:right w:val="nil"/>
            </w:tcBorders>
            <w:shd w:val="clear" w:color="auto" w:fill="auto"/>
            <w:tcMar>
              <w:top w:w="0" w:type="dxa"/>
              <w:left w:w="0" w:type="dxa"/>
              <w:bottom w:w="0" w:type="dxa"/>
              <w:right w:w="0" w:type="dxa"/>
            </w:tcMar>
            <w:vAlign w:val="center"/>
          </w:tcPr>
          <w:p w14:paraId="76AACF46" w14:textId="77777777" w:rsidR="008D78A6" w:rsidRDefault="00000000">
            <w:pPr>
              <w:spacing w:after="270"/>
              <w:jc w:val="center"/>
            </w:pPr>
            <w:r>
              <w:t>Petri dish, Plastic settlement plate</w:t>
            </w:r>
          </w:p>
        </w:tc>
        <w:tc>
          <w:tcPr>
            <w:tcW w:w="2520" w:type="dxa"/>
            <w:tcBorders>
              <w:top w:val="nil"/>
              <w:left w:val="nil"/>
              <w:bottom w:val="nil"/>
              <w:right w:val="nil"/>
            </w:tcBorders>
            <w:shd w:val="clear" w:color="auto" w:fill="auto"/>
            <w:tcMar>
              <w:top w:w="0" w:type="dxa"/>
              <w:left w:w="0" w:type="dxa"/>
              <w:bottom w:w="0" w:type="dxa"/>
              <w:right w:w="0" w:type="dxa"/>
            </w:tcMar>
            <w:vAlign w:val="center"/>
          </w:tcPr>
          <w:p w14:paraId="76AACF47" w14:textId="77777777" w:rsidR="008D78A6" w:rsidRDefault="00000000">
            <w:pPr>
              <w:spacing w:after="270"/>
              <w:jc w:val="center"/>
            </w:pPr>
            <w:r>
              <w:t xml:space="preserve">R.Y. Bernier, </w:t>
            </w:r>
            <w:proofErr w:type="spellStart"/>
            <w:r>
              <w:t>unpub</w:t>
            </w:r>
            <w:proofErr w:type="spellEnd"/>
            <w:r>
              <w:t>. data</w:t>
            </w:r>
          </w:p>
        </w:tc>
        <w:tc>
          <w:tcPr>
            <w:tcW w:w="1440" w:type="dxa"/>
            <w:tcBorders>
              <w:top w:val="nil"/>
              <w:left w:val="nil"/>
              <w:bottom w:val="nil"/>
              <w:right w:val="nil"/>
            </w:tcBorders>
            <w:vAlign w:val="center"/>
          </w:tcPr>
          <w:p w14:paraId="76AACF48" w14:textId="77777777" w:rsidR="008D78A6" w:rsidRDefault="00000000">
            <w:pPr>
              <w:spacing w:after="270"/>
              <w:jc w:val="center"/>
            </w:pPr>
            <w:r>
              <w:t>no</w:t>
            </w:r>
          </w:p>
        </w:tc>
      </w:tr>
      <w:tr w:rsidR="008D78A6" w14:paraId="76AACF52" w14:textId="77777777">
        <w:tc>
          <w:tcPr>
            <w:tcW w:w="1440" w:type="dxa"/>
            <w:tcBorders>
              <w:top w:val="nil"/>
              <w:left w:val="nil"/>
              <w:bottom w:val="nil"/>
              <w:right w:val="nil"/>
            </w:tcBorders>
            <w:shd w:val="clear" w:color="auto" w:fill="auto"/>
            <w:tcMar>
              <w:top w:w="0" w:type="dxa"/>
              <w:left w:w="0" w:type="dxa"/>
              <w:bottom w:w="0" w:type="dxa"/>
              <w:right w:w="0" w:type="dxa"/>
            </w:tcMar>
            <w:vAlign w:val="center"/>
          </w:tcPr>
          <w:p w14:paraId="76AACF4A" w14:textId="77777777" w:rsidR="008D78A6" w:rsidRDefault="00000000">
            <w:pPr>
              <w:spacing w:after="270"/>
              <w:jc w:val="center"/>
            </w:pPr>
            <w:r>
              <w:t>Bay L’Argent</w:t>
            </w:r>
          </w:p>
        </w:tc>
        <w:tc>
          <w:tcPr>
            <w:tcW w:w="985" w:type="dxa"/>
            <w:tcBorders>
              <w:top w:val="nil"/>
              <w:left w:val="nil"/>
              <w:bottom w:val="nil"/>
              <w:right w:val="nil"/>
            </w:tcBorders>
            <w:shd w:val="clear" w:color="auto" w:fill="auto"/>
            <w:tcMar>
              <w:top w:w="0" w:type="dxa"/>
              <w:left w:w="0" w:type="dxa"/>
              <w:bottom w:w="0" w:type="dxa"/>
              <w:right w:w="0" w:type="dxa"/>
            </w:tcMar>
            <w:vAlign w:val="center"/>
          </w:tcPr>
          <w:p w14:paraId="76AACF4B" w14:textId="77777777" w:rsidR="008D78A6" w:rsidRDefault="00000000">
            <w:pPr>
              <w:spacing w:after="270"/>
              <w:jc w:val="center"/>
            </w:pPr>
            <w:r>
              <w:t>NL</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F4C" w14:textId="77777777" w:rsidR="008D78A6" w:rsidRDefault="00000000">
            <w:pPr>
              <w:spacing w:after="270"/>
              <w:jc w:val="center"/>
            </w:pPr>
            <w:r>
              <w:t>47.54717</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F4D" w14:textId="77777777" w:rsidR="008D78A6" w:rsidRDefault="00000000">
            <w:pPr>
              <w:spacing w:after="270"/>
              <w:jc w:val="center"/>
            </w:pPr>
            <w:r>
              <w:t>-54.88022</w:t>
            </w:r>
          </w:p>
        </w:tc>
        <w:tc>
          <w:tcPr>
            <w:tcW w:w="1350" w:type="dxa"/>
            <w:tcBorders>
              <w:top w:val="nil"/>
              <w:left w:val="nil"/>
              <w:bottom w:val="nil"/>
              <w:right w:val="nil"/>
            </w:tcBorders>
            <w:shd w:val="clear" w:color="auto" w:fill="auto"/>
            <w:tcMar>
              <w:top w:w="0" w:type="dxa"/>
              <w:left w:w="0" w:type="dxa"/>
              <w:bottom w:w="0" w:type="dxa"/>
              <w:right w:w="0" w:type="dxa"/>
            </w:tcMar>
            <w:vAlign w:val="center"/>
          </w:tcPr>
          <w:p w14:paraId="76AACF4E" w14:textId="77777777" w:rsidR="008D78A6" w:rsidRDefault="00000000">
            <w:pPr>
              <w:spacing w:after="270"/>
              <w:jc w:val="center"/>
            </w:pPr>
            <w:r>
              <w:t>2024-10-02</w:t>
            </w:r>
          </w:p>
        </w:tc>
        <w:tc>
          <w:tcPr>
            <w:tcW w:w="2700" w:type="dxa"/>
            <w:tcBorders>
              <w:top w:val="nil"/>
              <w:left w:val="nil"/>
              <w:bottom w:val="nil"/>
              <w:right w:val="nil"/>
            </w:tcBorders>
            <w:shd w:val="clear" w:color="auto" w:fill="auto"/>
            <w:tcMar>
              <w:top w:w="0" w:type="dxa"/>
              <w:left w:w="0" w:type="dxa"/>
              <w:bottom w:w="0" w:type="dxa"/>
              <w:right w:w="0" w:type="dxa"/>
            </w:tcMar>
            <w:vAlign w:val="center"/>
          </w:tcPr>
          <w:p w14:paraId="76AACF4F" w14:textId="77777777" w:rsidR="008D78A6" w:rsidRDefault="00000000">
            <w:pPr>
              <w:spacing w:after="270"/>
              <w:jc w:val="center"/>
            </w:pPr>
            <w:r>
              <w:t>Plastic settlement plate</w:t>
            </w:r>
          </w:p>
        </w:tc>
        <w:tc>
          <w:tcPr>
            <w:tcW w:w="2520" w:type="dxa"/>
            <w:tcBorders>
              <w:top w:val="nil"/>
              <w:left w:val="nil"/>
              <w:bottom w:val="nil"/>
              <w:right w:val="nil"/>
            </w:tcBorders>
            <w:shd w:val="clear" w:color="auto" w:fill="auto"/>
            <w:tcMar>
              <w:top w:w="0" w:type="dxa"/>
              <w:left w:w="0" w:type="dxa"/>
              <w:bottom w:w="0" w:type="dxa"/>
              <w:right w:w="0" w:type="dxa"/>
            </w:tcMar>
            <w:vAlign w:val="center"/>
          </w:tcPr>
          <w:p w14:paraId="76AACF50" w14:textId="77777777" w:rsidR="008D78A6" w:rsidRDefault="00000000">
            <w:pPr>
              <w:spacing w:after="270"/>
              <w:jc w:val="center"/>
            </w:pPr>
            <w:r>
              <w:t xml:space="preserve">Cynthia H. McKenzie, </w:t>
            </w:r>
            <w:proofErr w:type="spellStart"/>
            <w:r>
              <w:t>unpub</w:t>
            </w:r>
            <w:proofErr w:type="spellEnd"/>
            <w:r>
              <w:t>. data</w:t>
            </w:r>
          </w:p>
        </w:tc>
        <w:tc>
          <w:tcPr>
            <w:tcW w:w="1440" w:type="dxa"/>
            <w:tcBorders>
              <w:top w:val="nil"/>
              <w:left w:val="nil"/>
              <w:bottom w:val="nil"/>
              <w:right w:val="nil"/>
            </w:tcBorders>
            <w:vAlign w:val="center"/>
          </w:tcPr>
          <w:p w14:paraId="76AACF51" w14:textId="77777777" w:rsidR="008D78A6" w:rsidRDefault="00000000">
            <w:pPr>
              <w:spacing w:after="270"/>
              <w:jc w:val="center"/>
            </w:pPr>
            <w:r>
              <w:t>no</w:t>
            </w:r>
          </w:p>
        </w:tc>
      </w:tr>
      <w:tr w:rsidR="008D78A6" w14:paraId="76AACF5B" w14:textId="77777777">
        <w:tc>
          <w:tcPr>
            <w:tcW w:w="1440" w:type="dxa"/>
            <w:tcBorders>
              <w:top w:val="nil"/>
              <w:left w:val="nil"/>
              <w:bottom w:val="nil"/>
              <w:right w:val="nil"/>
            </w:tcBorders>
            <w:shd w:val="clear" w:color="auto" w:fill="auto"/>
            <w:tcMar>
              <w:top w:w="0" w:type="dxa"/>
              <w:left w:w="0" w:type="dxa"/>
              <w:bottom w:w="0" w:type="dxa"/>
              <w:right w:w="0" w:type="dxa"/>
            </w:tcMar>
            <w:vAlign w:val="center"/>
          </w:tcPr>
          <w:p w14:paraId="76AACF53" w14:textId="77777777" w:rsidR="008D78A6" w:rsidRDefault="00000000">
            <w:pPr>
              <w:spacing w:after="270"/>
              <w:jc w:val="center"/>
            </w:pPr>
            <w:r>
              <w:t>Grand le Pierre</w:t>
            </w:r>
          </w:p>
        </w:tc>
        <w:tc>
          <w:tcPr>
            <w:tcW w:w="985" w:type="dxa"/>
            <w:tcBorders>
              <w:top w:val="nil"/>
              <w:left w:val="nil"/>
              <w:bottom w:val="nil"/>
              <w:right w:val="nil"/>
            </w:tcBorders>
            <w:shd w:val="clear" w:color="auto" w:fill="auto"/>
            <w:tcMar>
              <w:top w:w="0" w:type="dxa"/>
              <w:left w:w="0" w:type="dxa"/>
              <w:bottom w:w="0" w:type="dxa"/>
              <w:right w:w="0" w:type="dxa"/>
            </w:tcMar>
            <w:vAlign w:val="center"/>
          </w:tcPr>
          <w:p w14:paraId="76AACF54" w14:textId="77777777" w:rsidR="008D78A6" w:rsidRDefault="00000000">
            <w:pPr>
              <w:spacing w:after="270"/>
              <w:jc w:val="center"/>
            </w:pPr>
            <w:r>
              <w:t>NL</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F55" w14:textId="77777777" w:rsidR="008D78A6" w:rsidRDefault="00000000">
            <w:pPr>
              <w:spacing w:after="270"/>
              <w:jc w:val="center"/>
            </w:pPr>
            <w:r>
              <w:t>47.67402</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F56" w14:textId="77777777" w:rsidR="008D78A6" w:rsidRDefault="00000000">
            <w:pPr>
              <w:spacing w:after="270"/>
              <w:jc w:val="center"/>
            </w:pPr>
            <w:r>
              <w:t>-54.78757</w:t>
            </w:r>
          </w:p>
        </w:tc>
        <w:tc>
          <w:tcPr>
            <w:tcW w:w="1350" w:type="dxa"/>
            <w:tcBorders>
              <w:top w:val="nil"/>
              <w:left w:val="nil"/>
              <w:bottom w:val="nil"/>
              <w:right w:val="nil"/>
            </w:tcBorders>
            <w:shd w:val="clear" w:color="auto" w:fill="auto"/>
            <w:tcMar>
              <w:top w:w="0" w:type="dxa"/>
              <w:left w:w="0" w:type="dxa"/>
              <w:bottom w:w="0" w:type="dxa"/>
              <w:right w:w="0" w:type="dxa"/>
            </w:tcMar>
            <w:vAlign w:val="center"/>
          </w:tcPr>
          <w:p w14:paraId="76AACF57" w14:textId="77777777" w:rsidR="008D78A6" w:rsidRDefault="00000000">
            <w:pPr>
              <w:spacing w:after="270"/>
              <w:jc w:val="center"/>
            </w:pPr>
            <w:r>
              <w:t>2024-10-02</w:t>
            </w:r>
          </w:p>
        </w:tc>
        <w:tc>
          <w:tcPr>
            <w:tcW w:w="2700" w:type="dxa"/>
            <w:tcBorders>
              <w:top w:val="nil"/>
              <w:left w:val="nil"/>
              <w:bottom w:val="nil"/>
              <w:right w:val="nil"/>
            </w:tcBorders>
            <w:shd w:val="clear" w:color="auto" w:fill="auto"/>
            <w:tcMar>
              <w:top w:w="0" w:type="dxa"/>
              <w:left w:w="0" w:type="dxa"/>
              <w:bottom w:w="0" w:type="dxa"/>
              <w:right w:w="0" w:type="dxa"/>
            </w:tcMar>
            <w:vAlign w:val="center"/>
          </w:tcPr>
          <w:p w14:paraId="76AACF58" w14:textId="77777777" w:rsidR="008D78A6" w:rsidRDefault="00000000">
            <w:pPr>
              <w:spacing w:after="270"/>
              <w:jc w:val="center"/>
            </w:pPr>
            <w:r>
              <w:t>Plastic settlement plate</w:t>
            </w:r>
          </w:p>
        </w:tc>
        <w:tc>
          <w:tcPr>
            <w:tcW w:w="2520" w:type="dxa"/>
            <w:tcBorders>
              <w:top w:val="nil"/>
              <w:left w:val="nil"/>
              <w:bottom w:val="nil"/>
              <w:right w:val="nil"/>
            </w:tcBorders>
            <w:shd w:val="clear" w:color="auto" w:fill="auto"/>
            <w:tcMar>
              <w:top w:w="0" w:type="dxa"/>
              <w:left w:w="0" w:type="dxa"/>
              <w:bottom w:w="0" w:type="dxa"/>
              <w:right w:w="0" w:type="dxa"/>
            </w:tcMar>
            <w:vAlign w:val="center"/>
          </w:tcPr>
          <w:p w14:paraId="76AACF59" w14:textId="77777777" w:rsidR="008D78A6" w:rsidRDefault="00000000">
            <w:pPr>
              <w:spacing w:after="270"/>
              <w:jc w:val="center"/>
            </w:pPr>
            <w:r>
              <w:t xml:space="preserve">Cynthia H. McKenzie, </w:t>
            </w:r>
            <w:proofErr w:type="spellStart"/>
            <w:r>
              <w:t>unpub</w:t>
            </w:r>
            <w:proofErr w:type="spellEnd"/>
            <w:r>
              <w:t>. data</w:t>
            </w:r>
          </w:p>
        </w:tc>
        <w:tc>
          <w:tcPr>
            <w:tcW w:w="1440" w:type="dxa"/>
            <w:tcBorders>
              <w:top w:val="nil"/>
              <w:left w:val="nil"/>
              <w:bottom w:val="nil"/>
              <w:right w:val="nil"/>
            </w:tcBorders>
            <w:vAlign w:val="center"/>
          </w:tcPr>
          <w:p w14:paraId="76AACF5A" w14:textId="77777777" w:rsidR="008D78A6" w:rsidRDefault="00000000">
            <w:pPr>
              <w:spacing w:after="270"/>
              <w:jc w:val="center"/>
            </w:pPr>
            <w:r>
              <w:t>no</w:t>
            </w:r>
          </w:p>
        </w:tc>
      </w:tr>
      <w:tr w:rsidR="008D78A6" w14:paraId="76AACF64" w14:textId="77777777">
        <w:tc>
          <w:tcPr>
            <w:tcW w:w="1440" w:type="dxa"/>
            <w:tcBorders>
              <w:top w:val="nil"/>
              <w:left w:val="nil"/>
              <w:bottom w:val="nil"/>
              <w:right w:val="nil"/>
            </w:tcBorders>
            <w:shd w:val="clear" w:color="auto" w:fill="auto"/>
            <w:tcMar>
              <w:top w:w="0" w:type="dxa"/>
              <w:left w:w="0" w:type="dxa"/>
              <w:bottom w:w="0" w:type="dxa"/>
              <w:right w:w="0" w:type="dxa"/>
            </w:tcMar>
            <w:vAlign w:val="center"/>
          </w:tcPr>
          <w:p w14:paraId="76AACF5C" w14:textId="77777777" w:rsidR="008D78A6" w:rsidRDefault="00000000">
            <w:pPr>
              <w:spacing w:after="270"/>
              <w:jc w:val="center"/>
            </w:pPr>
            <w:r>
              <w:t>St. Bernard’s</w:t>
            </w:r>
          </w:p>
        </w:tc>
        <w:tc>
          <w:tcPr>
            <w:tcW w:w="985" w:type="dxa"/>
            <w:tcBorders>
              <w:top w:val="nil"/>
              <w:left w:val="nil"/>
              <w:bottom w:val="nil"/>
              <w:right w:val="nil"/>
            </w:tcBorders>
            <w:shd w:val="clear" w:color="auto" w:fill="auto"/>
            <w:tcMar>
              <w:top w:w="0" w:type="dxa"/>
              <w:left w:w="0" w:type="dxa"/>
              <w:bottom w:w="0" w:type="dxa"/>
              <w:right w:w="0" w:type="dxa"/>
            </w:tcMar>
            <w:vAlign w:val="center"/>
          </w:tcPr>
          <w:p w14:paraId="76AACF5D" w14:textId="77777777" w:rsidR="008D78A6" w:rsidRDefault="00000000">
            <w:pPr>
              <w:spacing w:after="270"/>
              <w:jc w:val="center"/>
            </w:pPr>
            <w:r>
              <w:t>NL</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F5E" w14:textId="77777777" w:rsidR="008D78A6" w:rsidRDefault="00000000">
            <w:pPr>
              <w:spacing w:after="270"/>
              <w:jc w:val="center"/>
            </w:pPr>
            <w:r>
              <w:t>47.52780</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F5F" w14:textId="77777777" w:rsidR="008D78A6" w:rsidRDefault="00000000">
            <w:pPr>
              <w:spacing w:after="270"/>
              <w:jc w:val="center"/>
            </w:pPr>
            <w:r>
              <w:t>-54.95065</w:t>
            </w:r>
          </w:p>
        </w:tc>
        <w:tc>
          <w:tcPr>
            <w:tcW w:w="1350" w:type="dxa"/>
            <w:tcBorders>
              <w:top w:val="nil"/>
              <w:left w:val="nil"/>
              <w:bottom w:val="nil"/>
              <w:right w:val="nil"/>
            </w:tcBorders>
            <w:shd w:val="clear" w:color="auto" w:fill="auto"/>
            <w:tcMar>
              <w:top w:w="0" w:type="dxa"/>
              <w:left w:w="0" w:type="dxa"/>
              <w:bottom w:w="0" w:type="dxa"/>
              <w:right w:w="0" w:type="dxa"/>
            </w:tcMar>
            <w:vAlign w:val="center"/>
          </w:tcPr>
          <w:p w14:paraId="76AACF60" w14:textId="77777777" w:rsidR="008D78A6" w:rsidRDefault="00000000">
            <w:pPr>
              <w:spacing w:after="270"/>
              <w:jc w:val="center"/>
            </w:pPr>
            <w:r>
              <w:t>2024-10-02</w:t>
            </w:r>
          </w:p>
        </w:tc>
        <w:tc>
          <w:tcPr>
            <w:tcW w:w="2700" w:type="dxa"/>
            <w:tcBorders>
              <w:top w:val="nil"/>
              <w:left w:val="nil"/>
              <w:bottom w:val="nil"/>
              <w:right w:val="nil"/>
            </w:tcBorders>
            <w:shd w:val="clear" w:color="auto" w:fill="auto"/>
            <w:tcMar>
              <w:top w:w="0" w:type="dxa"/>
              <w:left w:w="0" w:type="dxa"/>
              <w:bottom w:w="0" w:type="dxa"/>
              <w:right w:w="0" w:type="dxa"/>
            </w:tcMar>
            <w:vAlign w:val="center"/>
          </w:tcPr>
          <w:p w14:paraId="76AACF61" w14:textId="77777777" w:rsidR="008D78A6" w:rsidRDefault="00000000">
            <w:pPr>
              <w:spacing w:after="270"/>
              <w:jc w:val="center"/>
            </w:pPr>
            <w:r>
              <w:t>Plastic settlement plate</w:t>
            </w:r>
          </w:p>
        </w:tc>
        <w:tc>
          <w:tcPr>
            <w:tcW w:w="2520" w:type="dxa"/>
            <w:tcBorders>
              <w:top w:val="nil"/>
              <w:left w:val="nil"/>
              <w:bottom w:val="nil"/>
              <w:right w:val="nil"/>
            </w:tcBorders>
            <w:shd w:val="clear" w:color="auto" w:fill="auto"/>
            <w:tcMar>
              <w:top w:w="0" w:type="dxa"/>
              <w:left w:w="0" w:type="dxa"/>
              <w:bottom w:w="0" w:type="dxa"/>
              <w:right w:w="0" w:type="dxa"/>
            </w:tcMar>
            <w:vAlign w:val="center"/>
          </w:tcPr>
          <w:p w14:paraId="76AACF62" w14:textId="77777777" w:rsidR="008D78A6" w:rsidRDefault="00000000">
            <w:pPr>
              <w:spacing w:after="270"/>
              <w:jc w:val="center"/>
            </w:pPr>
            <w:r>
              <w:t xml:space="preserve">Cynthia H. McKenzie, </w:t>
            </w:r>
            <w:proofErr w:type="spellStart"/>
            <w:r>
              <w:t>unpub</w:t>
            </w:r>
            <w:proofErr w:type="spellEnd"/>
            <w:r>
              <w:t>. data</w:t>
            </w:r>
          </w:p>
        </w:tc>
        <w:tc>
          <w:tcPr>
            <w:tcW w:w="1440" w:type="dxa"/>
            <w:tcBorders>
              <w:top w:val="nil"/>
              <w:left w:val="nil"/>
              <w:bottom w:val="nil"/>
              <w:right w:val="nil"/>
            </w:tcBorders>
            <w:vAlign w:val="center"/>
          </w:tcPr>
          <w:p w14:paraId="76AACF63" w14:textId="77777777" w:rsidR="008D78A6" w:rsidRDefault="00000000">
            <w:pPr>
              <w:spacing w:after="270"/>
              <w:jc w:val="center"/>
            </w:pPr>
            <w:r>
              <w:t>no</w:t>
            </w:r>
          </w:p>
        </w:tc>
      </w:tr>
      <w:tr w:rsidR="008D78A6" w14:paraId="76AACF6D" w14:textId="77777777">
        <w:tc>
          <w:tcPr>
            <w:tcW w:w="1440" w:type="dxa"/>
            <w:tcBorders>
              <w:top w:val="nil"/>
              <w:left w:val="nil"/>
              <w:bottom w:val="nil"/>
              <w:right w:val="nil"/>
            </w:tcBorders>
            <w:shd w:val="clear" w:color="auto" w:fill="auto"/>
            <w:tcMar>
              <w:top w:w="0" w:type="dxa"/>
              <w:left w:w="0" w:type="dxa"/>
              <w:bottom w:w="0" w:type="dxa"/>
              <w:right w:w="0" w:type="dxa"/>
            </w:tcMar>
            <w:vAlign w:val="center"/>
          </w:tcPr>
          <w:p w14:paraId="76AACF65" w14:textId="77777777" w:rsidR="008D78A6" w:rsidRDefault="00000000">
            <w:pPr>
              <w:spacing w:after="270"/>
              <w:jc w:val="center"/>
            </w:pPr>
            <w:r>
              <w:t>Fortune</w:t>
            </w:r>
          </w:p>
        </w:tc>
        <w:tc>
          <w:tcPr>
            <w:tcW w:w="985" w:type="dxa"/>
            <w:tcBorders>
              <w:top w:val="nil"/>
              <w:left w:val="nil"/>
              <w:bottom w:val="nil"/>
              <w:right w:val="nil"/>
            </w:tcBorders>
            <w:shd w:val="clear" w:color="auto" w:fill="auto"/>
            <w:tcMar>
              <w:top w:w="0" w:type="dxa"/>
              <w:left w:w="0" w:type="dxa"/>
              <w:bottom w:w="0" w:type="dxa"/>
              <w:right w:w="0" w:type="dxa"/>
            </w:tcMar>
            <w:vAlign w:val="center"/>
          </w:tcPr>
          <w:p w14:paraId="76AACF66" w14:textId="77777777" w:rsidR="008D78A6" w:rsidRDefault="00000000">
            <w:pPr>
              <w:spacing w:after="270"/>
              <w:jc w:val="center"/>
            </w:pPr>
            <w:r>
              <w:t>NS</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F67" w14:textId="77777777" w:rsidR="008D78A6" w:rsidRDefault="00000000">
            <w:pPr>
              <w:spacing w:after="270"/>
              <w:jc w:val="center"/>
            </w:pPr>
            <w:r>
              <w:t>47.07194</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F68" w14:textId="77777777" w:rsidR="008D78A6" w:rsidRDefault="00000000">
            <w:pPr>
              <w:spacing w:after="270"/>
              <w:jc w:val="center"/>
            </w:pPr>
            <w:r>
              <w:t>-55.83138</w:t>
            </w:r>
          </w:p>
        </w:tc>
        <w:tc>
          <w:tcPr>
            <w:tcW w:w="1350" w:type="dxa"/>
            <w:tcBorders>
              <w:top w:val="nil"/>
              <w:left w:val="nil"/>
              <w:bottom w:val="nil"/>
              <w:right w:val="nil"/>
            </w:tcBorders>
            <w:shd w:val="clear" w:color="auto" w:fill="auto"/>
            <w:tcMar>
              <w:top w:w="0" w:type="dxa"/>
              <w:left w:w="0" w:type="dxa"/>
              <w:bottom w:w="0" w:type="dxa"/>
              <w:right w:w="0" w:type="dxa"/>
            </w:tcMar>
            <w:vAlign w:val="center"/>
          </w:tcPr>
          <w:p w14:paraId="76AACF69" w14:textId="77777777" w:rsidR="008D78A6" w:rsidRDefault="00000000">
            <w:pPr>
              <w:spacing w:after="270"/>
              <w:jc w:val="center"/>
            </w:pPr>
            <w:r>
              <w:t>2024-10-03</w:t>
            </w:r>
          </w:p>
        </w:tc>
        <w:tc>
          <w:tcPr>
            <w:tcW w:w="2700" w:type="dxa"/>
            <w:tcBorders>
              <w:top w:val="nil"/>
              <w:left w:val="nil"/>
              <w:bottom w:val="nil"/>
              <w:right w:val="nil"/>
            </w:tcBorders>
            <w:shd w:val="clear" w:color="auto" w:fill="auto"/>
            <w:tcMar>
              <w:top w:w="0" w:type="dxa"/>
              <w:left w:w="0" w:type="dxa"/>
              <w:bottom w:w="0" w:type="dxa"/>
              <w:right w:w="0" w:type="dxa"/>
            </w:tcMar>
            <w:vAlign w:val="center"/>
          </w:tcPr>
          <w:p w14:paraId="76AACF6A" w14:textId="77777777" w:rsidR="008D78A6" w:rsidRDefault="00000000">
            <w:pPr>
              <w:spacing w:after="270"/>
              <w:jc w:val="center"/>
            </w:pPr>
            <w:r>
              <w:t>Settlement plate brick</w:t>
            </w:r>
          </w:p>
        </w:tc>
        <w:tc>
          <w:tcPr>
            <w:tcW w:w="2520" w:type="dxa"/>
            <w:tcBorders>
              <w:top w:val="nil"/>
              <w:left w:val="nil"/>
              <w:bottom w:val="nil"/>
              <w:right w:val="nil"/>
            </w:tcBorders>
            <w:shd w:val="clear" w:color="auto" w:fill="auto"/>
            <w:tcMar>
              <w:top w:w="0" w:type="dxa"/>
              <w:left w:w="0" w:type="dxa"/>
              <w:bottom w:w="0" w:type="dxa"/>
              <w:right w:w="0" w:type="dxa"/>
            </w:tcMar>
            <w:vAlign w:val="center"/>
          </w:tcPr>
          <w:p w14:paraId="76AACF6B" w14:textId="77777777" w:rsidR="008D78A6" w:rsidRDefault="00000000">
            <w:pPr>
              <w:spacing w:after="270"/>
              <w:jc w:val="center"/>
            </w:pPr>
            <w:r>
              <w:t xml:space="preserve">Cynthia H. McKenzie, </w:t>
            </w:r>
            <w:proofErr w:type="spellStart"/>
            <w:r>
              <w:t>unpub</w:t>
            </w:r>
            <w:proofErr w:type="spellEnd"/>
            <w:r>
              <w:t>. data</w:t>
            </w:r>
          </w:p>
        </w:tc>
        <w:tc>
          <w:tcPr>
            <w:tcW w:w="1440" w:type="dxa"/>
            <w:tcBorders>
              <w:top w:val="nil"/>
              <w:left w:val="nil"/>
              <w:bottom w:val="nil"/>
              <w:right w:val="nil"/>
            </w:tcBorders>
            <w:vAlign w:val="center"/>
          </w:tcPr>
          <w:p w14:paraId="76AACF6C" w14:textId="77777777" w:rsidR="008D78A6" w:rsidRDefault="00000000">
            <w:pPr>
              <w:spacing w:after="270"/>
              <w:jc w:val="center"/>
            </w:pPr>
            <w:r>
              <w:t>yes</w:t>
            </w:r>
          </w:p>
        </w:tc>
      </w:tr>
      <w:tr w:rsidR="008D78A6" w14:paraId="76AACF76" w14:textId="77777777">
        <w:tc>
          <w:tcPr>
            <w:tcW w:w="1440" w:type="dxa"/>
            <w:tcBorders>
              <w:top w:val="nil"/>
              <w:left w:val="nil"/>
              <w:bottom w:val="nil"/>
              <w:right w:val="nil"/>
            </w:tcBorders>
            <w:shd w:val="clear" w:color="auto" w:fill="auto"/>
            <w:tcMar>
              <w:top w:w="0" w:type="dxa"/>
              <w:left w:w="0" w:type="dxa"/>
              <w:bottom w:w="0" w:type="dxa"/>
              <w:right w:w="0" w:type="dxa"/>
            </w:tcMar>
            <w:vAlign w:val="center"/>
          </w:tcPr>
          <w:p w14:paraId="76AACF6E" w14:textId="77777777" w:rsidR="008D78A6" w:rsidRDefault="00000000">
            <w:pPr>
              <w:spacing w:after="270"/>
              <w:jc w:val="center"/>
            </w:pPr>
            <w:r>
              <w:lastRenderedPageBreak/>
              <w:t>Grande Digue</w:t>
            </w:r>
          </w:p>
        </w:tc>
        <w:tc>
          <w:tcPr>
            <w:tcW w:w="985" w:type="dxa"/>
            <w:tcBorders>
              <w:top w:val="nil"/>
              <w:left w:val="nil"/>
              <w:bottom w:val="nil"/>
              <w:right w:val="nil"/>
            </w:tcBorders>
            <w:shd w:val="clear" w:color="auto" w:fill="auto"/>
            <w:tcMar>
              <w:top w:w="0" w:type="dxa"/>
              <w:left w:w="0" w:type="dxa"/>
              <w:bottom w:w="0" w:type="dxa"/>
              <w:right w:w="0" w:type="dxa"/>
            </w:tcMar>
            <w:vAlign w:val="center"/>
          </w:tcPr>
          <w:p w14:paraId="76AACF6F" w14:textId="77777777" w:rsidR="008D78A6" w:rsidRDefault="00000000">
            <w:pPr>
              <w:spacing w:after="270"/>
              <w:jc w:val="center"/>
            </w:pPr>
            <w:r>
              <w:t>NB</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F70" w14:textId="77777777" w:rsidR="008D78A6" w:rsidRDefault="00000000">
            <w:pPr>
              <w:spacing w:after="270"/>
              <w:jc w:val="center"/>
            </w:pPr>
            <w:r>
              <w:t>46.291433</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F71" w14:textId="77777777" w:rsidR="008D78A6" w:rsidRDefault="00000000">
            <w:pPr>
              <w:spacing w:after="270"/>
              <w:jc w:val="center"/>
            </w:pPr>
            <w:r>
              <w:t>-64.549966</w:t>
            </w:r>
          </w:p>
        </w:tc>
        <w:tc>
          <w:tcPr>
            <w:tcW w:w="1350" w:type="dxa"/>
            <w:tcBorders>
              <w:top w:val="nil"/>
              <w:left w:val="nil"/>
              <w:bottom w:val="nil"/>
              <w:right w:val="nil"/>
            </w:tcBorders>
            <w:shd w:val="clear" w:color="auto" w:fill="auto"/>
            <w:tcMar>
              <w:top w:w="0" w:type="dxa"/>
              <w:left w:w="0" w:type="dxa"/>
              <w:bottom w:w="0" w:type="dxa"/>
              <w:right w:w="0" w:type="dxa"/>
            </w:tcMar>
            <w:vAlign w:val="center"/>
          </w:tcPr>
          <w:p w14:paraId="76AACF72" w14:textId="77777777" w:rsidR="008D78A6" w:rsidRDefault="00000000">
            <w:pPr>
              <w:spacing w:after="270"/>
              <w:jc w:val="center"/>
            </w:pPr>
            <w:r>
              <w:t>2024-10-03</w:t>
            </w:r>
          </w:p>
        </w:tc>
        <w:tc>
          <w:tcPr>
            <w:tcW w:w="2700" w:type="dxa"/>
            <w:tcBorders>
              <w:top w:val="nil"/>
              <w:left w:val="nil"/>
              <w:bottom w:val="nil"/>
              <w:right w:val="nil"/>
            </w:tcBorders>
            <w:shd w:val="clear" w:color="auto" w:fill="auto"/>
            <w:tcMar>
              <w:top w:w="0" w:type="dxa"/>
              <w:left w:w="0" w:type="dxa"/>
              <w:bottom w:w="0" w:type="dxa"/>
              <w:right w:w="0" w:type="dxa"/>
            </w:tcMar>
            <w:vAlign w:val="center"/>
          </w:tcPr>
          <w:p w14:paraId="76AACF73" w14:textId="77777777" w:rsidR="008D78A6" w:rsidRDefault="00000000">
            <w:pPr>
              <w:spacing w:after="270"/>
              <w:jc w:val="center"/>
            </w:pPr>
            <w:r>
              <w:t>Plastic settlement plate</w:t>
            </w:r>
          </w:p>
        </w:tc>
        <w:tc>
          <w:tcPr>
            <w:tcW w:w="2520" w:type="dxa"/>
            <w:tcBorders>
              <w:top w:val="nil"/>
              <w:left w:val="nil"/>
              <w:bottom w:val="nil"/>
              <w:right w:val="nil"/>
            </w:tcBorders>
            <w:shd w:val="clear" w:color="auto" w:fill="auto"/>
            <w:tcMar>
              <w:top w:w="0" w:type="dxa"/>
              <w:left w:w="0" w:type="dxa"/>
              <w:bottom w:w="0" w:type="dxa"/>
              <w:right w:w="0" w:type="dxa"/>
            </w:tcMar>
            <w:vAlign w:val="center"/>
          </w:tcPr>
          <w:p w14:paraId="76AACF74" w14:textId="77777777" w:rsidR="008D78A6" w:rsidRDefault="00000000">
            <w:pPr>
              <w:spacing w:after="270"/>
              <w:jc w:val="center"/>
            </w:pPr>
            <w:r>
              <w:t xml:space="preserve">R.Y. Bernier, </w:t>
            </w:r>
            <w:proofErr w:type="spellStart"/>
            <w:r>
              <w:t>unpub</w:t>
            </w:r>
            <w:proofErr w:type="spellEnd"/>
            <w:r>
              <w:t>. data</w:t>
            </w:r>
          </w:p>
        </w:tc>
        <w:tc>
          <w:tcPr>
            <w:tcW w:w="1440" w:type="dxa"/>
            <w:tcBorders>
              <w:top w:val="nil"/>
              <w:left w:val="nil"/>
              <w:bottom w:val="nil"/>
              <w:right w:val="nil"/>
            </w:tcBorders>
            <w:vAlign w:val="center"/>
          </w:tcPr>
          <w:p w14:paraId="76AACF75" w14:textId="77777777" w:rsidR="008D78A6" w:rsidRDefault="00000000">
            <w:pPr>
              <w:spacing w:after="270"/>
              <w:jc w:val="center"/>
            </w:pPr>
            <w:r>
              <w:t>no</w:t>
            </w:r>
          </w:p>
        </w:tc>
      </w:tr>
      <w:tr w:rsidR="008D78A6" w14:paraId="76AACF7F" w14:textId="77777777">
        <w:tc>
          <w:tcPr>
            <w:tcW w:w="1440" w:type="dxa"/>
            <w:tcBorders>
              <w:top w:val="nil"/>
              <w:left w:val="nil"/>
              <w:bottom w:val="nil"/>
              <w:right w:val="nil"/>
            </w:tcBorders>
            <w:shd w:val="clear" w:color="auto" w:fill="auto"/>
            <w:tcMar>
              <w:top w:w="0" w:type="dxa"/>
              <w:left w:w="0" w:type="dxa"/>
              <w:bottom w:w="0" w:type="dxa"/>
              <w:right w:w="0" w:type="dxa"/>
            </w:tcMar>
            <w:vAlign w:val="center"/>
          </w:tcPr>
          <w:p w14:paraId="76AACF77" w14:textId="77777777" w:rsidR="008D78A6" w:rsidRDefault="00000000">
            <w:pPr>
              <w:spacing w:after="270"/>
              <w:jc w:val="center"/>
            </w:pPr>
            <w:r>
              <w:t>Terra Nova National Park</w:t>
            </w:r>
          </w:p>
        </w:tc>
        <w:tc>
          <w:tcPr>
            <w:tcW w:w="985" w:type="dxa"/>
            <w:tcBorders>
              <w:top w:val="nil"/>
              <w:left w:val="nil"/>
              <w:bottom w:val="nil"/>
              <w:right w:val="nil"/>
            </w:tcBorders>
            <w:shd w:val="clear" w:color="auto" w:fill="auto"/>
            <w:tcMar>
              <w:top w:w="0" w:type="dxa"/>
              <w:left w:w="0" w:type="dxa"/>
              <w:bottom w:w="0" w:type="dxa"/>
              <w:right w:w="0" w:type="dxa"/>
            </w:tcMar>
            <w:vAlign w:val="center"/>
          </w:tcPr>
          <w:p w14:paraId="76AACF78" w14:textId="77777777" w:rsidR="008D78A6" w:rsidRDefault="00000000">
            <w:pPr>
              <w:spacing w:after="270"/>
              <w:jc w:val="center"/>
            </w:pPr>
            <w:r>
              <w:t>NL</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F79" w14:textId="77777777" w:rsidR="008D78A6" w:rsidRDefault="00000000">
            <w:pPr>
              <w:spacing w:after="270"/>
              <w:jc w:val="center"/>
            </w:pPr>
            <w:r>
              <w:t>48.570583</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F7A" w14:textId="77777777" w:rsidR="008D78A6" w:rsidRDefault="00000000">
            <w:pPr>
              <w:spacing w:after="270"/>
              <w:jc w:val="center"/>
            </w:pPr>
            <w:r>
              <w:t>-53.912023</w:t>
            </w:r>
          </w:p>
        </w:tc>
        <w:tc>
          <w:tcPr>
            <w:tcW w:w="1350" w:type="dxa"/>
            <w:tcBorders>
              <w:top w:val="nil"/>
              <w:left w:val="nil"/>
              <w:bottom w:val="nil"/>
              <w:right w:val="nil"/>
            </w:tcBorders>
            <w:shd w:val="clear" w:color="auto" w:fill="auto"/>
            <w:tcMar>
              <w:top w:w="0" w:type="dxa"/>
              <w:left w:w="0" w:type="dxa"/>
              <w:bottom w:w="0" w:type="dxa"/>
              <w:right w:w="0" w:type="dxa"/>
            </w:tcMar>
            <w:vAlign w:val="center"/>
          </w:tcPr>
          <w:p w14:paraId="76AACF7B" w14:textId="77777777" w:rsidR="008D78A6" w:rsidRDefault="00000000">
            <w:pPr>
              <w:spacing w:after="270"/>
              <w:jc w:val="center"/>
            </w:pPr>
            <w:r>
              <w:t>2024-10-03</w:t>
            </w:r>
          </w:p>
        </w:tc>
        <w:tc>
          <w:tcPr>
            <w:tcW w:w="2700" w:type="dxa"/>
            <w:tcBorders>
              <w:top w:val="nil"/>
              <w:left w:val="nil"/>
              <w:bottom w:val="nil"/>
              <w:right w:val="nil"/>
            </w:tcBorders>
            <w:shd w:val="clear" w:color="auto" w:fill="auto"/>
            <w:tcMar>
              <w:top w:w="0" w:type="dxa"/>
              <w:left w:w="0" w:type="dxa"/>
              <w:bottom w:w="0" w:type="dxa"/>
              <w:right w:w="0" w:type="dxa"/>
            </w:tcMar>
            <w:vAlign w:val="center"/>
          </w:tcPr>
          <w:p w14:paraId="76AACF7C" w14:textId="77777777" w:rsidR="008D78A6" w:rsidRDefault="00000000">
            <w:pPr>
              <w:spacing w:after="270"/>
              <w:jc w:val="center"/>
            </w:pPr>
            <w:r>
              <w:t>Eelgrass (in situ)</w:t>
            </w:r>
          </w:p>
        </w:tc>
        <w:tc>
          <w:tcPr>
            <w:tcW w:w="2520" w:type="dxa"/>
            <w:tcBorders>
              <w:top w:val="nil"/>
              <w:left w:val="nil"/>
              <w:bottom w:val="nil"/>
              <w:right w:val="nil"/>
            </w:tcBorders>
            <w:shd w:val="clear" w:color="auto" w:fill="auto"/>
            <w:tcMar>
              <w:top w:w="0" w:type="dxa"/>
              <w:left w:w="0" w:type="dxa"/>
              <w:bottom w:w="0" w:type="dxa"/>
              <w:right w:w="0" w:type="dxa"/>
            </w:tcMar>
            <w:vAlign w:val="center"/>
          </w:tcPr>
          <w:p w14:paraId="76AACF7D" w14:textId="77777777" w:rsidR="008D78A6" w:rsidRDefault="00000000">
            <w:pPr>
              <w:spacing w:after="270"/>
              <w:jc w:val="center"/>
            </w:pPr>
            <w:r>
              <w:t xml:space="preserve">Courtney King, </w:t>
            </w:r>
            <w:proofErr w:type="spellStart"/>
            <w:r>
              <w:t>unpub</w:t>
            </w:r>
            <w:proofErr w:type="spellEnd"/>
            <w:r>
              <w:t>. data</w:t>
            </w:r>
          </w:p>
        </w:tc>
        <w:tc>
          <w:tcPr>
            <w:tcW w:w="1440" w:type="dxa"/>
            <w:tcBorders>
              <w:top w:val="nil"/>
              <w:left w:val="nil"/>
              <w:bottom w:val="nil"/>
              <w:right w:val="nil"/>
            </w:tcBorders>
            <w:vAlign w:val="center"/>
          </w:tcPr>
          <w:p w14:paraId="76AACF7E" w14:textId="77777777" w:rsidR="008D78A6" w:rsidRDefault="00000000">
            <w:pPr>
              <w:spacing w:after="270"/>
              <w:jc w:val="center"/>
            </w:pPr>
            <w:r>
              <w:t>no</w:t>
            </w:r>
          </w:p>
        </w:tc>
      </w:tr>
      <w:tr w:rsidR="008D78A6" w14:paraId="76AACF88" w14:textId="77777777">
        <w:tc>
          <w:tcPr>
            <w:tcW w:w="1440" w:type="dxa"/>
            <w:tcBorders>
              <w:top w:val="nil"/>
              <w:left w:val="nil"/>
              <w:bottom w:val="nil"/>
              <w:right w:val="nil"/>
            </w:tcBorders>
            <w:shd w:val="clear" w:color="auto" w:fill="auto"/>
            <w:tcMar>
              <w:top w:w="0" w:type="dxa"/>
              <w:left w:w="0" w:type="dxa"/>
              <w:bottom w:w="0" w:type="dxa"/>
              <w:right w:w="0" w:type="dxa"/>
            </w:tcMar>
            <w:vAlign w:val="center"/>
          </w:tcPr>
          <w:p w14:paraId="76AACF80" w14:textId="77777777" w:rsidR="008D78A6" w:rsidRDefault="00000000">
            <w:pPr>
              <w:spacing w:after="270"/>
              <w:jc w:val="center"/>
            </w:pPr>
            <w:r>
              <w:t>Port Joli</w:t>
            </w:r>
          </w:p>
        </w:tc>
        <w:tc>
          <w:tcPr>
            <w:tcW w:w="985" w:type="dxa"/>
            <w:tcBorders>
              <w:top w:val="nil"/>
              <w:left w:val="nil"/>
              <w:bottom w:val="nil"/>
              <w:right w:val="nil"/>
            </w:tcBorders>
            <w:shd w:val="clear" w:color="auto" w:fill="auto"/>
            <w:tcMar>
              <w:top w:w="0" w:type="dxa"/>
              <w:left w:w="0" w:type="dxa"/>
              <w:bottom w:w="0" w:type="dxa"/>
              <w:right w:w="0" w:type="dxa"/>
            </w:tcMar>
            <w:vAlign w:val="center"/>
          </w:tcPr>
          <w:p w14:paraId="76AACF81" w14:textId="77777777" w:rsidR="008D78A6" w:rsidRDefault="00000000">
            <w:pPr>
              <w:spacing w:after="270"/>
              <w:jc w:val="center"/>
            </w:pPr>
            <w:r>
              <w:t>NS</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F82" w14:textId="77777777" w:rsidR="008D78A6" w:rsidRDefault="00000000">
            <w:pPr>
              <w:spacing w:after="270"/>
              <w:jc w:val="center"/>
            </w:pPr>
            <w:r>
              <w:t>43.85333</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F83" w14:textId="77777777" w:rsidR="008D78A6" w:rsidRDefault="00000000">
            <w:pPr>
              <w:spacing w:after="270"/>
              <w:jc w:val="center"/>
            </w:pPr>
            <w:r>
              <w:t>-64.86197</w:t>
            </w:r>
          </w:p>
        </w:tc>
        <w:tc>
          <w:tcPr>
            <w:tcW w:w="1350" w:type="dxa"/>
            <w:tcBorders>
              <w:top w:val="nil"/>
              <w:left w:val="nil"/>
              <w:bottom w:val="nil"/>
              <w:right w:val="nil"/>
            </w:tcBorders>
            <w:shd w:val="clear" w:color="auto" w:fill="auto"/>
            <w:tcMar>
              <w:top w:w="0" w:type="dxa"/>
              <w:left w:w="0" w:type="dxa"/>
              <w:bottom w:w="0" w:type="dxa"/>
              <w:right w:w="0" w:type="dxa"/>
            </w:tcMar>
            <w:vAlign w:val="center"/>
          </w:tcPr>
          <w:p w14:paraId="76AACF84" w14:textId="77777777" w:rsidR="008D78A6" w:rsidRDefault="00000000">
            <w:pPr>
              <w:spacing w:after="270"/>
              <w:jc w:val="center"/>
            </w:pPr>
            <w:r>
              <w:t>2024-10-04</w:t>
            </w:r>
          </w:p>
        </w:tc>
        <w:tc>
          <w:tcPr>
            <w:tcW w:w="2700" w:type="dxa"/>
            <w:tcBorders>
              <w:top w:val="nil"/>
              <w:left w:val="nil"/>
              <w:bottom w:val="nil"/>
              <w:right w:val="nil"/>
            </w:tcBorders>
            <w:shd w:val="clear" w:color="auto" w:fill="auto"/>
            <w:tcMar>
              <w:top w:w="0" w:type="dxa"/>
              <w:left w:w="0" w:type="dxa"/>
              <w:bottom w:w="0" w:type="dxa"/>
              <w:right w:w="0" w:type="dxa"/>
            </w:tcMar>
            <w:vAlign w:val="center"/>
          </w:tcPr>
          <w:p w14:paraId="76AACF85" w14:textId="77777777" w:rsidR="008D78A6" w:rsidRDefault="00000000">
            <w:pPr>
              <w:spacing w:after="270"/>
              <w:jc w:val="center"/>
            </w:pPr>
            <w:r>
              <w:t>Eelgrass (in situ)</w:t>
            </w:r>
          </w:p>
        </w:tc>
        <w:tc>
          <w:tcPr>
            <w:tcW w:w="2520" w:type="dxa"/>
            <w:tcBorders>
              <w:top w:val="nil"/>
              <w:left w:val="nil"/>
              <w:bottom w:val="nil"/>
              <w:right w:val="nil"/>
            </w:tcBorders>
            <w:shd w:val="clear" w:color="auto" w:fill="auto"/>
            <w:tcMar>
              <w:top w:w="0" w:type="dxa"/>
              <w:left w:w="0" w:type="dxa"/>
              <w:bottom w:w="0" w:type="dxa"/>
              <w:right w:w="0" w:type="dxa"/>
            </w:tcMar>
            <w:vAlign w:val="center"/>
          </w:tcPr>
          <w:p w14:paraId="76AACF86" w14:textId="77777777" w:rsidR="008D78A6" w:rsidRDefault="00000000">
            <w:pPr>
              <w:spacing w:after="270"/>
              <w:jc w:val="center"/>
            </w:pPr>
            <w:r>
              <w:t>This study</w:t>
            </w:r>
          </w:p>
        </w:tc>
        <w:tc>
          <w:tcPr>
            <w:tcW w:w="1440" w:type="dxa"/>
            <w:tcBorders>
              <w:top w:val="nil"/>
              <w:left w:val="nil"/>
              <w:bottom w:val="nil"/>
              <w:right w:val="nil"/>
            </w:tcBorders>
            <w:vAlign w:val="center"/>
          </w:tcPr>
          <w:p w14:paraId="76AACF87" w14:textId="77777777" w:rsidR="008D78A6" w:rsidRDefault="00000000">
            <w:pPr>
              <w:spacing w:after="270"/>
              <w:jc w:val="center"/>
            </w:pPr>
            <w:r>
              <w:t>no</w:t>
            </w:r>
          </w:p>
        </w:tc>
      </w:tr>
      <w:tr w:rsidR="008D78A6" w14:paraId="76AACF91" w14:textId="77777777">
        <w:tc>
          <w:tcPr>
            <w:tcW w:w="1440" w:type="dxa"/>
            <w:tcBorders>
              <w:top w:val="nil"/>
              <w:left w:val="nil"/>
              <w:bottom w:val="nil"/>
              <w:right w:val="nil"/>
            </w:tcBorders>
            <w:shd w:val="clear" w:color="auto" w:fill="auto"/>
            <w:tcMar>
              <w:top w:w="0" w:type="dxa"/>
              <w:left w:w="0" w:type="dxa"/>
              <w:bottom w:w="0" w:type="dxa"/>
              <w:right w:w="0" w:type="dxa"/>
            </w:tcMar>
            <w:vAlign w:val="center"/>
          </w:tcPr>
          <w:p w14:paraId="76AACF89" w14:textId="77777777" w:rsidR="008D78A6" w:rsidRDefault="00000000">
            <w:pPr>
              <w:spacing w:after="270"/>
              <w:jc w:val="center"/>
            </w:pPr>
            <w:r>
              <w:t>Camp Cove</w:t>
            </w:r>
          </w:p>
        </w:tc>
        <w:tc>
          <w:tcPr>
            <w:tcW w:w="985" w:type="dxa"/>
            <w:tcBorders>
              <w:top w:val="nil"/>
              <w:left w:val="nil"/>
              <w:bottom w:val="nil"/>
              <w:right w:val="nil"/>
            </w:tcBorders>
            <w:shd w:val="clear" w:color="auto" w:fill="auto"/>
            <w:tcMar>
              <w:top w:w="0" w:type="dxa"/>
              <w:left w:w="0" w:type="dxa"/>
              <w:bottom w:w="0" w:type="dxa"/>
              <w:right w:w="0" w:type="dxa"/>
            </w:tcMar>
            <w:vAlign w:val="center"/>
          </w:tcPr>
          <w:p w14:paraId="76AACF8A" w14:textId="77777777" w:rsidR="008D78A6" w:rsidRDefault="00000000">
            <w:pPr>
              <w:spacing w:after="270"/>
              <w:jc w:val="center"/>
            </w:pPr>
            <w:r>
              <w:t>NS</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F8B" w14:textId="77777777" w:rsidR="008D78A6" w:rsidRDefault="00000000">
            <w:pPr>
              <w:spacing w:after="270"/>
              <w:jc w:val="center"/>
            </w:pPr>
            <w:r>
              <w:t>43.72360</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F8C" w14:textId="77777777" w:rsidR="008D78A6" w:rsidRDefault="00000000">
            <w:pPr>
              <w:spacing w:after="270"/>
              <w:jc w:val="center"/>
            </w:pPr>
            <w:r>
              <w:t>-65.84057</w:t>
            </w:r>
          </w:p>
        </w:tc>
        <w:tc>
          <w:tcPr>
            <w:tcW w:w="1350" w:type="dxa"/>
            <w:tcBorders>
              <w:top w:val="nil"/>
              <w:left w:val="nil"/>
              <w:bottom w:val="nil"/>
              <w:right w:val="nil"/>
            </w:tcBorders>
            <w:shd w:val="clear" w:color="auto" w:fill="auto"/>
            <w:tcMar>
              <w:top w:w="0" w:type="dxa"/>
              <w:left w:w="0" w:type="dxa"/>
              <w:bottom w:w="0" w:type="dxa"/>
              <w:right w:w="0" w:type="dxa"/>
            </w:tcMar>
            <w:vAlign w:val="center"/>
          </w:tcPr>
          <w:p w14:paraId="76AACF8D" w14:textId="77777777" w:rsidR="008D78A6" w:rsidRDefault="00000000">
            <w:pPr>
              <w:spacing w:after="270"/>
              <w:jc w:val="center"/>
            </w:pPr>
            <w:r>
              <w:t>2024-10-09</w:t>
            </w:r>
          </w:p>
        </w:tc>
        <w:tc>
          <w:tcPr>
            <w:tcW w:w="2700" w:type="dxa"/>
            <w:tcBorders>
              <w:top w:val="nil"/>
              <w:left w:val="nil"/>
              <w:bottom w:val="nil"/>
              <w:right w:val="nil"/>
            </w:tcBorders>
            <w:shd w:val="clear" w:color="auto" w:fill="auto"/>
            <w:tcMar>
              <w:top w:w="0" w:type="dxa"/>
              <w:left w:w="0" w:type="dxa"/>
              <w:bottom w:w="0" w:type="dxa"/>
              <w:right w:w="0" w:type="dxa"/>
            </w:tcMar>
            <w:vAlign w:val="center"/>
          </w:tcPr>
          <w:p w14:paraId="76AACF8E" w14:textId="77777777" w:rsidR="008D78A6" w:rsidRDefault="00000000">
            <w:pPr>
              <w:spacing w:after="270"/>
              <w:jc w:val="center"/>
            </w:pPr>
            <w:r>
              <w:t>Plastic settlement plate</w:t>
            </w:r>
          </w:p>
        </w:tc>
        <w:tc>
          <w:tcPr>
            <w:tcW w:w="2520" w:type="dxa"/>
            <w:tcBorders>
              <w:top w:val="nil"/>
              <w:left w:val="nil"/>
              <w:bottom w:val="nil"/>
              <w:right w:val="nil"/>
            </w:tcBorders>
            <w:shd w:val="clear" w:color="auto" w:fill="auto"/>
            <w:tcMar>
              <w:top w:w="0" w:type="dxa"/>
              <w:left w:w="0" w:type="dxa"/>
              <w:bottom w:w="0" w:type="dxa"/>
              <w:right w:w="0" w:type="dxa"/>
            </w:tcMar>
            <w:vAlign w:val="center"/>
          </w:tcPr>
          <w:p w14:paraId="76AACF8F" w14:textId="77777777" w:rsidR="008D78A6" w:rsidRDefault="00000000">
            <w:pPr>
              <w:spacing w:after="270"/>
              <w:jc w:val="center"/>
            </w:pPr>
            <w:r>
              <w:t xml:space="preserve">C. DiBacco, </w:t>
            </w:r>
            <w:proofErr w:type="spellStart"/>
            <w:r>
              <w:t>unpub</w:t>
            </w:r>
            <w:proofErr w:type="spellEnd"/>
            <w:r>
              <w:t>. data</w:t>
            </w:r>
          </w:p>
        </w:tc>
        <w:tc>
          <w:tcPr>
            <w:tcW w:w="1440" w:type="dxa"/>
            <w:tcBorders>
              <w:top w:val="nil"/>
              <w:left w:val="nil"/>
              <w:bottom w:val="nil"/>
              <w:right w:val="nil"/>
            </w:tcBorders>
            <w:vAlign w:val="center"/>
          </w:tcPr>
          <w:p w14:paraId="76AACF90" w14:textId="77777777" w:rsidR="008D78A6" w:rsidRDefault="00000000">
            <w:pPr>
              <w:spacing w:after="270"/>
              <w:jc w:val="center"/>
            </w:pPr>
            <w:r>
              <w:t>no</w:t>
            </w:r>
          </w:p>
        </w:tc>
      </w:tr>
      <w:tr w:rsidR="008D78A6" w14:paraId="76AACF9A" w14:textId="77777777">
        <w:tc>
          <w:tcPr>
            <w:tcW w:w="1440" w:type="dxa"/>
            <w:tcBorders>
              <w:top w:val="nil"/>
              <w:left w:val="nil"/>
              <w:bottom w:val="nil"/>
              <w:right w:val="nil"/>
            </w:tcBorders>
            <w:shd w:val="clear" w:color="auto" w:fill="auto"/>
            <w:tcMar>
              <w:top w:w="0" w:type="dxa"/>
              <w:left w:w="0" w:type="dxa"/>
              <w:bottom w:w="0" w:type="dxa"/>
              <w:right w:w="0" w:type="dxa"/>
            </w:tcMar>
            <w:vAlign w:val="center"/>
          </w:tcPr>
          <w:p w14:paraId="76AACF92" w14:textId="77777777" w:rsidR="008D78A6" w:rsidRDefault="00000000">
            <w:pPr>
              <w:spacing w:after="270"/>
              <w:jc w:val="center"/>
            </w:pPr>
            <w:r>
              <w:t xml:space="preserve">Clark's </w:t>
            </w:r>
            <w:proofErr w:type="spellStart"/>
            <w:r>
              <w:t>Harbour</w:t>
            </w:r>
            <w:proofErr w:type="spellEnd"/>
          </w:p>
        </w:tc>
        <w:tc>
          <w:tcPr>
            <w:tcW w:w="985" w:type="dxa"/>
            <w:tcBorders>
              <w:top w:val="nil"/>
              <w:left w:val="nil"/>
              <w:bottom w:val="nil"/>
              <w:right w:val="nil"/>
            </w:tcBorders>
            <w:shd w:val="clear" w:color="auto" w:fill="auto"/>
            <w:tcMar>
              <w:top w:w="0" w:type="dxa"/>
              <w:left w:w="0" w:type="dxa"/>
              <w:bottom w:w="0" w:type="dxa"/>
              <w:right w:w="0" w:type="dxa"/>
            </w:tcMar>
            <w:vAlign w:val="center"/>
          </w:tcPr>
          <w:p w14:paraId="76AACF93" w14:textId="77777777" w:rsidR="008D78A6" w:rsidRDefault="00000000">
            <w:pPr>
              <w:spacing w:after="270"/>
              <w:jc w:val="center"/>
            </w:pPr>
            <w:r>
              <w:t>NS</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F94" w14:textId="77777777" w:rsidR="008D78A6" w:rsidRDefault="00000000">
            <w:pPr>
              <w:spacing w:after="270"/>
              <w:jc w:val="center"/>
            </w:pPr>
            <w:r>
              <w:t>43.44470</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F95" w14:textId="77777777" w:rsidR="008D78A6" w:rsidRDefault="00000000">
            <w:pPr>
              <w:spacing w:after="270"/>
              <w:jc w:val="center"/>
            </w:pPr>
            <w:r>
              <w:t>-65.63510</w:t>
            </w:r>
          </w:p>
        </w:tc>
        <w:tc>
          <w:tcPr>
            <w:tcW w:w="1350" w:type="dxa"/>
            <w:tcBorders>
              <w:top w:val="nil"/>
              <w:left w:val="nil"/>
              <w:bottom w:val="nil"/>
              <w:right w:val="nil"/>
            </w:tcBorders>
            <w:shd w:val="clear" w:color="auto" w:fill="auto"/>
            <w:tcMar>
              <w:top w:w="0" w:type="dxa"/>
              <w:left w:w="0" w:type="dxa"/>
              <w:bottom w:w="0" w:type="dxa"/>
              <w:right w:w="0" w:type="dxa"/>
            </w:tcMar>
            <w:vAlign w:val="center"/>
          </w:tcPr>
          <w:p w14:paraId="76AACF96" w14:textId="77777777" w:rsidR="008D78A6" w:rsidRDefault="00000000">
            <w:pPr>
              <w:spacing w:after="270"/>
              <w:jc w:val="center"/>
            </w:pPr>
            <w:r>
              <w:t>2024-10-09</w:t>
            </w:r>
          </w:p>
        </w:tc>
        <w:tc>
          <w:tcPr>
            <w:tcW w:w="2700" w:type="dxa"/>
            <w:tcBorders>
              <w:top w:val="nil"/>
              <w:left w:val="nil"/>
              <w:bottom w:val="nil"/>
              <w:right w:val="nil"/>
            </w:tcBorders>
            <w:shd w:val="clear" w:color="auto" w:fill="auto"/>
            <w:tcMar>
              <w:top w:w="0" w:type="dxa"/>
              <w:left w:w="0" w:type="dxa"/>
              <w:bottom w:w="0" w:type="dxa"/>
              <w:right w:w="0" w:type="dxa"/>
            </w:tcMar>
            <w:vAlign w:val="center"/>
          </w:tcPr>
          <w:p w14:paraId="76AACF97" w14:textId="77777777" w:rsidR="008D78A6" w:rsidRDefault="00000000">
            <w:pPr>
              <w:spacing w:after="270"/>
              <w:jc w:val="center"/>
            </w:pPr>
            <w:r>
              <w:t>Plastic settlement plate</w:t>
            </w:r>
          </w:p>
        </w:tc>
        <w:tc>
          <w:tcPr>
            <w:tcW w:w="2520" w:type="dxa"/>
            <w:tcBorders>
              <w:top w:val="nil"/>
              <w:left w:val="nil"/>
              <w:bottom w:val="nil"/>
              <w:right w:val="nil"/>
            </w:tcBorders>
            <w:shd w:val="clear" w:color="auto" w:fill="auto"/>
            <w:tcMar>
              <w:top w:w="0" w:type="dxa"/>
              <w:left w:w="0" w:type="dxa"/>
              <w:bottom w:w="0" w:type="dxa"/>
              <w:right w:w="0" w:type="dxa"/>
            </w:tcMar>
            <w:vAlign w:val="center"/>
          </w:tcPr>
          <w:p w14:paraId="76AACF98" w14:textId="77777777" w:rsidR="008D78A6" w:rsidRDefault="00000000">
            <w:pPr>
              <w:spacing w:after="270"/>
              <w:jc w:val="center"/>
            </w:pPr>
            <w:r>
              <w:t xml:space="preserve">C. DiBacco, </w:t>
            </w:r>
            <w:proofErr w:type="spellStart"/>
            <w:r>
              <w:t>unpub</w:t>
            </w:r>
            <w:proofErr w:type="spellEnd"/>
            <w:r>
              <w:t>. data</w:t>
            </w:r>
          </w:p>
        </w:tc>
        <w:tc>
          <w:tcPr>
            <w:tcW w:w="1440" w:type="dxa"/>
            <w:tcBorders>
              <w:top w:val="nil"/>
              <w:left w:val="nil"/>
              <w:bottom w:val="nil"/>
              <w:right w:val="nil"/>
            </w:tcBorders>
            <w:vAlign w:val="center"/>
          </w:tcPr>
          <w:p w14:paraId="76AACF99" w14:textId="77777777" w:rsidR="008D78A6" w:rsidRDefault="00000000">
            <w:pPr>
              <w:spacing w:after="270"/>
              <w:jc w:val="center"/>
            </w:pPr>
            <w:r>
              <w:t>no</w:t>
            </w:r>
          </w:p>
        </w:tc>
      </w:tr>
      <w:tr w:rsidR="008D78A6" w14:paraId="76AACFA3" w14:textId="77777777">
        <w:tc>
          <w:tcPr>
            <w:tcW w:w="1440" w:type="dxa"/>
            <w:tcBorders>
              <w:top w:val="nil"/>
              <w:left w:val="nil"/>
              <w:bottom w:val="nil"/>
              <w:right w:val="nil"/>
            </w:tcBorders>
            <w:shd w:val="clear" w:color="auto" w:fill="auto"/>
            <w:tcMar>
              <w:top w:w="0" w:type="dxa"/>
              <w:left w:w="0" w:type="dxa"/>
              <w:bottom w:w="0" w:type="dxa"/>
              <w:right w:w="0" w:type="dxa"/>
            </w:tcMar>
            <w:vAlign w:val="center"/>
          </w:tcPr>
          <w:p w14:paraId="76AACF9B" w14:textId="77777777" w:rsidR="008D78A6" w:rsidRDefault="00000000">
            <w:pPr>
              <w:spacing w:after="270"/>
              <w:jc w:val="center"/>
            </w:pPr>
            <w:r>
              <w:t>Gunning Cove</w:t>
            </w:r>
          </w:p>
        </w:tc>
        <w:tc>
          <w:tcPr>
            <w:tcW w:w="985" w:type="dxa"/>
            <w:tcBorders>
              <w:top w:val="nil"/>
              <w:left w:val="nil"/>
              <w:bottom w:val="nil"/>
              <w:right w:val="nil"/>
            </w:tcBorders>
            <w:shd w:val="clear" w:color="auto" w:fill="auto"/>
            <w:tcMar>
              <w:top w:w="0" w:type="dxa"/>
              <w:left w:w="0" w:type="dxa"/>
              <w:bottom w:w="0" w:type="dxa"/>
              <w:right w:w="0" w:type="dxa"/>
            </w:tcMar>
            <w:vAlign w:val="center"/>
          </w:tcPr>
          <w:p w14:paraId="76AACF9C" w14:textId="77777777" w:rsidR="008D78A6" w:rsidRDefault="00000000">
            <w:pPr>
              <w:spacing w:after="270"/>
              <w:jc w:val="center"/>
            </w:pPr>
            <w:r>
              <w:t>NS</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F9D" w14:textId="77777777" w:rsidR="008D78A6" w:rsidRDefault="00000000">
            <w:pPr>
              <w:spacing w:after="270"/>
              <w:jc w:val="center"/>
            </w:pPr>
            <w:r>
              <w:t>43.68073</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F9E" w14:textId="77777777" w:rsidR="008D78A6" w:rsidRDefault="00000000">
            <w:pPr>
              <w:spacing w:after="270"/>
              <w:jc w:val="center"/>
            </w:pPr>
            <w:r>
              <w:t>-65.33973</w:t>
            </w:r>
          </w:p>
        </w:tc>
        <w:tc>
          <w:tcPr>
            <w:tcW w:w="1350" w:type="dxa"/>
            <w:tcBorders>
              <w:top w:val="nil"/>
              <w:left w:val="nil"/>
              <w:bottom w:val="nil"/>
              <w:right w:val="nil"/>
            </w:tcBorders>
            <w:shd w:val="clear" w:color="auto" w:fill="auto"/>
            <w:tcMar>
              <w:top w:w="0" w:type="dxa"/>
              <w:left w:w="0" w:type="dxa"/>
              <w:bottom w:w="0" w:type="dxa"/>
              <w:right w:w="0" w:type="dxa"/>
            </w:tcMar>
            <w:vAlign w:val="center"/>
          </w:tcPr>
          <w:p w14:paraId="76AACF9F" w14:textId="77777777" w:rsidR="008D78A6" w:rsidRDefault="00000000">
            <w:pPr>
              <w:spacing w:after="270"/>
              <w:jc w:val="center"/>
            </w:pPr>
            <w:r>
              <w:t>2024-10-09</w:t>
            </w:r>
          </w:p>
        </w:tc>
        <w:tc>
          <w:tcPr>
            <w:tcW w:w="2700" w:type="dxa"/>
            <w:tcBorders>
              <w:top w:val="nil"/>
              <w:left w:val="nil"/>
              <w:bottom w:val="nil"/>
              <w:right w:val="nil"/>
            </w:tcBorders>
            <w:shd w:val="clear" w:color="auto" w:fill="auto"/>
            <w:tcMar>
              <w:top w:w="0" w:type="dxa"/>
              <w:left w:w="0" w:type="dxa"/>
              <w:bottom w:w="0" w:type="dxa"/>
              <w:right w:w="0" w:type="dxa"/>
            </w:tcMar>
            <w:vAlign w:val="center"/>
          </w:tcPr>
          <w:p w14:paraId="76AACFA0" w14:textId="77777777" w:rsidR="008D78A6" w:rsidRDefault="00000000">
            <w:pPr>
              <w:spacing w:after="270"/>
              <w:jc w:val="center"/>
            </w:pPr>
            <w:r>
              <w:t>Plastic settlement plate</w:t>
            </w:r>
          </w:p>
        </w:tc>
        <w:tc>
          <w:tcPr>
            <w:tcW w:w="2520" w:type="dxa"/>
            <w:tcBorders>
              <w:top w:val="nil"/>
              <w:left w:val="nil"/>
              <w:bottom w:val="nil"/>
              <w:right w:val="nil"/>
            </w:tcBorders>
            <w:shd w:val="clear" w:color="auto" w:fill="auto"/>
            <w:tcMar>
              <w:top w:w="0" w:type="dxa"/>
              <w:left w:w="0" w:type="dxa"/>
              <w:bottom w:w="0" w:type="dxa"/>
              <w:right w:w="0" w:type="dxa"/>
            </w:tcMar>
            <w:vAlign w:val="center"/>
          </w:tcPr>
          <w:p w14:paraId="76AACFA1" w14:textId="77777777" w:rsidR="008D78A6" w:rsidRDefault="00000000">
            <w:pPr>
              <w:spacing w:after="270"/>
              <w:jc w:val="center"/>
            </w:pPr>
            <w:r>
              <w:t xml:space="preserve">C. DiBacco, </w:t>
            </w:r>
            <w:proofErr w:type="spellStart"/>
            <w:r>
              <w:t>unpub</w:t>
            </w:r>
            <w:proofErr w:type="spellEnd"/>
            <w:r>
              <w:t>. data</w:t>
            </w:r>
          </w:p>
        </w:tc>
        <w:tc>
          <w:tcPr>
            <w:tcW w:w="1440" w:type="dxa"/>
            <w:tcBorders>
              <w:top w:val="nil"/>
              <w:left w:val="nil"/>
              <w:bottom w:val="nil"/>
              <w:right w:val="nil"/>
            </w:tcBorders>
            <w:vAlign w:val="center"/>
          </w:tcPr>
          <w:p w14:paraId="76AACFA2" w14:textId="77777777" w:rsidR="008D78A6" w:rsidRDefault="00000000">
            <w:pPr>
              <w:spacing w:after="270"/>
              <w:jc w:val="center"/>
            </w:pPr>
            <w:r>
              <w:t>no</w:t>
            </w:r>
          </w:p>
        </w:tc>
      </w:tr>
      <w:tr w:rsidR="008D78A6" w14:paraId="76AACFAC" w14:textId="77777777">
        <w:tc>
          <w:tcPr>
            <w:tcW w:w="1440" w:type="dxa"/>
            <w:tcBorders>
              <w:top w:val="nil"/>
              <w:left w:val="nil"/>
              <w:bottom w:val="nil"/>
              <w:right w:val="nil"/>
            </w:tcBorders>
            <w:shd w:val="clear" w:color="auto" w:fill="auto"/>
            <w:tcMar>
              <w:top w:w="0" w:type="dxa"/>
              <w:left w:w="0" w:type="dxa"/>
              <w:bottom w:w="0" w:type="dxa"/>
              <w:right w:w="0" w:type="dxa"/>
            </w:tcMar>
            <w:vAlign w:val="center"/>
          </w:tcPr>
          <w:p w14:paraId="76AACFA4" w14:textId="77777777" w:rsidR="008D78A6" w:rsidRDefault="00000000">
            <w:pPr>
              <w:spacing w:after="270"/>
              <w:jc w:val="center"/>
            </w:pPr>
            <w:r>
              <w:t>Port La Tour</w:t>
            </w:r>
          </w:p>
        </w:tc>
        <w:tc>
          <w:tcPr>
            <w:tcW w:w="985" w:type="dxa"/>
            <w:tcBorders>
              <w:top w:val="nil"/>
              <w:left w:val="nil"/>
              <w:bottom w:val="nil"/>
              <w:right w:val="nil"/>
            </w:tcBorders>
            <w:shd w:val="clear" w:color="auto" w:fill="auto"/>
            <w:tcMar>
              <w:top w:w="0" w:type="dxa"/>
              <w:left w:w="0" w:type="dxa"/>
              <w:bottom w:w="0" w:type="dxa"/>
              <w:right w:w="0" w:type="dxa"/>
            </w:tcMar>
            <w:vAlign w:val="center"/>
          </w:tcPr>
          <w:p w14:paraId="76AACFA5" w14:textId="77777777" w:rsidR="008D78A6" w:rsidRDefault="00000000">
            <w:pPr>
              <w:spacing w:after="270"/>
              <w:jc w:val="center"/>
            </w:pPr>
            <w:r>
              <w:t>NS</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FA6" w14:textId="77777777" w:rsidR="008D78A6" w:rsidRDefault="00000000">
            <w:pPr>
              <w:spacing w:after="270"/>
              <w:jc w:val="center"/>
            </w:pPr>
            <w:r>
              <w:t>43.49848</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FA7" w14:textId="77777777" w:rsidR="008D78A6" w:rsidRDefault="00000000">
            <w:pPr>
              <w:spacing w:after="270"/>
              <w:jc w:val="center"/>
            </w:pPr>
            <w:r>
              <w:t>-65.46988</w:t>
            </w:r>
          </w:p>
        </w:tc>
        <w:tc>
          <w:tcPr>
            <w:tcW w:w="1350" w:type="dxa"/>
            <w:tcBorders>
              <w:top w:val="nil"/>
              <w:left w:val="nil"/>
              <w:bottom w:val="nil"/>
              <w:right w:val="nil"/>
            </w:tcBorders>
            <w:shd w:val="clear" w:color="auto" w:fill="auto"/>
            <w:tcMar>
              <w:top w:w="0" w:type="dxa"/>
              <w:left w:w="0" w:type="dxa"/>
              <w:bottom w:w="0" w:type="dxa"/>
              <w:right w:w="0" w:type="dxa"/>
            </w:tcMar>
            <w:vAlign w:val="center"/>
          </w:tcPr>
          <w:p w14:paraId="76AACFA8" w14:textId="77777777" w:rsidR="008D78A6" w:rsidRDefault="00000000">
            <w:pPr>
              <w:spacing w:after="270"/>
              <w:jc w:val="center"/>
            </w:pPr>
            <w:r>
              <w:t>2024-10-09</w:t>
            </w:r>
          </w:p>
        </w:tc>
        <w:tc>
          <w:tcPr>
            <w:tcW w:w="2700" w:type="dxa"/>
            <w:tcBorders>
              <w:top w:val="nil"/>
              <w:left w:val="nil"/>
              <w:bottom w:val="nil"/>
              <w:right w:val="nil"/>
            </w:tcBorders>
            <w:shd w:val="clear" w:color="auto" w:fill="auto"/>
            <w:tcMar>
              <w:top w:w="0" w:type="dxa"/>
              <w:left w:w="0" w:type="dxa"/>
              <w:bottom w:w="0" w:type="dxa"/>
              <w:right w:w="0" w:type="dxa"/>
            </w:tcMar>
            <w:vAlign w:val="center"/>
          </w:tcPr>
          <w:p w14:paraId="76AACFA9" w14:textId="77777777" w:rsidR="008D78A6" w:rsidRDefault="00000000">
            <w:pPr>
              <w:spacing w:after="270"/>
              <w:jc w:val="center"/>
            </w:pPr>
            <w:r>
              <w:t>Plastic settlement plate</w:t>
            </w:r>
          </w:p>
        </w:tc>
        <w:tc>
          <w:tcPr>
            <w:tcW w:w="2520" w:type="dxa"/>
            <w:tcBorders>
              <w:top w:val="nil"/>
              <w:left w:val="nil"/>
              <w:bottom w:val="nil"/>
              <w:right w:val="nil"/>
            </w:tcBorders>
            <w:shd w:val="clear" w:color="auto" w:fill="auto"/>
            <w:tcMar>
              <w:top w:w="0" w:type="dxa"/>
              <w:left w:w="0" w:type="dxa"/>
              <w:bottom w:w="0" w:type="dxa"/>
              <w:right w:w="0" w:type="dxa"/>
            </w:tcMar>
            <w:vAlign w:val="center"/>
          </w:tcPr>
          <w:p w14:paraId="76AACFAA" w14:textId="77777777" w:rsidR="008D78A6" w:rsidRDefault="00000000">
            <w:pPr>
              <w:spacing w:after="270"/>
              <w:jc w:val="center"/>
            </w:pPr>
            <w:r>
              <w:t xml:space="preserve">C. DiBacco, </w:t>
            </w:r>
            <w:proofErr w:type="spellStart"/>
            <w:r>
              <w:t>unpub</w:t>
            </w:r>
            <w:proofErr w:type="spellEnd"/>
            <w:r>
              <w:t>. data</w:t>
            </w:r>
          </w:p>
        </w:tc>
        <w:tc>
          <w:tcPr>
            <w:tcW w:w="1440" w:type="dxa"/>
            <w:tcBorders>
              <w:top w:val="nil"/>
              <w:left w:val="nil"/>
              <w:bottom w:val="nil"/>
              <w:right w:val="nil"/>
            </w:tcBorders>
            <w:vAlign w:val="center"/>
          </w:tcPr>
          <w:p w14:paraId="76AACFAB" w14:textId="77777777" w:rsidR="008D78A6" w:rsidRDefault="00000000">
            <w:pPr>
              <w:spacing w:after="270"/>
              <w:jc w:val="center"/>
            </w:pPr>
            <w:r>
              <w:t>yes</w:t>
            </w:r>
          </w:p>
        </w:tc>
      </w:tr>
      <w:tr w:rsidR="008D78A6" w14:paraId="76AACFB5" w14:textId="77777777">
        <w:tc>
          <w:tcPr>
            <w:tcW w:w="1440" w:type="dxa"/>
            <w:tcBorders>
              <w:top w:val="nil"/>
              <w:left w:val="nil"/>
              <w:bottom w:val="nil"/>
              <w:right w:val="nil"/>
            </w:tcBorders>
            <w:shd w:val="clear" w:color="auto" w:fill="auto"/>
            <w:tcMar>
              <w:top w:w="0" w:type="dxa"/>
              <w:left w:w="0" w:type="dxa"/>
              <w:bottom w:w="0" w:type="dxa"/>
              <w:right w:w="0" w:type="dxa"/>
            </w:tcMar>
            <w:vAlign w:val="center"/>
          </w:tcPr>
          <w:p w14:paraId="76AACFAD" w14:textId="77777777" w:rsidR="008D78A6" w:rsidRDefault="00000000">
            <w:pPr>
              <w:spacing w:after="270"/>
              <w:jc w:val="center"/>
            </w:pPr>
            <w:r>
              <w:t>Sunnyside</w:t>
            </w:r>
          </w:p>
        </w:tc>
        <w:tc>
          <w:tcPr>
            <w:tcW w:w="985" w:type="dxa"/>
            <w:tcBorders>
              <w:top w:val="nil"/>
              <w:left w:val="nil"/>
              <w:bottom w:val="nil"/>
              <w:right w:val="nil"/>
            </w:tcBorders>
            <w:shd w:val="clear" w:color="auto" w:fill="auto"/>
            <w:tcMar>
              <w:top w:w="0" w:type="dxa"/>
              <w:left w:w="0" w:type="dxa"/>
              <w:bottom w:w="0" w:type="dxa"/>
              <w:right w:w="0" w:type="dxa"/>
            </w:tcMar>
            <w:vAlign w:val="center"/>
          </w:tcPr>
          <w:p w14:paraId="76AACFAE" w14:textId="77777777" w:rsidR="008D78A6" w:rsidRDefault="00000000">
            <w:pPr>
              <w:spacing w:after="270"/>
              <w:jc w:val="center"/>
            </w:pPr>
            <w:r>
              <w:t>NL</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FAF" w14:textId="77777777" w:rsidR="008D78A6" w:rsidRDefault="00000000">
            <w:pPr>
              <w:spacing w:after="270"/>
              <w:jc w:val="center"/>
            </w:pPr>
            <w:r>
              <w:t>47.85383</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FB0" w14:textId="77777777" w:rsidR="008D78A6" w:rsidRDefault="00000000">
            <w:pPr>
              <w:spacing w:after="270"/>
              <w:jc w:val="center"/>
            </w:pPr>
            <w:r>
              <w:t>-53.88337</w:t>
            </w:r>
          </w:p>
        </w:tc>
        <w:tc>
          <w:tcPr>
            <w:tcW w:w="1350" w:type="dxa"/>
            <w:tcBorders>
              <w:top w:val="nil"/>
              <w:left w:val="nil"/>
              <w:bottom w:val="nil"/>
              <w:right w:val="nil"/>
            </w:tcBorders>
            <w:shd w:val="clear" w:color="auto" w:fill="auto"/>
            <w:tcMar>
              <w:top w:w="0" w:type="dxa"/>
              <w:left w:w="0" w:type="dxa"/>
              <w:bottom w:w="0" w:type="dxa"/>
              <w:right w:w="0" w:type="dxa"/>
            </w:tcMar>
            <w:vAlign w:val="center"/>
          </w:tcPr>
          <w:p w14:paraId="76AACFB1" w14:textId="77777777" w:rsidR="008D78A6" w:rsidRDefault="00000000">
            <w:pPr>
              <w:spacing w:after="270"/>
              <w:jc w:val="center"/>
            </w:pPr>
            <w:r>
              <w:t>2024-10-09</w:t>
            </w:r>
          </w:p>
        </w:tc>
        <w:tc>
          <w:tcPr>
            <w:tcW w:w="2700" w:type="dxa"/>
            <w:tcBorders>
              <w:top w:val="nil"/>
              <w:left w:val="nil"/>
              <w:bottom w:val="nil"/>
              <w:right w:val="nil"/>
            </w:tcBorders>
            <w:shd w:val="clear" w:color="auto" w:fill="auto"/>
            <w:tcMar>
              <w:top w:w="0" w:type="dxa"/>
              <w:left w:w="0" w:type="dxa"/>
              <w:bottom w:w="0" w:type="dxa"/>
              <w:right w:w="0" w:type="dxa"/>
            </w:tcMar>
            <w:vAlign w:val="center"/>
          </w:tcPr>
          <w:p w14:paraId="76AACFB2" w14:textId="77777777" w:rsidR="008D78A6" w:rsidRDefault="00000000">
            <w:pPr>
              <w:spacing w:after="270"/>
              <w:jc w:val="center"/>
            </w:pPr>
            <w:r>
              <w:t>Plastic settlement plate</w:t>
            </w:r>
          </w:p>
        </w:tc>
        <w:tc>
          <w:tcPr>
            <w:tcW w:w="2520" w:type="dxa"/>
            <w:tcBorders>
              <w:top w:val="nil"/>
              <w:left w:val="nil"/>
              <w:bottom w:val="nil"/>
              <w:right w:val="nil"/>
            </w:tcBorders>
            <w:shd w:val="clear" w:color="auto" w:fill="auto"/>
            <w:tcMar>
              <w:top w:w="0" w:type="dxa"/>
              <w:left w:w="0" w:type="dxa"/>
              <w:bottom w:w="0" w:type="dxa"/>
              <w:right w:w="0" w:type="dxa"/>
            </w:tcMar>
            <w:vAlign w:val="center"/>
          </w:tcPr>
          <w:p w14:paraId="76AACFB3" w14:textId="77777777" w:rsidR="008D78A6" w:rsidRDefault="00000000">
            <w:pPr>
              <w:spacing w:after="270"/>
              <w:jc w:val="center"/>
            </w:pPr>
            <w:r>
              <w:t xml:space="preserve">Cynthia H. McKenzie, </w:t>
            </w:r>
            <w:proofErr w:type="spellStart"/>
            <w:r>
              <w:t>unpub</w:t>
            </w:r>
            <w:proofErr w:type="spellEnd"/>
            <w:r>
              <w:t>. data</w:t>
            </w:r>
          </w:p>
        </w:tc>
        <w:tc>
          <w:tcPr>
            <w:tcW w:w="1440" w:type="dxa"/>
            <w:tcBorders>
              <w:top w:val="nil"/>
              <w:left w:val="nil"/>
              <w:bottom w:val="nil"/>
              <w:right w:val="nil"/>
            </w:tcBorders>
            <w:vAlign w:val="center"/>
          </w:tcPr>
          <w:p w14:paraId="76AACFB4" w14:textId="77777777" w:rsidR="008D78A6" w:rsidRDefault="00000000">
            <w:pPr>
              <w:spacing w:after="270"/>
              <w:jc w:val="center"/>
            </w:pPr>
            <w:r>
              <w:t>yes</w:t>
            </w:r>
          </w:p>
        </w:tc>
      </w:tr>
      <w:tr w:rsidR="008D78A6" w14:paraId="76AACFBE" w14:textId="77777777">
        <w:tc>
          <w:tcPr>
            <w:tcW w:w="1440" w:type="dxa"/>
            <w:tcBorders>
              <w:top w:val="nil"/>
              <w:left w:val="nil"/>
              <w:bottom w:val="nil"/>
              <w:right w:val="nil"/>
            </w:tcBorders>
            <w:shd w:val="clear" w:color="auto" w:fill="auto"/>
            <w:tcMar>
              <w:top w:w="0" w:type="dxa"/>
              <w:left w:w="0" w:type="dxa"/>
              <w:bottom w:w="0" w:type="dxa"/>
              <w:right w:w="0" w:type="dxa"/>
            </w:tcMar>
            <w:vAlign w:val="center"/>
          </w:tcPr>
          <w:p w14:paraId="76AACFB6" w14:textId="77777777" w:rsidR="008D78A6" w:rsidRDefault="00000000">
            <w:pPr>
              <w:spacing w:after="270"/>
              <w:jc w:val="center"/>
            </w:pPr>
            <w:r>
              <w:t>Cardigan</w:t>
            </w:r>
          </w:p>
        </w:tc>
        <w:tc>
          <w:tcPr>
            <w:tcW w:w="985" w:type="dxa"/>
            <w:tcBorders>
              <w:top w:val="nil"/>
              <w:left w:val="nil"/>
              <w:bottom w:val="nil"/>
              <w:right w:val="nil"/>
            </w:tcBorders>
            <w:shd w:val="clear" w:color="auto" w:fill="auto"/>
            <w:tcMar>
              <w:top w:w="0" w:type="dxa"/>
              <w:left w:w="0" w:type="dxa"/>
              <w:bottom w:w="0" w:type="dxa"/>
              <w:right w:w="0" w:type="dxa"/>
            </w:tcMar>
            <w:vAlign w:val="center"/>
          </w:tcPr>
          <w:p w14:paraId="76AACFB7" w14:textId="77777777" w:rsidR="008D78A6" w:rsidRDefault="00000000">
            <w:pPr>
              <w:spacing w:after="270"/>
              <w:jc w:val="center"/>
            </w:pPr>
            <w:r>
              <w:t>PEI</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FB8" w14:textId="77777777" w:rsidR="008D78A6" w:rsidRDefault="00000000">
            <w:pPr>
              <w:spacing w:after="270"/>
              <w:jc w:val="center"/>
            </w:pPr>
            <w:r>
              <w:t>46.17502</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FB9" w14:textId="77777777" w:rsidR="008D78A6" w:rsidRDefault="00000000">
            <w:pPr>
              <w:spacing w:after="270"/>
              <w:jc w:val="center"/>
            </w:pPr>
            <w:r>
              <w:t>-62.44077</w:t>
            </w:r>
          </w:p>
        </w:tc>
        <w:tc>
          <w:tcPr>
            <w:tcW w:w="1350" w:type="dxa"/>
            <w:tcBorders>
              <w:top w:val="nil"/>
              <w:left w:val="nil"/>
              <w:bottom w:val="nil"/>
              <w:right w:val="nil"/>
            </w:tcBorders>
            <w:shd w:val="clear" w:color="auto" w:fill="auto"/>
            <w:tcMar>
              <w:top w:w="0" w:type="dxa"/>
              <w:left w:w="0" w:type="dxa"/>
              <w:bottom w:w="0" w:type="dxa"/>
              <w:right w:w="0" w:type="dxa"/>
            </w:tcMar>
            <w:vAlign w:val="center"/>
          </w:tcPr>
          <w:p w14:paraId="76AACFBA" w14:textId="77777777" w:rsidR="008D78A6" w:rsidRDefault="00000000">
            <w:pPr>
              <w:spacing w:after="270"/>
              <w:jc w:val="center"/>
            </w:pPr>
            <w:r>
              <w:t>2024-10-09</w:t>
            </w:r>
          </w:p>
        </w:tc>
        <w:tc>
          <w:tcPr>
            <w:tcW w:w="2700" w:type="dxa"/>
            <w:tcBorders>
              <w:top w:val="nil"/>
              <w:left w:val="nil"/>
              <w:bottom w:val="nil"/>
              <w:right w:val="nil"/>
            </w:tcBorders>
            <w:shd w:val="clear" w:color="auto" w:fill="auto"/>
            <w:tcMar>
              <w:top w:w="0" w:type="dxa"/>
              <w:left w:w="0" w:type="dxa"/>
              <w:bottom w:w="0" w:type="dxa"/>
              <w:right w:w="0" w:type="dxa"/>
            </w:tcMar>
            <w:vAlign w:val="center"/>
          </w:tcPr>
          <w:p w14:paraId="76AACFBB" w14:textId="77777777" w:rsidR="008D78A6" w:rsidRDefault="00000000">
            <w:pPr>
              <w:spacing w:after="270"/>
              <w:jc w:val="center"/>
            </w:pPr>
            <w:r>
              <w:t>Plastic settlement plate</w:t>
            </w:r>
          </w:p>
        </w:tc>
        <w:tc>
          <w:tcPr>
            <w:tcW w:w="2520" w:type="dxa"/>
            <w:tcBorders>
              <w:top w:val="nil"/>
              <w:left w:val="nil"/>
              <w:bottom w:val="nil"/>
              <w:right w:val="nil"/>
            </w:tcBorders>
            <w:shd w:val="clear" w:color="auto" w:fill="auto"/>
            <w:tcMar>
              <w:top w:w="0" w:type="dxa"/>
              <w:left w:w="0" w:type="dxa"/>
              <w:bottom w:w="0" w:type="dxa"/>
              <w:right w:w="0" w:type="dxa"/>
            </w:tcMar>
            <w:vAlign w:val="center"/>
          </w:tcPr>
          <w:p w14:paraId="76AACFBC" w14:textId="77777777" w:rsidR="008D78A6" w:rsidRDefault="00000000">
            <w:pPr>
              <w:spacing w:after="270"/>
              <w:jc w:val="center"/>
            </w:pPr>
            <w:r>
              <w:t xml:space="preserve">R.Y. Bernier, </w:t>
            </w:r>
            <w:proofErr w:type="spellStart"/>
            <w:r>
              <w:t>unpub</w:t>
            </w:r>
            <w:proofErr w:type="spellEnd"/>
            <w:r>
              <w:t>. data</w:t>
            </w:r>
          </w:p>
        </w:tc>
        <w:tc>
          <w:tcPr>
            <w:tcW w:w="1440" w:type="dxa"/>
            <w:tcBorders>
              <w:top w:val="nil"/>
              <w:left w:val="nil"/>
              <w:bottom w:val="nil"/>
              <w:right w:val="nil"/>
            </w:tcBorders>
            <w:vAlign w:val="center"/>
          </w:tcPr>
          <w:p w14:paraId="76AACFBD" w14:textId="77777777" w:rsidR="008D78A6" w:rsidRDefault="00000000">
            <w:pPr>
              <w:spacing w:after="270"/>
              <w:jc w:val="center"/>
            </w:pPr>
            <w:r>
              <w:t>no</w:t>
            </w:r>
          </w:p>
        </w:tc>
      </w:tr>
      <w:tr w:rsidR="008D78A6" w14:paraId="76AACFC7" w14:textId="77777777">
        <w:tc>
          <w:tcPr>
            <w:tcW w:w="1440" w:type="dxa"/>
            <w:tcBorders>
              <w:top w:val="nil"/>
              <w:left w:val="nil"/>
              <w:bottom w:val="nil"/>
              <w:right w:val="nil"/>
            </w:tcBorders>
            <w:shd w:val="clear" w:color="auto" w:fill="auto"/>
            <w:tcMar>
              <w:top w:w="0" w:type="dxa"/>
              <w:left w:w="0" w:type="dxa"/>
              <w:bottom w:w="0" w:type="dxa"/>
              <w:right w:w="0" w:type="dxa"/>
            </w:tcMar>
            <w:vAlign w:val="center"/>
          </w:tcPr>
          <w:p w14:paraId="76AACFBF" w14:textId="77777777" w:rsidR="008D78A6" w:rsidRDefault="00000000">
            <w:pPr>
              <w:spacing w:after="270"/>
              <w:jc w:val="center"/>
            </w:pPr>
            <w:r>
              <w:t>Chester</w:t>
            </w:r>
          </w:p>
        </w:tc>
        <w:tc>
          <w:tcPr>
            <w:tcW w:w="985" w:type="dxa"/>
            <w:tcBorders>
              <w:top w:val="nil"/>
              <w:left w:val="nil"/>
              <w:bottom w:val="nil"/>
              <w:right w:val="nil"/>
            </w:tcBorders>
            <w:shd w:val="clear" w:color="auto" w:fill="auto"/>
            <w:tcMar>
              <w:top w:w="0" w:type="dxa"/>
              <w:left w:w="0" w:type="dxa"/>
              <w:bottom w:w="0" w:type="dxa"/>
              <w:right w:w="0" w:type="dxa"/>
            </w:tcMar>
            <w:vAlign w:val="center"/>
          </w:tcPr>
          <w:p w14:paraId="76AACFC0" w14:textId="77777777" w:rsidR="008D78A6" w:rsidRDefault="00000000">
            <w:pPr>
              <w:spacing w:after="270"/>
              <w:jc w:val="center"/>
            </w:pPr>
            <w:r>
              <w:t>NS</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FC1" w14:textId="77777777" w:rsidR="008D78A6" w:rsidRDefault="00000000">
            <w:pPr>
              <w:spacing w:after="270"/>
              <w:jc w:val="center"/>
            </w:pPr>
            <w:r>
              <w:t>44.53780</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FC2" w14:textId="77777777" w:rsidR="008D78A6" w:rsidRDefault="00000000">
            <w:pPr>
              <w:spacing w:after="270"/>
              <w:jc w:val="center"/>
            </w:pPr>
            <w:r>
              <w:t>-64.23840</w:t>
            </w:r>
          </w:p>
        </w:tc>
        <w:tc>
          <w:tcPr>
            <w:tcW w:w="1350" w:type="dxa"/>
            <w:tcBorders>
              <w:top w:val="nil"/>
              <w:left w:val="nil"/>
              <w:bottom w:val="nil"/>
              <w:right w:val="nil"/>
            </w:tcBorders>
            <w:shd w:val="clear" w:color="auto" w:fill="auto"/>
            <w:tcMar>
              <w:top w:w="0" w:type="dxa"/>
              <w:left w:w="0" w:type="dxa"/>
              <w:bottom w:w="0" w:type="dxa"/>
              <w:right w:w="0" w:type="dxa"/>
            </w:tcMar>
            <w:vAlign w:val="center"/>
          </w:tcPr>
          <w:p w14:paraId="76AACFC3" w14:textId="77777777" w:rsidR="008D78A6" w:rsidRDefault="00000000">
            <w:pPr>
              <w:spacing w:after="270"/>
              <w:jc w:val="center"/>
            </w:pPr>
            <w:r>
              <w:t>2024-10-10</w:t>
            </w:r>
          </w:p>
        </w:tc>
        <w:tc>
          <w:tcPr>
            <w:tcW w:w="2700" w:type="dxa"/>
            <w:tcBorders>
              <w:top w:val="nil"/>
              <w:left w:val="nil"/>
              <w:bottom w:val="nil"/>
              <w:right w:val="nil"/>
            </w:tcBorders>
            <w:shd w:val="clear" w:color="auto" w:fill="auto"/>
            <w:tcMar>
              <w:top w:w="0" w:type="dxa"/>
              <w:left w:w="0" w:type="dxa"/>
              <w:bottom w:w="0" w:type="dxa"/>
              <w:right w:w="0" w:type="dxa"/>
            </w:tcMar>
            <w:vAlign w:val="center"/>
          </w:tcPr>
          <w:p w14:paraId="76AACFC4" w14:textId="77777777" w:rsidR="008D78A6" w:rsidRDefault="00000000">
            <w:pPr>
              <w:spacing w:after="270"/>
              <w:jc w:val="center"/>
            </w:pPr>
            <w:r>
              <w:t>Plastic settlement plate</w:t>
            </w:r>
          </w:p>
        </w:tc>
        <w:tc>
          <w:tcPr>
            <w:tcW w:w="2520" w:type="dxa"/>
            <w:tcBorders>
              <w:top w:val="nil"/>
              <w:left w:val="nil"/>
              <w:bottom w:val="nil"/>
              <w:right w:val="nil"/>
            </w:tcBorders>
            <w:shd w:val="clear" w:color="auto" w:fill="auto"/>
            <w:tcMar>
              <w:top w:w="0" w:type="dxa"/>
              <w:left w:w="0" w:type="dxa"/>
              <w:bottom w:w="0" w:type="dxa"/>
              <w:right w:w="0" w:type="dxa"/>
            </w:tcMar>
            <w:vAlign w:val="center"/>
          </w:tcPr>
          <w:p w14:paraId="76AACFC5" w14:textId="77777777" w:rsidR="008D78A6" w:rsidRDefault="00000000">
            <w:pPr>
              <w:spacing w:after="270"/>
              <w:jc w:val="center"/>
            </w:pPr>
            <w:r>
              <w:t xml:space="preserve">C. DiBacco, </w:t>
            </w:r>
            <w:proofErr w:type="spellStart"/>
            <w:r>
              <w:t>unpub</w:t>
            </w:r>
            <w:proofErr w:type="spellEnd"/>
            <w:r>
              <w:t>. data</w:t>
            </w:r>
          </w:p>
        </w:tc>
        <w:tc>
          <w:tcPr>
            <w:tcW w:w="1440" w:type="dxa"/>
            <w:tcBorders>
              <w:top w:val="nil"/>
              <w:left w:val="nil"/>
              <w:bottom w:val="nil"/>
              <w:right w:val="nil"/>
            </w:tcBorders>
            <w:vAlign w:val="center"/>
          </w:tcPr>
          <w:p w14:paraId="76AACFC6" w14:textId="77777777" w:rsidR="008D78A6" w:rsidRDefault="00000000">
            <w:pPr>
              <w:spacing w:after="270"/>
              <w:jc w:val="center"/>
            </w:pPr>
            <w:r>
              <w:t>no</w:t>
            </w:r>
          </w:p>
        </w:tc>
      </w:tr>
      <w:tr w:rsidR="008D78A6" w14:paraId="76AACFD0" w14:textId="77777777">
        <w:tc>
          <w:tcPr>
            <w:tcW w:w="1440" w:type="dxa"/>
            <w:tcBorders>
              <w:top w:val="nil"/>
              <w:left w:val="nil"/>
              <w:bottom w:val="nil"/>
              <w:right w:val="nil"/>
            </w:tcBorders>
            <w:shd w:val="clear" w:color="auto" w:fill="auto"/>
            <w:tcMar>
              <w:top w:w="0" w:type="dxa"/>
              <w:left w:w="0" w:type="dxa"/>
              <w:bottom w:w="0" w:type="dxa"/>
              <w:right w:w="0" w:type="dxa"/>
            </w:tcMar>
            <w:vAlign w:val="center"/>
          </w:tcPr>
          <w:p w14:paraId="76AACFC8" w14:textId="77777777" w:rsidR="008D78A6" w:rsidRDefault="00000000">
            <w:pPr>
              <w:spacing w:after="270"/>
              <w:jc w:val="center"/>
            </w:pPr>
            <w:r>
              <w:t>Sambro</w:t>
            </w:r>
          </w:p>
        </w:tc>
        <w:tc>
          <w:tcPr>
            <w:tcW w:w="985" w:type="dxa"/>
            <w:tcBorders>
              <w:top w:val="nil"/>
              <w:left w:val="nil"/>
              <w:bottom w:val="nil"/>
              <w:right w:val="nil"/>
            </w:tcBorders>
            <w:shd w:val="clear" w:color="auto" w:fill="auto"/>
            <w:tcMar>
              <w:top w:w="0" w:type="dxa"/>
              <w:left w:w="0" w:type="dxa"/>
              <w:bottom w:w="0" w:type="dxa"/>
              <w:right w:w="0" w:type="dxa"/>
            </w:tcMar>
            <w:vAlign w:val="center"/>
          </w:tcPr>
          <w:p w14:paraId="76AACFC9" w14:textId="77777777" w:rsidR="008D78A6" w:rsidRDefault="00000000">
            <w:pPr>
              <w:spacing w:after="270"/>
              <w:jc w:val="center"/>
            </w:pPr>
            <w:r>
              <w:t>NS</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FCA" w14:textId="77777777" w:rsidR="008D78A6" w:rsidRDefault="00000000">
            <w:pPr>
              <w:spacing w:after="270"/>
              <w:jc w:val="center"/>
            </w:pPr>
            <w:r>
              <w:t>44.47861</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FCB" w14:textId="77777777" w:rsidR="008D78A6" w:rsidRDefault="00000000">
            <w:pPr>
              <w:spacing w:after="270"/>
              <w:jc w:val="center"/>
            </w:pPr>
            <w:r>
              <w:t>-63.59953</w:t>
            </w:r>
          </w:p>
        </w:tc>
        <w:tc>
          <w:tcPr>
            <w:tcW w:w="1350" w:type="dxa"/>
            <w:tcBorders>
              <w:top w:val="nil"/>
              <w:left w:val="nil"/>
              <w:bottom w:val="nil"/>
              <w:right w:val="nil"/>
            </w:tcBorders>
            <w:shd w:val="clear" w:color="auto" w:fill="auto"/>
            <w:tcMar>
              <w:top w:w="0" w:type="dxa"/>
              <w:left w:w="0" w:type="dxa"/>
              <w:bottom w:w="0" w:type="dxa"/>
              <w:right w:w="0" w:type="dxa"/>
            </w:tcMar>
            <w:vAlign w:val="center"/>
          </w:tcPr>
          <w:p w14:paraId="76AACFCC" w14:textId="77777777" w:rsidR="008D78A6" w:rsidRDefault="00000000">
            <w:pPr>
              <w:spacing w:after="270"/>
              <w:jc w:val="center"/>
            </w:pPr>
            <w:r>
              <w:t>2024-10-10</w:t>
            </w:r>
          </w:p>
        </w:tc>
        <w:tc>
          <w:tcPr>
            <w:tcW w:w="2700" w:type="dxa"/>
            <w:tcBorders>
              <w:top w:val="nil"/>
              <w:left w:val="nil"/>
              <w:bottom w:val="nil"/>
              <w:right w:val="nil"/>
            </w:tcBorders>
            <w:shd w:val="clear" w:color="auto" w:fill="auto"/>
            <w:tcMar>
              <w:top w:w="0" w:type="dxa"/>
              <w:left w:w="0" w:type="dxa"/>
              <w:bottom w:w="0" w:type="dxa"/>
              <w:right w:w="0" w:type="dxa"/>
            </w:tcMar>
            <w:vAlign w:val="center"/>
          </w:tcPr>
          <w:p w14:paraId="76AACFCD" w14:textId="77777777" w:rsidR="008D78A6" w:rsidRDefault="00000000">
            <w:pPr>
              <w:spacing w:after="270"/>
              <w:jc w:val="center"/>
            </w:pPr>
            <w:r>
              <w:t>Plastic settlement plate</w:t>
            </w:r>
          </w:p>
        </w:tc>
        <w:tc>
          <w:tcPr>
            <w:tcW w:w="2520" w:type="dxa"/>
            <w:tcBorders>
              <w:top w:val="nil"/>
              <w:left w:val="nil"/>
              <w:bottom w:val="nil"/>
              <w:right w:val="nil"/>
            </w:tcBorders>
            <w:shd w:val="clear" w:color="auto" w:fill="auto"/>
            <w:tcMar>
              <w:top w:w="0" w:type="dxa"/>
              <w:left w:w="0" w:type="dxa"/>
              <w:bottom w:w="0" w:type="dxa"/>
              <w:right w:w="0" w:type="dxa"/>
            </w:tcMar>
            <w:vAlign w:val="center"/>
          </w:tcPr>
          <w:p w14:paraId="76AACFCE" w14:textId="77777777" w:rsidR="008D78A6" w:rsidRDefault="00000000">
            <w:pPr>
              <w:spacing w:after="270"/>
              <w:jc w:val="center"/>
            </w:pPr>
            <w:r>
              <w:t xml:space="preserve">C. DiBacco, </w:t>
            </w:r>
            <w:proofErr w:type="spellStart"/>
            <w:r>
              <w:t>unpub</w:t>
            </w:r>
            <w:proofErr w:type="spellEnd"/>
            <w:r>
              <w:t>. data</w:t>
            </w:r>
          </w:p>
        </w:tc>
        <w:tc>
          <w:tcPr>
            <w:tcW w:w="1440" w:type="dxa"/>
            <w:tcBorders>
              <w:top w:val="nil"/>
              <w:left w:val="nil"/>
              <w:bottom w:val="nil"/>
              <w:right w:val="nil"/>
            </w:tcBorders>
            <w:vAlign w:val="center"/>
          </w:tcPr>
          <w:p w14:paraId="76AACFCF" w14:textId="77777777" w:rsidR="008D78A6" w:rsidRDefault="00000000">
            <w:pPr>
              <w:spacing w:after="270"/>
              <w:jc w:val="center"/>
            </w:pPr>
            <w:r>
              <w:t>yes</w:t>
            </w:r>
          </w:p>
        </w:tc>
      </w:tr>
      <w:tr w:rsidR="008D78A6" w14:paraId="76AACFD9" w14:textId="77777777">
        <w:tc>
          <w:tcPr>
            <w:tcW w:w="1440" w:type="dxa"/>
            <w:tcBorders>
              <w:top w:val="nil"/>
              <w:left w:val="nil"/>
              <w:bottom w:val="nil"/>
              <w:right w:val="nil"/>
            </w:tcBorders>
            <w:shd w:val="clear" w:color="auto" w:fill="auto"/>
            <w:tcMar>
              <w:top w:w="0" w:type="dxa"/>
              <w:left w:w="0" w:type="dxa"/>
              <w:bottom w:w="0" w:type="dxa"/>
              <w:right w:w="0" w:type="dxa"/>
            </w:tcMar>
            <w:vAlign w:val="center"/>
          </w:tcPr>
          <w:p w14:paraId="76AACFD1" w14:textId="77777777" w:rsidR="008D78A6" w:rsidRDefault="00000000">
            <w:pPr>
              <w:spacing w:after="270"/>
              <w:jc w:val="center"/>
            </w:pPr>
            <w:r>
              <w:t>Strait of Canso Yacht Club</w:t>
            </w:r>
          </w:p>
        </w:tc>
        <w:tc>
          <w:tcPr>
            <w:tcW w:w="985" w:type="dxa"/>
            <w:tcBorders>
              <w:top w:val="nil"/>
              <w:left w:val="nil"/>
              <w:bottom w:val="nil"/>
              <w:right w:val="nil"/>
            </w:tcBorders>
            <w:shd w:val="clear" w:color="auto" w:fill="auto"/>
            <w:tcMar>
              <w:top w:w="0" w:type="dxa"/>
              <w:left w:w="0" w:type="dxa"/>
              <w:bottom w:w="0" w:type="dxa"/>
              <w:right w:w="0" w:type="dxa"/>
            </w:tcMar>
            <w:vAlign w:val="center"/>
          </w:tcPr>
          <w:p w14:paraId="76AACFD2" w14:textId="77777777" w:rsidR="008D78A6" w:rsidRDefault="00000000">
            <w:pPr>
              <w:spacing w:after="270"/>
              <w:jc w:val="center"/>
            </w:pPr>
            <w:r>
              <w:t>NS</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FD3" w14:textId="77777777" w:rsidR="008D78A6" w:rsidRDefault="00000000">
            <w:pPr>
              <w:spacing w:after="270"/>
              <w:jc w:val="center"/>
            </w:pPr>
            <w:r>
              <w:t>45.61454</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FD4" w14:textId="77777777" w:rsidR="008D78A6" w:rsidRDefault="00000000">
            <w:pPr>
              <w:spacing w:after="270"/>
              <w:jc w:val="center"/>
            </w:pPr>
            <w:r>
              <w:t>-61.36465</w:t>
            </w:r>
          </w:p>
        </w:tc>
        <w:tc>
          <w:tcPr>
            <w:tcW w:w="1350" w:type="dxa"/>
            <w:tcBorders>
              <w:top w:val="nil"/>
              <w:left w:val="nil"/>
              <w:bottom w:val="nil"/>
              <w:right w:val="nil"/>
            </w:tcBorders>
            <w:shd w:val="clear" w:color="auto" w:fill="auto"/>
            <w:tcMar>
              <w:top w:w="0" w:type="dxa"/>
              <w:left w:w="0" w:type="dxa"/>
              <w:bottom w:w="0" w:type="dxa"/>
              <w:right w:w="0" w:type="dxa"/>
            </w:tcMar>
            <w:vAlign w:val="center"/>
          </w:tcPr>
          <w:p w14:paraId="76AACFD5" w14:textId="77777777" w:rsidR="008D78A6" w:rsidRDefault="00000000">
            <w:pPr>
              <w:spacing w:after="270"/>
              <w:jc w:val="center"/>
            </w:pPr>
            <w:r>
              <w:t>2024-10-10</w:t>
            </w:r>
          </w:p>
        </w:tc>
        <w:tc>
          <w:tcPr>
            <w:tcW w:w="2700" w:type="dxa"/>
            <w:tcBorders>
              <w:top w:val="nil"/>
              <w:left w:val="nil"/>
              <w:bottom w:val="nil"/>
              <w:right w:val="nil"/>
            </w:tcBorders>
            <w:shd w:val="clear" w:color="auto" w:fill="auto"/>
            <w:tcMar>
              <w:top w:w="0" w:type="dxa"/>
              <w:left w:w="0" w:type="dxa"/>
              <w:bottom w:w="0" w:type="dxa"/>
              <w:right w:w="0" w:type="dxa"/>
            </w:tcMar>
            <w:vAlign w:val="center"/>
          </w:tcPr>
          <w:p w14:paraId="76AACFD6" w14:textId="77777777" w:rsidR="008D78A6" w:rsidRDefault="00000000">
            <w:pPr>
              <w:spacing w:after="270"/>
              <w:jc w:val="center"/>
            </w:pPr>
            <w:r>
              <w:t>Plastic settlement plate</w:t>
            </w:r>
          </w:p>
        </w:tc>
        <w:tc>
          <w:tcPr>
            <w:tcW w:w="2520" w:type="dxa"/>
            <w:tcBorders>
              <w:top w:val="nil"/>
              <w:left w:val="nil"/>
              <w:bottom w:val="nil"/>
              <w:right w:val="nil"/>
            </w:tcBorders>
            <w:shd w:val="clear" w:color="auto" w:fill="auto"/>
            <w:tcMar>
              <w:top w:w="0" w:type="dxa"/>
              <w:left w:w="0" w:type="dxa"/>
              <w:bottom w:w="0" w:type="dxa"/>
              <w:right w:w="0" w:type="dxa"/>
            </w:tcMar>
            <w:vAlign w:val="center"/>
          </w:tcPr>
          <w:p w14:paraId="76AACFD7" w14:textId="77777777" w:rsidR="008D78A6" w:rsidRDefault="00000000">
            <w:pPr>
              <w:spacing w:after="270"/>
              <w:jc w:val="center"/>
            </w:pPr>
            <w:r>
              <w:t xml:space="preserve">Michael Murtaugh, </w:t>
            </w:r>
            <w:proofErr w:type="spellStart"/>
            <w:r>
              <w:t>unpub</w:t>
            </w:r>
            <w:proofErr w:type="spellEnd"/>
            <w:r>
              <w:t>. data</w:t>
            </w:r>
          </w:p>
        </w:tc>
        <w:tc>
          <w:tcPr>
            <w:tcW w:w="1440" w:type="dxa"/>
            <w:tcBorders>
              <w:top w:val="nil"/>
              <w:left w:val="nil"/>
              <w:bottom w:val="nil"/>
              <w:right w:val="nil"/>
            </w:tcBorders>
            <w:vAlign w:val="center"/>
          </w:tcPr>
          <w:p w14:paraId="76AACFD8" w14:textId="77777777" w:rsidR="008D78A6" w:rsidRDefault="00000000">
            <w:pPr>
              <w:spacing w:after="270"/>
              <w:jc w:val="center"/>
            </w:pPr>
            <w:r>
              <w:t>no</w:t>
            </w:r>
          </w:p>
        </w:tc>
      </w:tr>
      <w:tr w:rsidR="008D78A6" w14:paraId="76AACFE2" w14:textId="77777777">
        <w:tc>
          <w:tcPr>
            <w:tcW w:w="1440" w:type="dxa"/>
            <w:tcBorders>
              <w:top w:val="nil"/>
              <w:left w:val="nil"/>
              <w:bottom w:val="nil"/>
              <w:right w:val="nil"/>
            </w:tcBorders>
            <w:shd w:val="clear" w:color="auto" w:fill="auto"/>
            <w:tcMar>
              <w:top w:w="0" w:type="dxa"/>
              <w:left w:w="0" w:type="dxa"/>
              <w:bottom w:w="0" w:type="dxa"/>
              <w:right w:w="0" w:type="dxa"/>
            </w:tcMar>
            <w:vAlign w:val="center"/>
          </w:tcPr>
          <w:p w14:paraId="76AACFDA" w14:textId="77777777" w:rsidR="008D78A6" w:rsidRDefault="00000000">
            <w:pPr>
              <w:spacing w:after="270"/>
              <w:jc w:val="center"/>
            </w:pPr>
            <w:r>
              <w:lastRenderedPageBreak/>
              <w:t>Cable Island</w:t>
            </w:r>
          </w:p>
        </w:tc>
        <w:tc>
          <w:tcPr>
            <w:tcW w:w="985" w:type="dxa"/>
            <w:tcBorders>
              <w:top w:val="nil"/>
              <w:left w:val="nil"/>
              <w:bottom w:val="nil"/>
              <w:right w:val="nil"/>
            </w:tcBorders>
            <w:shd w:val="clear" w:color="auto" w:fill="auto"/>
            <w:tcMar>
              <w:top w:w="0" w:type="dxa"/>
              <w:left w:w="0" w:type="dxa"/>
              <w:bottom w:w="0" w:type="dxa"/>
              <w:right w:w="0" w:type="dxa"/>
            </w:tcMar>
            <w:vAlign w:val="center"/>
          </w:tcPr>
          <w:p w14:paraId="76AACFDB" w14:textId="77777777" w:rsidR="008D78A6" w:rsidRDefault="00000000">
            <w:pPr>
              <w:spacing w:after="270"/>
              <w:jc w:val="center"/>
            </w:pPr>
            <w:r>
              <w:t>NS</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FDC" w14:textId="77777777" w:rsidR="008D78A6" w:rsidRDefault="00000000">
            <w:pPr>
              <w:spacing w:after="270"/>
              <w:jc w:val="center"/>
            </w:pPr>
            <w:r>
              <w:t>44.74659</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FDD" w14:textId="77777777" w:rsidR="008D78A6" w:rsidRDefault="00000000">
            <w:pPr>
              <w:spacing w:after="270"/>
              <w:jc w:val="center"/>
            </w:pPr>
            <w:r>
              <w:t>-62.79348</w:t>
            </w:r>
          </w:p>
        </w:tc>
        <w:tc>
          <w:tcPr>
            <w:tcW w:w="1350" w:type="dxa"/>
            <w:tcBorders>
              <w:top w:val="nil"/>
              <w:left w:val="nil"/>
              <w:bottom w:val="nil"/>
              <w:right w:val="nil"/>
            </w:tcBorders>
            <w:shd w:val="clear" w:color="auto" w:fill="auto"/>
            <w:tcMar>
              <w:top w:w="0" w:type="dxa"/>
              <w:left w:w="0" w:type="dxa"/>
              <w:bottom w:w="0" w:type="dxa"/>
              <w:right w:w="0" w:type="dxa"/>
            </w:tcMar>
            <w:vAlign w:val="center"/>
          </w:tcPr>
          <w:p w14:paraId="76AACFDE" w14:textId="77777777" w:rsidR="008D78A6" w:rsidRDefault="00000000">
            <w:pPr>
              <w:spacing w:after="270"/>
              <w:jc w:val="center"/>
            </w:pPr>
            <w:r>
              <w:t>2024-10-21</w:t>
            </w:r>
          </w:p>
        </w:tc>
        <w:tc>
          <w:tcPr>
            <w:tcW w:w="2700" w:type="dxa"/>
            <w:tcBorders>
              <w:top w:val="nil"/>
              <w:left w:val="nil"/>
              <w:bottom w:val="nil"/>
              <w:right w:val="nil"/>
            </w:tcBorders>
            <w:shd w:val="clear" w:color="auto" w:fill="auto"/>
            <w:tcMar>
              <w:top w:w="0" w:type="dxa"/>
              <w:left w:w="0" w:type="dxa"/>
              <w:bottom w:w="0" w:type="dxa"/>
              <w:right w:w="0" w:type="dxa"/>
            </w:tcMar>
            <w:vAlign w:val="center"/>
          </w:tcPr>
          <w:p w14:paraId="76AACFDF" w14:textId="77777777" w:rsidR="008D78A6" w:rsidRDefault="00000000">
            <w:pPr>
              <w:spacing w:after="270"/>
              <w:jc w:val="center"/>
            </w:pPr>
            <w:r>
              <w:t>Eelgrass (in situ)</w:t>
            </w:r>
          </w:p>
        </w:tc>
        <w:tc>
          <w:tcPr>
            <w:tcW w:w="2520" w:type="dxa"/>
            <w:tcBorders>
              <w:top w:val="nil"/>
              <w:left w:val="nil"/>
              <w:bottom w:val="nil"/>
              <w:right w:val="nil"/>
            </w:tcBorders>
            <w:shd w:val="clear" w:color="auto" w:fill="auto"/>
            <w:tcMar>
              <w:top w:w="0" w:type="dxa"/>
              <w:left w:w="0" w:type="dxa"/>
              <w:bottom w:w="0" w:type="dxa"/>
              <w:right w:w="0" w:type="dxa"/>
            </w:tcMar>
            <w:vAlign w:val="center"/>
          </w:tcPr>
          <w:p w14:paraId="76AACFE0" w14:textId="77777777" w:rsidR="008D78A6" w:rsidRDefault="00000000">
            <w:pPr>
              <w:spacing w:after="270"/>
              <w:jc w:val="center"/>
            </w:pPr>
            <w:r>
              <w:t xml:space="preserve">Meredith Fraser, </w:t>
            </w:r>
            <w:proofErr w:type="spellStart"/>
            <w:r>
              <w:t>unpub</w:t>
            </w:r>
            <w:proofErr w:type="spellEnd"/>
            <w:r>
              <w:t>. data</w:t>
            </w:r>
          </w:p>
        </w:tc>
        <w:tc>
          <w:tcPr>
            <w:tcW w:w="1440" w:type="dxa"/>
            <w:tcBorders>
              <w:top w:val="nil"/>
              <w:left w:val="nil"/>
              <w:bottom w:val="nil"/>
              <w:right w:val="nil"/>
            </w:tcBorders>
            <w:vAlign w:val="center"/>
          </w:tcPr>
          <w:p w14:paraId="76AACFE1" w14:textId="77777777" w:rsidR="008D78A6" w:rsidRDefault="00000000">
            <w:pPr>
              <w:spacing w:after="270"/>
              <w:jc w:val="center"/>
            </w:pPr>
            <w:r>
              <w:t>yes</w:t>
            </w:r>
          </w:p>
        </w:tc>
      </w:tr>
      <w:tr w:rsidR="008D78A6" w14:paraId="76AACFEB" w14:textId="77777777">
        <w:tc>
          <w:tcPr>
            <w:tcW w:w="1440" w:type="dxa"/>
            <w:tcBorders>
              <w:top w:val="nil"/>
              <w:left w:val="nil"/>
              <w:bottom w:val="nil"/>
              <w:right w:val="nil"/>
            </w:tcBorders>
            <w:shd w:val="clear" w:color="auto" w:fill="auto"/>
            <w:tcMar>
              <w:top w:w="0" w:type="dxa"/>
              <w:left w:w="0" w:type="dxa"/>
              <w:bottom w:w="0" w:type="dxa"/>
              <w:right w:w="0" w:type="dxa"/>
            </w:tcMar>
            <w:vAlign w:val="center"/>
          </w:tcPr>
          <w:p w14:paraId="76AACFE3" w14:textId="77777777" w:rsidR="008D78A6" w:rsidRDefault="00000000">
            <w:pPr>
              <w:spacing w:after="270"/>
              <w:jc w:val="center"/>
            </w:pPr>
            <w:r>
              <w:t>Wareham</w:t>
            </w:r>
          </w:p>
        </w:tc>
        <w:tc>
          <w:tcPr>
            <w:tcW w:w="985" w:type="dxa"/>
            <w:tcBorders>
              <w:top w:val="nil"/>
              <w:left w:val="nil"/>
              <w:bottom w:val="nil"/>
              <w:right w:val="nil"/>
            </w:tcBorders>
            <w:shd w:val="clear" w:color="auto" w:fill="auto"/>
            <w:tcMar>
              <w:top w:w="0" w:type="dxa"/>
              <w:left w:w="0" w:type="dxa"/>
              <w:bottom w:w="0" w:type="dxa"/>
              <w:right w:w="0" w:type="dxa"/>
            </w:tcMar>
            <w:vAlign w:val="center"/>
          </w:tcPr>
          <w:p w14:paraId="76AACFE4" w14:textId="77777777" w:rsidR="008D78A6" w:rsidRDefault="00000000">
            <w:pPr>
              <w:spacing w:after="270"/>
              <w:jc w:val="center"/>
            </w:pPr>
            <w:r>
              <w:t>NL</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FE5" w14:textId="77777777" w:rsidR="008D78A6" w:rsidRDefault="00000000">
            <w:pPr>
              <w:spacing w:after="270"/>
              <w:jc w:val="center"/>
            </w:pPr>
            <w:r>
              <w:t>49.01413</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FE6" w14:textId="77777777" w:rsidR="008D78A6" w:rsidRDefault="00000000">
            <w:pPr>
              <w:spacing w:after="270"/>
              <w:jc w:val="center"/>
            </w:pPr>
            <w:r>
              <w:t>-53.78043</w:t>
            </w:r>
          </w:p>
        </w:tc>
        <w:tc>
          <w:tcPr>
            <w:tcW w:w="1350" w:type="dxa"/>
            <w:tcBorders>
              <w:top w:val="nil"/>
              <w:left w:val="nil"/>
              <w:bottom w:val="nil"/>
              <w:right w:val="nil"/>
            </w:tcBorders>
            <w:shd w:val="clear" w:color="auto" w:fill="auto"/>
            <w:tcMar>
              <w:top w:w="0" w:type="dxa"/>
              <w:left w:w="0" w:type="dxa"/>
              <w:bottom w:w="0" w:type="dxa"/>
              <w:right w:w="0" w:type="dxa"/>
            </w:tcMar>
            <w:vAlign w:val="center"/>
          </w:tcPr>
          <w:p w14:paraId="76AACFE7" w14:textId="77777777" w:rsidR="008D78A6" w:rsidRDefault="00000000">
            <w:pPr>
              <w:spacing w:after="270"/>
              <w:jc w:val="center"/>
            </w:pPr>
            <w:r>
              <w:t>2024-10-21</w:t>
            </w:r>
          </w:p>
        </w:tc>
        <w:tc>
          <w:tcPr>
            <w:tcW w:w="2700" w:type="dxa"/>
            <w:tcBorders>
              <w:top w:val="nil"/>
              <w:left w:val="nil"/>
              <w:bottom w:val="nil"/>
              <w:right w:val="nil"/>
            </w:tcBorders>
            <w:shd w:val="clear" w:color="auto" w:fill="auto"/>
            <w:tcMar>
              <w:top w:w="0" w:type="dxa"/>
              <w:left w:w="0" w:type="dxa"/>
              <w:bottom w:w="0" w:type="dxa"/>
              <w:right w:w="0" w:type="dxa"/>
            </w:tcMar>
            <w:vAlign w:val="center"/>
          </w:tcPr>
          <w:p w14:paraId="76AACFE8" w14:textId="77777777" w:rsidR="008D78A6" w:rsidRDefault="00000000">
            <w:pPr>
              <w:spacing w:after="270"/>
              <w:jc w:val="center"/>
            </w:pPr>
            <w:r>
              <w:t>Eelgrass (in situ)</w:t>
            </w:r>
          </w:p>
        </w:tc>
        <w:tc>
          <w:tcPr>
            <w:tcW w:w="2520" w:type="dxa"/>
            <w:tcBorders>
              <w:top w:val="nil"/>
              <w:left w:val="nil"/>
              <w:bottom w:val="nil"/>
              <w:right w:val="nil"/>
            </w:tcBorders>
            <w:shd w:val="clear" w:color="auto" w:fill="auto"/>
            <w:tcMar>
              <w:top w:w="0" w:type="dxa"/>
              <w:left w:w="0" w:type="dxa"/>
              <w:bottom w:w="0" w:type="dxa"/>
              <w:right w:w="0" w:type="dxa"/>
            </w:tcMar>
            <w:vAlign w:val="center"/>
          </w:tcPr>
          <w:p w14:paraId="76AACFE9" w14:textId="77777777" w:rsidR="008D78A6" w:rsidRDefault="00000000">
            <w:pPr>
              <w:spacing w:after="270"/>
              <w:jc w:val="center"/>
            </w:pPr>
            <w:r>
              <w:t xml:space="preserve">Victoria Healey &amp; Joe Connors, </w:t>
            </w:r>
            <w:proofErr w:type="spellStart"/>
            <w:r>
              <w:t>unpub</w:t>
            </w:r>
            <w:proofErr w:type="spellEnd"/>
            <w:r>
              <w:t>. data</w:t>
            </w:r>
          </w:p>
        </w:tc>
        <w:tc>
          <w:tcPr>
            <w:tcW w:w="1440" w:type="dxa"/>
            <w:tcBorders>
              <w:top w:val="nil"/>
              <w:left w:val="nil"/>
              <w:bottom w:val="nil"/>
              <w:right w:val="nil"/>
            </w:tcBorders>
            <w:vAlign w:val="center"/>
          </w:tcPr>
          <w:p w14:paraId="76AACFEA" w14:textId="77777777" w:rsidR="008D78A6" w:rsidRDefault="00000000">
            <w:pPr>
              <w:spacing w:after="270"/>
              <w:jc w:val="center"/>
            </w:pPr>
            <w:r>
              <w:t>yes</w:t>
            </w:r>
          </w:p>
        </w:tc>
      </w:tr>
      <w:tr w:rsidR="008D78A6" w14:paraId="76AACFF4" w14:textId="77777777">
        <w:tc>
          <w:tcPr>
            <w:tcW w:w="1440" w:type="dxa"/>
            <w:tcBorders>
              <w:top w:val="nil"/>
              <w:left w:val="nil"/>
              <w:bottom w:val="nil"/>
              <w:right w:val="nil"/>
            </w:tcBorders>
            <w:shd w:val="clear" w:color="auto" w:fill="auto"/>
            <w:tcMar>
              <w:top w:w="0" w:type="dxa"/>
              <w:left w:w="0" w:type="dxa"/>
              <w:bottom w:w="0" w:type="dxa"/>
              <w:right w:w="0" w:type="dxa"/>
            </w:tcMar>
            <w:vAlign w:val="center"/>
          </w:tcPr>
          <w:p w14:paraId="76AACFEC" w14:textId="77777777" w:rsidR="008D78A6" w:rsidRDefault="00000000">
            <w:pPr>
              <w:spacing w:after="270"/>
              <w:jc w:val="center"/>
            </w:pPr>
            <w:r>
              <w:t>Fisherman's Cove Wharf</w:t>
            </w:r>
          </w:p>
        </w:tc>
        <w:tc>
          <w:tcPr>
            <w:tcW w:w="985" w:type="dxa"/>
            <w:tcBorders>
              <w:top w:val="nil"/>
              <w:left w:val="nil"/>
              <w:bottom w:val="nil"/>
              <w:right w:val="nil"/>
            </w:tcBorders>
            <w:shd w:val="clear" w:color="auto" w:fill="auto"/>
            <w:tcMar>
              <w:top w:w="0" w:type="dxa"/>
              <w:left w:w="0" w:type="dxa"/>
              <w:bottom w:w="0" w:type="dxa"/>
              <w:right w:w="0" w:type="dxa"/>
            </w:tcMar>
            <w:vAlign w:val="center"/>
          </w:tcPr>
          <w:p w14:paraId="76AACFED" w14:textId="77777777" w:rsidR="008D78A6" w:rsidRDefault="00000000">
            <w:pPr>
              <w:spacing w:after="270"/>
              <w:jc w:val="center"/>
            </w:pPr>
            <w:r>
              <w:t>NS</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FEE" w14:textId="77777777" w:rsidR="008D78A6" w:rsidRDefault="00000000">
            <w:pPr>
              <w:spacing w:after="270"/>
              <w:jc w:val="center"/>
            </w:pPr>
            <w:r>
              <w:t>44.61117</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FEF" w14:textId="77777777" w:rsidR="008D78A6" w:rsidRDefault="00000000">
            <w:pPr>
              <w:spacing w:after="270"/>
              <w:jc w:val="center"/>
            </w:pPr>
            <w:r>
              <w:t>-63.49636</w:t>
            </w:r>
          </w:p>
        </w:tc>
        <w:tc>
          <w:tcPr>
            <w:tcW w:w="1350" w:type="dxa"/>
            <w:tcBorders>
              <w:top w:val="nil"/>
              <w:left w:val="nil"/>
              <w:bottom w:val="nil"/>
              <w:right w:val="nil"/>
            </w:tcBorders>
            <w:shd w:val="clear" w:color="auto" w:fill="auto"/>
            <w:tcMar>
              <w:top w:w="0" w:type="dxa"/>
              <w:left w:w="0" w:type="dxa"/>
              <w:bottom w:w="0" w:type="dxa"/>
              <w:right w:w="0" w:type="dxa"/>
            </w:tcMar>
            <w:vAlign w:val="center"/>
          </w:tcPr>
          <w:p w14:paraId="76AACFF0" w14:textId="77777777" w:rsidR="008D78A6" w:rsidRDefault="00000000">
            <w:pPr>
              <w:spacing w:after="270"/>
              <w:jc w:val="center"/>
            </w:pPr>
            <w:r>
              <w:t>2024-10-22</w:t>
            </w:r>
          </w:p>
        </w:tc>
        <w:tc>
          <w:tcPr>
            <w:tcW w:w="2700" w:type="dxa"/>
            <w:tcBorders>
              <w:top w:val="nil"/>
              <w:left w:val="nil"/>
              <w:bottom w:val="nil"/>
              <w:right w:val="nil"/>
            </w:tcBorders>
            <w:shd w:val="clear" w:color="auto" w:fill="auto"/>
            <w:tcMar>
              <w:top w:w="0" w:type="dxa"/>
              <w:left w:w="0" w:type="dxa"/>
              <w:bottom w:w="0" w:type="dxa"/>
              <w:right w:w="0" w:type="dxa"/>
            </w:tcMar>
            <w:vAlign w:val="center"/>
          </w:tcPr>
          <w:p w14:paraId="76AACFF1" w14:textId="77777777" w:rsidR="008D78A6" w:rsidRDefault="00000000">
            <w:pPr>
              <w:spacing w:after="270"/>
              <w:jc w:val="center"/>
            </w:pPr>
            <w:r>
              <w:t>Eelgrass (drift; on boat hull); Kelp (</w:t>
            </w:r>
            <w:r>
              <w:rPr>
                <w:i/>
              </w:rPr>
              <w:t xml:space="preserve">Saccharina </w:t>
            </w:r>
            <w:proofErr w:type="spellStart"/>
            <w:r>
              <w:rPr>
                <w:i/>
              </w:rPr>
              <w:t>latissima</w:t>
            </w:r>
            <w:proofErr w:type="spellEnd"/>
            <w:r>
              <w:t>; drift)</w:t>
            </w:r>
          </w:p>
        </w:tc>
        <w:tc>
          <w:tcPr>
            <w:tcW w:w="2520" w:type="dxa"/>
            <w:tcBorders>
              <w:top w:val="nil"/>
              <w:left w:val="nil"/>
              <w:bottom w:val="nil"/>
              <w:right w:val="nil"/>
            </w:tcBorders>
            <w:shd w:val="clear" w:color="auto" w:fill="auto"/>
            <w:tcMar>
              <w:top w:w="0" w:type="dxa"/>
              <w:left w:w="0" w:type="dxa"/>
              <w:bottom w:w="0" w:type="dxa"/>
              <w:right w:w="0" w:type="dxa"/>
            </w:tcMar>
            <w:vAlign w:val="center"/>
          </w:tcPr>
          <w:p w14:paraId="76AACFF2" w14:textId="77777777" w:rsidR="008D78A6" w:rsidRDefault="00000000">
            <w:pPr>
              <w:spacing w:after="270"/>
              <w:jc w:val="center"/>
            </w:pPr>
            <w:r>
              <w:t>Pratt, 2024b</w:t>
            </w:r>
          </w:p>
        </w:tc>
        <w:tc>
          <w:tcPr>
            <w:tcW w:w="1440" w:type="dxa"/>
            <w:tcBorders>
              <w:top w:val="nil"/>
              <w:left w:val="nil"/>
              <w:bottom w:val="nil"/>
              <w:right w:val="nil"/>
            </w:tcBorders>
            <w:vAlign w:val="center"/>
          </w:tcPr>
          <w:p w14:paraId="76AACFF3" w14:textId="77777777" w:rsidR="008D78A6" w:rsidRDefault="00000000">
            <w:pPr>
              <w:spacing w:after="270"/>
              <w:jc w:val="center"/>
            </w:pPr>
            <w:r>
              <w:t>yes</w:t>
            </w:r>
          </w:p>
        </w:tc>
      </w:tr>
      <w:tr w:rsidR="008D78A6" w14:paraId="76AACFFD" w14:textId="77777777">
        <w:tc>
          <w:tcPr>
            <w:tcW w:w="1440" w:type="dxa"/>
            <w:tcBorders>
              <w:top w:val="nil"/>
              <w:left w:val="nil"/>
              <w:bottom w:val="nil"/>
              <w:right w:val="nil"/>
            </w:tcBorders>
            <w:shd w:val="clear" w:color="auto" w:fill="auto"/>
            <w:tcMar>
              <w:top w:w="0" w:type="dxa"/>
              <w:left w:w="0" w:type="dxa"/>
              <w:bottom w:w="0" w:type="dxa"/>
              <w:right w:w="0" w:type="dxa"/>
            </w:tcMar>
            <w:vAlign w:val="center"/>
          </w:tcPr>
          <w:p w14:paraId="76AACFF5" w14:textId="77777777" w:rsidR="008D78A6" w:rsidRDefault="00000000">
            <w:pPr>
              <w:spacing w:after="270"/>
              <w:jc w:val="center"/>
            </w:pPr>
            <w:r>
              <w:t>Saltwater Pond</w:t>
            </w:r>
          </w:p>
        </w:tc>
        <w:tc>
          <w:tcPr>
            <w:tcW w:w="985" w:type="dxa"/>
            <w:tcBorders>
              <w:top w:val="nil"/>
              <w:left w:val="nil"/>
              <w:bottom w:val="nil"/>
              <w:right w:val="nil"/>
            </w:tcBorders>
            <w:shd w:val="clear" w:color="auto" w:fill="auto"/>
            <w:tcMar>
              <w:top w:w="0" w:type="dxa"/>
              <w:left w:w="0" w:type="dxa"/>
              <w:bottom w:w="0" w:type="dxa"/>
              <w:right w:w="0" w:type="dxa"/>
            </w:tcMar>
            <w:vAlign w:val="center"/>
          </w:tcPr>
          <w:p w14:paraId="76AACFF6" w14:textId="77777777" w:rsidR="008D78A6" w:rsidRDefault="00000000">
            <w:pPr>
              <w:spacing w:after="270"/>
              <w:jc w:val="center"/>
            </w:pPr>
            <w:r>
              <w:t>NL</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FF7" w14:textId="77777777" w:rsidR="008D78A6" w:rsidRDefault="00000000">
            <w:pPr>
              <w:spacing w:after="270"/>
              <w:jc w:val="center"/>
            </w:pPr>
            <w:r>
              <w:t>49.4116</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CFF8" w14:textId="77777777" w:rsidR="008D78A6" w:rsidRDefault="00000000">
            <w:pPr>
              <w:spacing w:after="270"/>
              <w:jc w:val="center"/>
            </w:pPr>
            <w:r>
              <w:t>-55.2145</w:t>
            </w:r>
          </w:p>
        </w:tc>
        <w:tc>
          <w:tcPr>
            <w:tcW w:w="1350" w:type="dxa"/>
            <w:tcBorders>
              <w:top w:val="nil"/>
              <w:left w:val="nil"/>
              <w:bottom w:val="nil"/>
              <w:right w:val="nil"/>
            </w:tcBorders>
            <w:shd w:val="clear" w:color="auto" w:fill="auto"/>
            <w:tcMar>
              <w:top w:w="0" w:type="dxa"/>
              <w:left w:w="0" w:type="dxa"/>
              <w:bottom w:w="0" w:type="dxa"/>
              <w:right w:w="0" w:type="dxa"/>
            </w:tcMar>
            <w:vAlign w:val="center"/>
          </w:tcPr>
          <w:p w14:paraId="76AACFF9" w14:textId="77777777" w:rsidR="008D78A6" w:rsidRDefault="00000000">
            <w:pPr>
              <w:spacing w:after="270"/>
              <w:jc w:val="center"/>
            </w:pPr>
            <w:r>
              <w:t>2024-11-15</w:t>
            </w:r>
          </w:p>
        </w:tc>
        <w:tc>
          <w:tcPr>
            <w:tcW w:w="2700" w:type="dxa"/>
            <w:tcBorders>
              <w:top w:val="nil"/>
              <w:left w:val="nil"/>
              <w:bottom w:val="nil"/>
              <w:right w:val="nil"/>
            </w:tcBorders>
            <w:shd w:val="clear" w:color="auto" w:fill="auto"/>
            <w:tcMar>
              <w:top w:w="0" w:type="dxa"/>
              <w:left w:w="0" w:type="dxa"/>
              <w:bottom w:w="0" w:type="dxa"/>
              <w:right w:w="0" w:type="dxa"/>
            </w:tcMar>
            <w:vAlign w:val="center"/>
          </w:tcPr>
          <w:p w14:paraId="76AACFFA" w14:textId="77777777" w:rsidR="008D78A6" w:rsidRDefault="00000000">
            <w:pPr>
              <w:spacing w:after="270"/>
              <w:jc w:val="center"/>
            </w:pPr>
            <w:r>
              <w:t>Plastic settlement plate</w:t>
            </w:r>
          </w:p>
        </w:tc>
        <w:tc>
          <w:tcPr>
            <w:tcW w:w="2520" w:type="dxa"/>
            <w:tcBorders>
              <w:top w:val="nil"/>
              <w:left w:val="nil"/>
              <w:bottom w:val="nil"/>
              <w:right w:val="nil"/>
            </w:tcBorders>
            <w:shd w:val="clear" w:color="auto" w:fill="auto"/>
            <w:tcMar>
              <w:top w:w="0" w:type="dxa"/>
              <w:left w:w="0" w:type="dxa"/>
              <w:bottom w:w="0" w:type="dxa"/>
              <w:right w:w="0" w:type="dxa"/>
            </w:tcMar>
            <w:vAlign w:val="center"/>
          </w:tcPr>
          <w:p w14:paraId="76AACFFB" w14:textId="77777777" w:rsidR="008D78A6" w:rsidRDefault="00000000">
            <w:pPr>
              <w:spacing w:after="270"/>
              <w:jc w:val="center"/>
            </w:pPr>
            <w:r>
              <w:t xml:space="preserve">Kerri-Anne Boone, </w:t>
            </w:r>
            <w:proofErr w:type="spellStart"/>
            <w:r>
              <w:t>unpub</w:t>
            </w:r>
            <w:proofErr w:type="spellEnd"/>
            <w:r>
              <w:t>. data</w:t>
            </w:r>
          </w:p>
        </w:tc>
        <w:tc>
          <w:tcPr>
            <w:tcW w:w="1440" w:type="dxa"/>
            <w:tcBorders>
              <w:top w:val="nil"/>
              <w:left w:val="nil"/>
              <w:bottom w:val="nil"/>
              <w:right w:val="nil"/>
            </w:tcBorders>
            <w:vAlign w:val="center"/>
          </w:tcPr>
          <w:p w14:paraId="76AACFFC" w14:textId="77777777" w:rsidR="008D78A6" w:rsidRDefault="00000000">
            <w:pPr>
              <w:spacing w:after="270"/>
              <w:jc w:val="center"/>
            </w:pPr>
            <w:r>
              <w:t>yes</w:t>
            </w:r>
          </w:p>
        </w:tc>
      </w:tr>
      <w:tr w:rsidR="008D78A6" w14:paraId="76AAD006" w14:textId="77777777">
        <w:tc>
          <w:tcPr>
            <w:tcW w:w="1440" w:type="dxa"/>
            <w:tcBorders>
              <w:top w:val="nil"/>
              <w:left w:val="nil"/>
              <w:bottom w:val="nil"/>
              <w:right w:val="nil"/>
            </w:tcBorders>
            <w:shd w:val="clear" w:color="auto" w:fill="auto"/>
            <w:tcMar>
              <w:top w:w="0" w:type="dxa"/>
              <w:left w:w="0" w:type="dxa"/>
              <w:bottom w:w="0" w:type="dxa"/>
              <w:right w:w="0" w:type="dxa"/>
            </w:tcMar>
            <w:vAlign w:val="center"/>
          </w:tcPr>
          <w:p w14:paraId="76AACFFE" w14:textId="77777777" w:rsidR="008D78A6" w:rsidRDefault="00000000">
            <w:pPr>
              <w:spacing w:after="270"/>
              <w:jc w:val="center"/>
            </w:pPr>
            <w:r>
              <w:t>Hardy’s Cove</w:t>
            </w:r>
          </w:p>
        </w:tc>
        <w:tc>
          <w:tcPr>
            <w:tcW w:w="985" w:type="dxa"/>
            <w:tcBorders>
              <w:top w:val="nil"/>
              <w:left w:val="nil"/>
              <w:bottom w:val="nil"/>
              <w:right w:val="nil"/>
            </w:tcBorders>
            <w:shd w:val="clear" w:color="auto" w:fill="auto"/>
            <w:tcMar>
              <w:top w:w="0" w:type="dxa"/>
              <w:left w:w="0" w:type="dxa"/>
              <w:bottom w:w="0" w:type="dxa"/>
              <w:right w:w="0" w:type="dxa"/>
            </w:tcMar>
            <w:vAlign w:val="center"/>
          </w:tcPr>
          <w:p w14:paraId="76AACFFF" w14:textId="77777777" w:rsidR="008D78A6" w:rsidRDefault="00000000">
            <w:pPr>
              <w:spacing w:after="270"/>
              <w:jc w:val="center"/>
            </w:pPr>
            <w:r>
              <w:t>NL</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D000" w14:textId="77777777" w:rsidR="008D78A6" w:rsidRDefault="00000000">
            <w:pPr>
              <w:spacing w:after="270"/>
              <w:jc w:val="center"/>
            </w:pPr>
            <w:r>
              <w:t>47.668378</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D001" w14:textId="77777777" w:rsidR="008D78A6" w:rsidRDefault="00000000">
            <w:pPr>
              <w:spacing w:after="270"/>
              <w:jc w:val="center"/>
            </w:pPr>
            <w:r>
              <w:t>-55.668414</w:t>
            </w:r>
          </w:p>
        </w:tc>
        <w:tc>
          <w:tcPr>
            <w:tcW w:w="1350" w:type="dxa"/>
            <w:tcBorders>
              <w:top w:val="nil"/>
              <w:left w:val="nil"/>
              <w:bottom w:val="nil"/>
              <w:right w:val="nil"/>
            </w:tcBorders>
            <w:shd w:val="clear" w:color="auto" w:fill="auto"/>
            <w:tcMar>
              <w:top w:w="0" w:type="dxa"/>
              <w:left w:w="0" w:type="dxa"/>
              <w:bottom w:w="0" w:type="dxa"/>
              <w:right w:w="0" w:type="dxa"/>
            </w:tcMar>
            <w:vAlign w:val="center"/>
          </w:tcPr>
          <w:p w14:paraId="76AAD002" w14:textId="77777777" w:rsidR="008D78A6" w:rsidRDefault="00000000">
            <w:pPr>
              <w:spacing w:after="270"/>
              <w:jc w:val="center"/>
            </w:pPr>
            <w:r>
              <w:t>2024-11-27</w:t>
            </w:r>
          </w:p>
        </w:tc>
        <w:tc>
          <w:tcPr>
            <w:tcW w:w="2700" w:type="dxa"/>
            <w:tcBorders>
              <w:top w:val="nil"/>
              <w:left w:val="nil"/>
              <w:bottom w:val="nil"/>
              <w:right w:val="nil"/>
            </w:tcBorders>
            <w:shd w:val="clear" w:color="auto" w:fill="auto"/>
            <w:tcMar>
              <w:top w:w="0" w:type="dxa"/>
              <w:left w:w="0" w:type="dxa"/>
              <w:bottom w:w="0" w:type="dxa"/>
              <w:right w:w="0" w:type="dxa"/>
            </w:tcMar>
            <w:vAlign w:val="center"/>
          </w:tcPr>
          <w:p w14:paraId="76AAD003" w14:textId="77777777" w:rsidR="008D78A6" w:rsidRDefault="00000000">
            <w:pPr>
              <w:spacing w:after="270"/>
              <w:jc w:val="center"/>
            </w:pPr>
            <w:r>
              <w:t>Kelp (</w:t>
            </w:r>
            <w:r>
              <w:rPr>
                <w:i/>
              </w:rPr>
              <w:t xml:space="preserve">S. </w:t>
            </w:r>
            <w:proofErr w:type="spellStart"/>
            <w:r>
              <w:rPr>
                <w:i/>
              </w:rPr>
              <w:t>latissima</w:t>
            </w:r>
            <w:proofErr w:type="spellEnd"/>
            <w:r>
              <w:rPr>
                <w:i/>
              </w:rPr>
              <w:t>; in situ</w:t>
            </w:r>
            <w:r>
              <w:t>)</w:t>
            </w:r>
          </w:p>
        </w:tc>
        <w:tc>
          <w:tcPr>
            <w:tcW w:w="2520" w:type="dxa"/>
            <w:tcBorders>
              <w:top w:val="nil"/>
              <w:left w:val="nil"/>
              <w:bottom w:val="nil"/>
              <w:right w:val="nil"/>
            </w:tcBorders>
            <w:shd w:val="clear" w:color="auto" w:fill="auto"/>
            <w:tcMar>
              <w:top w:w="0" w:type="dxa"/>
              <w:left w:w="0" w:type="dxa"/>
              <w:bottom w:w="0" w:type="dxa"/>
              <w:right w:w="0" w:type="dxa"/>
            </w:tcMar>
            <w:vAlign w:val="center"/>
          </w:tcPr>
          <w:p w14:paraId="76AAD004" w14:textId="77777777" w:rsidR="008D78A6" w:rsidRDefault="00000000">
            <w:pPr>
              <w:spacing w:after="270"/>
              <w:jc w:val="center"/>
            </w:pPr>
            <w:proofErr w:type="gramStart"/>
            <w:r>
              <w:t>P.S.</w:t>
            </w:r>
            <w:proofErr w:type="gramEnd"/>
            <w:r>
              <w:t xml:space="preserve"> Sargent, </w:t>
            </w:r>
            <w:proofErr w:type="spellStart"/>
            <w:r>
              <w:t>unpub</w:t>
            </w:r>
            <w:proofErr w:type="spellEnd"/>
            <w:r>
              <w:t>. data</w:t>
            </w:r>
          </w:p>
        </w:tc>
        <w:tc>
          <w:tcPr>
            <w:tcW w:w="1440" w:type="dxa"/>
            <w:tcBorders>
              <w:top w:val="nil"/>
              <w:left w:val="nil"/>
              <w:bottom w:val="nil"/>
              <w:right w:val="nil"/>
            </w:tcBorders>
            <w:vAlign w:val="center"/>
          </w:tcPr>
          <w:p w14:paraId="76AAD005" w14:textId="77777777" w:rsidR="008D78A6" w:rsidRDefault="00000000">
            <w:pPr>
              <w:spacing w:after="270"/>
              <w:jc w:val="center"/>
            </w:pPr>
            <w:r>
              <w:t>yes</w:t>
            </w:r>
          </w:p>
        </w:tc>
      </w:tr>
      <w:tr w:rsidR="008D78A6" w14:paraId="76AAD00F" w14:textId="77777777">
        <w:tc>
          <w:tcPr>
            <w:tcW w:w="1440" w:type="dxa"/>
            <w:tcBorders>
              <w:top w:val="nil"/>
              <w:left w:val="nil"/>
              <w:bottom w:val="nil"/>
              <w:right w:val="nil"/>
            </w:tcBorders>
            <w:shd w:val="clear" w:color="auto" w:fill="auto"/>
            <w:tcMar>
              <w:top w:w="0" w:type="dxa"/>
              <w:left w:w="0" w:type="dxa"/>
              <w:bottom w:w="0" w:type="dxa"/>
              <w:right w:w="0" w:type="dxa"/>
            </w:tcMar>
            <w:vAlign w:val="center"/>
          </w:tcPr>
          <w:p w14:paraId="76AAD007" w14:textId="77777777" w:rsidR="008D78A6" w:rsidRDefault="00000000">
            <w:pPr>
              <w:spacing w:after="270"/>
              <w:jc w:val="center"/>
            </w:pPr>
            <w:r>
              <w:t>Pilley’s Island</w:t>
            </w:r>
          </w:p>
        </w:tc>
        <w:tc>
          <w:tcPr>
            <w:tcW w:w="985" w:type="dxa"/>
            <w:tcBorders>
              <w:top w:val="nil"/>
              <w:left w:val="nil"/>
              <w:bottom w:val="nil"/>
              <w:right w:val="nil"/>
            </w:tcBorders>
            <w:shd w:val="clear" w:color="auto" w:fill="auto"/>
            <w:tcMar>
              <w:top w:w="0" w:type="dxa"/>
              <w:left w:w="0" w:type="dxa"/>
              <w:bottom w:w="0" w:type="dxa"/>
              <w:right w:w="0" w:type="dxa"/>
            </w:tcMar>
            <w:vAlign w:val="center"/>
          </w:tcPr>
          <w:p w14:paraId="76AAD008" w14:textId="77777777" w:rsidR="008D78A6" w:rsidRDefault="00000000">
            <w:pPr>
              <w:spacing w:after="270"/>
              <w:jc w:val="center"/>
            </w:pPr>
            <w:r>
              <w:t>NL</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D009" w14:textId="77777777" w:rsidR="008D78A6" w:rsidRDefault="00000000">
            <w:pPr>
              <w:spacing w:after="270"/>
              <w:jc w:val="center"/>
            </w:pPr>
            <w:r>
              <w:t>49.483144</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D00A" w14:textId="77777777" w:rsidR="008D78A6" w:rsidRDefault="00000000">
            <w:pPr>
              <w:spacing w:after="270"/>
              <w:jc w:val="center"/>
            </w:pPr>
            <w:r>
              <w:t>-55.754653</w:t>
            </w:r>
          </w:p>
        </w:tc>
        <w:tc>
          <w:tcPr>
            <w:tcW w:w="1350" w:type="dxa"/>
            <w:tcBorders>
              <w:top w:val="nil"/>
              <w:left w:val="nil"/>
              <w:bottom w:val="nil"/>
              <w:right w:val="nil"/>
            </w:tcBorders>
            <w:shd w:val="clear" w:color="auto" w:fill="auto"/>
            <w:tcMar>
              <w:top w:w="0" w:type="dxa"/>
              <w:left w:w="0" w:type="dxa"/>
              <w:bottom w:w="0" w:type="dxa"/>
              <w:right w:w="0" w:type="dxa"/>
            </w:tcMar>
            <w:vAlign w:val="center"/>
          </w:tcPr>
          <w:p w14:paraId="76AAD00B" w14:textId="77777777" w:rsidR="008D78A6" w:rsidRDefault="00000000">
            <w:pPr>
              <w:spacing w:after="270"/>
              <w:jc w:val="center"/>
            </w:pPr>
            <w:r>
              <w:t>2024-11-27</w:t>
            </w:r>
          </w:p>
        </w:tc>
        <w:tc>
          <w:tcPr>
            <w:tcW w:w="2700" w:type="dxa"/>
            <w:tcBorders>
              <w:top w:val="nil"/>
              <w:left w:val="nil"/>
              <w:bottom w:val="nil"/>
              <w:right w:val="nil"/>
            </w:tcBorders>
            <w:shd w:val="clear" w:color="auto" w:fill="auto"/>
            <w:tcMar>
              <w:top w:w="0" w:type="dxa"/>
              <w:left w:w="0" w:type="dxa"/>
              <w:bottom w:w="0" w:type="dxa"/>
              <w:right w:w="0" w:type="dxa"/>
            </w:tcMar>
            <w:vAlign w:val="center"/>
          </w:tcPr>
          <w:p w14:paraId="76AAD00C" w14:textId="77777777" w:rsidR="008D78A6" w:rsidRDefault="00000000">
            <w:pPr>
              <w:spacing w:after="270"/>
              <w:jc w:val="center"/>
            </w:pPr>
            <w:r>
              <w:t>Plastic settlement plate</w:t>
            </w:r>
          </w:p>
        </w:tc>
        <w:tc>
          <w:tcPr>
            <w:tcW w:w="2520" w:type="dxa"/>
            <w:tcBorders>
              <w:top w:val="nil"/>
              <w:left w:val="nil"/>
              <w:bottom w:val="nil"/>
              <w:right w:val="nil"/>
            </w:tcBorders>
            <w:shd w:val="clear" w:color="auto" w:fill="auto"/>
            <w:tcMar>
              <w:top w:w="0" w:type="dxa"/>
              <w:left w:w="0" w:type="dxa"/>
              <w:bottom w:w="0" w:type="dxa"/>
              <w:right w:w="0" w:type="dxa"/>
            </w:tcMar>
            <w:vAlign w:val="center"/>
          </w:tcPr>
          <w:p w14:paraId="76AAD00D" w14:textId="77777777" w:rsidR="008D78A6" w:rsidRDefault="00000000">
            <w:pPr>
              <w:spacing w:after="270"/>
              <w:jc w:val="center"/>
            </w:pPr>
            <w:r>
              <w:t xml:space="preserve">Kerri-Anne Boone, </w:t>
            </w:r>
            <w:proofErr w:type="spellStart"/>
            <w:r>
              <w:t>unpub</w:t>
            </w:r>
            <w:proofErr w:type="spellEnd"/>
            <w:r>
              <w:t>. data</w:t>
            </w:r>
          </w:p>
        </w:tc>
        <w:tc>
          <w:tcPr>
            <w:tcW w:w="1440" w:type="dxa"/>
            <w:tcBorders>
              <w:top w:val="nil"/>
              <w:left w:val="nil"/>
              <w:bottom w:val="nil"/>
              <w:right w:val="nil"/>
            </w:tcBorders>
            <w:vAlign w:val="center"/>
          </w:tcPr>
          <w:p w14:paraId="76AAD00E" w14:textId="77777777" w:rsidR="008D78A6" w:rsidRDefault="00000000">
            <w:pPr>
              <w:spacing w:after="270"/>
              <w:jc w:val="center"/>
            </w:pPr>
            <w:r>
              <w:t>yes</w:t>
            </w:r>
          </w:p>
        </w:tc>
      </w:tr>
      <w:tr w:rsidR="008D78A6" w14:paraId="76AAD018" w14:textId="77777777">
        <w:tc>
          <w:tcPr>
            <w:tcW w:w="1440" w:type="dxa"/>
            <w:tcBorders>
              <w:top w:val="nil"/>
              <w:left w:val="nil"/>
              <w:bottom w:val="nil"/>
              <w:right w:val="nil"/>
            </w:tcBorders>
            <w:shd w:val="clear" w:color="auto" w:fill="auto"/>
            <w:tcMar>
              <w:top w:w="0" w:type="dxa"/>
              <w:left w:w="0" w:type="dxa"/>
              <w:bottom w:w="0" w:type="dxa"/>
              <w:right w:w="0" w:type="dxa"/>
            </w:tcMar>
            <w:vAlign w:val="center"/>
          </w:tcPr>
          <w:p w14:paraId="76AAD010" w14:textId="77777777" w:rsidR="008D78A6" w:rsidRDefault="00000000">
            <w:pPr>
              <w:spacing w:after="270"/>
              <w:jc w:val="center"/>
            </w:pPr>
            <w:r>
              <w:t>Port Anson</w:t>
            </w:r>
          </w:p>
        </w:tc>
        <w:tc>
          <w:tcPr>
            <w:tcW w:w="985" w:type="dxa"/>
            <w:tcBorders>
              <w:top w:val="nil"/>
              <w:left w:val="nil"/>
              <w:bottom w:val="nil"/>
              <w:right w:val="nil"/>
            </w:tcBorders>
            <w:shd w:val="clear" w:color="auto" w:fill="auto"/>
            <w:tcMar>
              <w:top w:w="0" w:type="dxa"/>
              <w:left w:w="0" w:type="dxa"/>
              <w:bottom w:w="0" w:type="dxa"/>
              <w:right w:w="0" w:type="dxa"/>
            </w:tcMar>
            <w:vAlign w:val="center"/>
          </w:tcPr>
          <w:p w14:paraId="76AAD011" w14:textId="77777777" w:rsidR="008D78A6" w:rsidRDefault="00000000">
            <w:pPr>
              <w:spacing w:after="270"/>
              <w:jc w:val="center"/>
            </w:pPr>
            <w:r>
              <w:t>NL</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D012" w14:textId="77777777" w:rsidR="008D78A6" w:rsidRDefault="00000000">
            <w:pPr>
              <w:spacing w:after="270"/>
              <w:jc w:val="center"/>
            </w:pPr>
            <w:r>
              <w:t>49.5223</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D013" w14:textId="77777777" w:rsidR="008D78A6" w:rsidRDefault="00000000">
            <w:pPr>
              <w:spacing w:after="270"/>
              <w:jc w:val="center"/>
            </w:pPr>
            <w:r>
              <w:t>-55.8888</w:t>
            </w:r>
          </w:p>
        </w:tc>
        <w:tc>
          <w:tcPr>
            <w:tcW w:w="1350" w:type="dxa"/>
            <w:tcBorders>
              <w:top w:val="nil"/>
              <w:left w:val="nil"/>
              <w:bottom w:val="nil"/>
              <w:right w:val="nil"/>
            </w:tcBorders>
            <w:shd w:val="clear" w:color="auto" w:fill="auto"/>
            <w:tcMar>
              <w:top w:w="0" w:type="dxa"/>
              <w:left w:w="0" w:type="dxa"/>
              <w:bottom w:w="0" w:type="dxa"/>
              <w:right w:w="0" w:type="dxa"/>
            </w:tcMar>
            <w:vAlign w:val="center"/>
          </w:tcPr>
          <w:p w14:paraId="76AAD014" w14:textId="77777777" w:rsidR="008D78A6" w:rsidRDefault="00000000">
            <w:pPr>
              <w:spacing w:after="270"/>
              <w:jc w:val="center"/>
            </w:pPr>
            <w:r>
              <w:t>2024-11-27</w:t>
            </w:r>
          </w:p>
        </w:tc>
        <w:tc>
          <w:tcPr>
            <w:tcW w:w="2700" w:type="dxa"/>
            <w:tcBorders>
              <w:top w:val="nil"/>
              <w:left w:val="nil"/>
              <w:bottom w:val="nil"/>
              <w:right w:val="nil"/>
            </w:tcBorders>
            <w:shd w:val="clear" w:color="auto" w:fill="auto"/>
            <w:tcMar>
              <w:top w:w="0" w:type="dxa"/>
              <w:left w:w="0" w:type="dxa"/>
              <w:bottom w:w="0" w:type="dxa"/>
              <w:right w:w="0" w:type="dxa"/>
            </w:tcMar>
            <w:vAlign w:val="center"/>
          </w:tcPr>
          <w:p w14:paraId="76AAD015" w14:textId="77777777" w:rsidR="008D78A6" w:rsidRDefault="00000000">
            <w:pPr>
              <w:spacing w:after="270"/>
              <w:jc w:val="center"/>
            </w:pPr>
            <w:r>
              <w:t>Plastic settlement plate</w:t>
            </w:r>
          </w:p>
        </w:tc>
        <w:tc>
          <w:tcPr>
            <w:tcW w:w="2520" w:type="dxa"/>
            <w:tcBorders>
              <w:top w:val="nil"/>
              <w:left w:val="nil"/>
              <w:bottom w:val="nil"/>
              <w:right w:val="nil"/>
            </w:tcBorders>
            <w:shd w:val="clear" w:color="auto" w:fill="auto"/>
            <w:tcMar>
              <w:top w:w="0" w:type="dxa"/>
              <w:left w:w="0" w:type="dxa"/>
              <w:bottom w:w="0" w:type="dxa"/>
              <w:right w:w="0" w:type="dxa"/>
            </w:tcMar>
            <w:vAlign w:val="center"/>
          </w:tcPr>
          <w:p w14:paraId="76AAD016" w14:textId="77777777" w:rsidR="008D78A6" w:rsidRDefault="00000000">
            <w:pPr>
              <w:spacing w:after="270"/>
              <w:jc w:val="center"/>
            </w:pPr>
            <w:r>
              <w:t xml:space="preserve">Kerri-Anne Boone, </w:t>
            </w:r>
            <w:proofErr w:type="spellStart"/>
            <w:r>
              <w:t>unpub</w:t>
            </w:r>
            <w:proofErr w:type="spellEnd"/>
            <w:r>
              <w:t>. data</w:t>
            </w:r>
          </w:p>
        </w:tc>
        <w:tc>
          <w:tcPr>
            <w:tcW w:w="1440" w:type="dxa"/>
            <w:tcBorders>
              <w:top w:val="nil"/>
              <w:left w:val="nil"/>
              <w:bottom w:val="nil"/>
              <w:right w:val="nil"/>
            </w:tcBorders>
            <w:vAlign w:val="center"/>
          </w:tcPr>
          <w:p w14:paraId="76AAD017" w14:textId="77777777" w:rsidR="008D78A6" w:rsidRDefault="00000000">
            <w:pPr>
              <w:spacing w:after="270"/>
              <w:jc w:val="center"/>
            </w:pPr>
            <w:r>
              <w:t>yes</w:t>
            </w:r>
          </w:p>
        </w:tc>
      </w:tr>
      <w:tr w:rsidR="008D78A6" w14:paraId="76AAD021" w14:textId="77777777">
        <w:tc>
          <w:tcPr>
            <w:tcW w:w="1440" w:type="dxa"/>
            <w:tcBorders>
              <w:top w:val="nil"/>
              <w:left w:val="nil"/>
              <w:bottom w:val="nil"/>
              <w:right w:val="nil"/>
            </w:tcBorders>
            <w:shd w:val="clear" w:color="auto" w:fill="auto"/>
            <w:tcMar>
              <w:top w:w="0" w:type="dxa"/>
              <w:left w:w="0" w:type="dxa"/>
              <w:bottom w:w="0" w:type="dxa"/>
              <w:right w:w="0" w:type="dxa"/>
            </w:tcMar>
            <w:vAlign w:val="center"/>
          </w:tcPr>
          <w:p w14:paraId="76AAD019" w14:textId="77777777" w:rsidR="008D78A6" w:rsidRDefault="00000000">
            <w:pPr>
              <w:spacing w:after="270"/>
              <w:jc w:val="center"/>
            </w:pPr>
            <w:proofErr w:type="spellStart"/>
            <w:r>
              <w:t>Pleasantview</w:t>
            </w:r>
            <w:proofErr w:type="spellEnd"/>
          </w:p>
        </w:tc>
        <w:tc>
          <w:tcPr>
            <w:tcW w:w="985" w:type="dxa"/>
            <w:tcBorders>
              <w:top w:val="nil"/>
              <w:left w:val="nil"/>
              <w:bottom w:val="nil"/>
              <w:right w:val="nil"/>
            </w:tcBorders>
            <w:shd w:val="clear" w:color="auto" w:fill="auto"/>
            <w:tcMar>
              <w:top w:w="0" w:type="dxa"/>
              <w:left w:w="0" w:type="dxa"/>
              <w:bottom w:w="0" w:type="dxa"/>
              <w:right w:w="0" w:type="dxa"/>
            </w:tcMar>
            <w:vAlign w:val="center"/>
          </w:tcPr>
          <w:p w14:paraId="76AAD01A" w14:textId="77777777" w:rsidR="008D78A6" w:rsidRDefault="00000000">
            <w:pPr>
              <w:spacing w:after="270"/>
              <w:jc w:val="center"/>
            </w:pPr>
            <w:r>
              <w:t>NL</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D01B" w14:textId="77777777" w:rsidR="008D78A6" w:rsidRDefault="00000000">
            <w:pPr>
              <w:spacing w:after="270"/>
              <w:jc w:val="center"/>
            </w:pPr>
            <w:r>
              <w:t>49.362789</w:t>
            </w:r>
          </w:p>
        </w:tc>
        <w:tc>
          <w:tcPr>
            <w:tcW w:w="1260" w:type="dxa"/>
            <w:tcBorders>
              <w:top w:val="nil"/>
              <w:left w:val="nil"/>
              <w:bottom w:val="nil"/>
              <w:right w:val="nil"/>
            </w:tcBorders>
            <w:shd w:val="clear" w:color="auto" w:fill="auto"/>
            <w:tcMar>
              <w:top w:w="0" w:type="dxa"/>
              <w:left w:w="0" w:type="dxa"/>
              <w:bottom w:w="0" w:type="dxa"/>
              <w:right w:w="0" w:type="dxa"/>
            </w:tcMar>
            <w:vAlign w:val="center"/>
          </w:tcPr>
          <w:p w14:paraId="76AAD01C" w14:textId="77777777" w:rsidR="008D78A6" w:rsidRDefault="00000000">
            <w:pPr>
              <w:spacing w:after="270"/>
              <w:jc w:val="center"/>
            </w:pPr>
            <w:r>
              <w:t>-55.317795</w:t>
            </w:r>
          </w:p>
        </w:tc>
        <w:tc>
          <w:tcPr>
            <w:tcW w:w="1350" w:type="dxa"/>
            <w:tcBorders>
              <w:top w:val="nil"/>
              <w:left w:val="nil"/>
              <w:bottom w:val="nil"/>
              <w:right w:val="nil"/>
            </w:tcBorders>
            <w:shd w:val="clear" w:color="auto" w:fill="auto"/>
            <w:tcMar>
              <w:top w:w="0" w:type="dxa"/>
              <w:left w:w="0" w:type="dxa"/>
              <w:bottom w:w="0" w:type="dxa"/>
              <w:right w:w="0" w:type="dxa"/>
            </w:tcMar>
            <w:vAlign w:val="center"/>
          </w:tcPr>
          <w:p w14:paraId="76AAD01D" w14:textId="77777777" w:rsidR="008D78A6" w:rsidRDefault="00000000">
            <w:pPr>
              <w:spacing w:after="270"/>
              <w:jc w:val="center"/>
            </w:pPr>
            <w:r>
              <w:t>2024-12-03</w:t>
            </w:r>
          </w:p>
        </w:tc>
        <w:tc>
          <w:tcPr>
            <w:tcW w:w="2700" w:type="dxa"/>
            <w:tcBorders>
              <w:top w:val="nil"/>
              <w:left w:val="nil"/>
              <w:bottom w:val="nil"/>
              <w:right w:val="nil"/>
            </w:tcBorders>
            <w:shd w:val="clear" w:color="auto" w:fill="auto"/>
            <w:tcMar>
              <w:top w:w="0" w:type="dxa"/>
              <w:left w:w="0" w:type="dxa"/>
              <w:bottom w:w="0" w:type="dxa"/>
              <w:right w:w="0" w:type="dxa"/>
            </w:tcMar>
            <w:vAlign w:val="center"/>
          </w:tcPr>
          <w:p w14:paraId="76AAD01E" w14:textId="77777777" w:rsidR="008D78A6" w:rsidRDefault="00000000">
            <w:pPr>
              <w:spacing w:after="270"/>
              <w:jc w:val="center"/>
            </w:pPr>
            <w:r>
              <w:t>Plastic settlement plate</w:t>
            </w:r>
          </w:p>
        </w:tc>
        <w:tc>
          <w:tcPr>
            <w:tcW w:w="2520" w:type="dxa"/>
            <w:tcBorders>
              <w:top w:val="nil"/>
              <w:left w:val="nil"/>
              <w:bottom w:val="nil"/>
              <w:right w:val="nil"/>
            </w:tcBorders>
            <w:shd w:val="clear" w:color="auto" w:fill="auto"/>
            <w:tcMar>
              <w:top w:w="0" w:type="dxa"/>
              <w:left w:w="0" w:type="dxa"/>
              <w:bottom w:w="0" w:type="dxa"/>
              <w:right w:w="0" w:type="dxa"/>
            </w:tcMar>
            <w:vAlign w:val="center"/>
          </w:tcPr>
          <w:p w14:paraId="76AAD01F" w14:textId="77777777" w:rsidR="008D78A6" w:rsidRDefault="00000000">
            <w:pPr>
              <w:spacing w:after="270"/>
              <w:jc w:val="center"/>
            </w:pPr>
            <w:r>
              <w:t xml:space="preserve">Kerri-Anne Boone, </w:t>
            </w:r>
            <w:proofErr w:type="spellStart"/>
            <w:r>
              <w:t>unpub</w:t>
            </w:r>
            <w:proofErr w:type="spellEnd"/>
            <w:r>
              <w:t>. data</w:t>
            </w:r>
          </w:p>
        </w:tc>
        <w:tc>
          <w:tcPr>
            <w:tcW w:w="1440" w:type="dxa"/>
            <w:tcBorders>
              <w:top w:val="nil"/>
              <w:left w:val="nil"/>
              <w:bottom w:val="nil"/>
              <w:right w:val="nil"/>
            </w:tcBorders>
            <w:vAlign w:val="center"/>
          </w:tcPr>
          <w:p w14:paraId="76AAD020" w14:textId="77777777" w:rsidR="008D78A6" w:rsidRDefault="00000000">
            <w:pPr>
              <w:spacing w:after="270"/>
              <w:jc w:val="center"/>
            </w:pPr>
            <w:r>
              <w:t>no</w:t>
            </w:r>
          </w:p>
        </w:tc>
      </w:tr>
      <w:tr w:rsidR="008D78A6" w14:paraId="76AAD02A" w14:textId="77777777">
        <w:tc>
          <w:tcPr>
            <w:tcW w:w="1440" w:type="dxa"/>
            <w:tcBorders>
              <w:top w:val="nil"/>
              <w:left w:val="nil"/>
              <w:bottom w:val="single" w:sz="4" w:space="0" w:color="000000"/>
              <w:right w:val="nil"/>
            </w:tcBorders>
            <w:shd w:val="clear" w:color="auto" w:fill="auto"/>
            <w:tcMar>
              <w:top w:w="0" w:type="dxa"/>
              <w:left w:w="0" w:type="dxa"/>
              <w:bottom w:w="0" w:type="dxa"/>
              <w:right w:w="0" w:type="dxa"/>
            </w:tcMar>
            <w:vAlign w:val="center"/>
          </w:tcPr>
          <w:p w14:paraId="76AAD022" w14:textId="77777777" w:rsidR="008D78A6" w:rsidRDefault="00000000">
            <w:pPr>
              <w:spacing w:after="270"/>
              <w:jc w:val="center"/>
            </w:pPr>
            <w:r>
              <w:t>Strong Island Sound</w:t>
            </w:r>
          </w:p>
        </w:tc>
        <w:tc>
          <w:tcPr>
            <w:tcW w:w="985" w:type="dxa"/>
            <w:tcBorders>
              <w:top w:val="nil"/>
              <w:left w:val="nil"/>
              <w:bottom w:val="single" w:sz="4" w:space="0" w:color="000000"/>
              <w:right w:val="nil"/>
            </w:tcBorders>
            <w:shd w:val="clear" w:color="auto" w:fill="auto"/>
            <w:tcMar>
              <w:top w:w="0" w:type="dxa"/>
              <w:left w:w="0" w:type="dxa"/>
              <w:bottom w:w="0" w:type="dxa"/>
              <w:right w:w="0" w:type="dxa"/>
            </w:tcMar>
            <w:vAlign w:val="center"/>
          </w:tcPr>
          <w:p w14:paraId="76AAD023" w14:textId="77777777" w:rsidR="008D78A6" w:rsidRDefault="00000000">
            <w:pPr>
              <w:spacing w:after="270"/>
              <w:jc w:val="center"/>
            </w:pPr>
            <w:r>
              <w:t>NL</w:t>
            </w:r>
          </w:p>
        </w:tc>
        <w:tc>
          <w:tcPr>
            <w:tcW w:w="1260" w:type="dxa"/>
            <w:tcBorders>
              <w:top w:val="nil"/>
              <w:left w:val="nil"/>
              <w:bottom w:val="single" w:sz="4" w:space="0" w:color="000000"/>
              <w:right w:val="nil"/>
            </w:tcBorders>
            <w:shd w:val="clear" w:color="auto" w:fill="auto"/>
            <w:tcMar>
              <w:top w:w="0" w:type="dxa"/>
              <w:left w:w="0" w:type="dxa"/>
              <w:bottom w:w="0" w:type="dxa"/>
              <w:right w:w="0" w:type="dxa"/>
            </w:tcMar>
            <w:vAlign w:val="center"/>
          </w:tcPr>
          <w:p w14:paraId="76AAD024" w14:textId="77777777" w:rsidR="008D78A6" w:rsidRDefault="00000000">
            <w:pPr>
              <w:spacing w:after="270"/>
              <w:jc w:val="center"/>
            </w:pPr>
            <w:r>
              <w:t>49.386900</w:t>
            </w:r>
          </w:p>
        </w:tc>
        <w:tc>
          <w:tcPr>
            <w:tcW w:w="1260" w:type="dxa"/>
            <w:tcBorders>
              <w:top w:val="nil"/>
              <w:left w:val="nil"/>
              <w:bottom w:val="single" w:sz="4" w:space="0" w:color="000000"/>
              <w:right w:val="nil"/>
            </w:tcBorders>
            <w:shd w:val="clear" w:color="auto" w:fill="auto"/>
            <w:tcMar>
              <w:top w:w="0" w:type="dxa"/>
              <w:left w:w="0" w:type="dxa"/>
              <w:bottom w:w="0" w:type="dxa"/>
              <w:right w:w="0" w:type="dxa"/>
            </w:tcMar>
            <w:vAlign w:val="center"/>
          </w:tcPr>
          <w:p w14:paraId="76AAD025" w14:textId="77777777" w:rsidR="008D78A6" w:rsidRDefault="00000000">
            <w:pPr>
              <w:spacing w:after="270"/>
              <w:jc w:val="center"/>
            </w:pPr>
            <w:r>
              <w:t>-55.347900</w:t>
            </w:r>
          </w:p>
        </w:tc>
        <w:tc>
          <w:tcPr>
            <w:tcW w:w="1350" w:type="dxa"/>
            <w:tcBorders>
              <w:top w:val="nil"/>
              <w:left w:val="nil"/>
              <w:bottom w:val="single" w:sz="4" w:space="0" w:color="000000"/>
              <w:right w:val="nil"/>
            </w:tcBorders>
            <w:shd w:val="clear" w:color="auto" w:fill="auto"/>
            <w:tcMar>
              <w:top w:w="0" w:type="dxa"/>
              <w:left w:w="0" w:type="dxa"/>
              <w:bottom w:w="0" w:type="dxa"/>
              <w:right w:w="0" w:type="dxa"/>
            </w:tcMar>
            <w:vAlign w:val="center"/>
          </w:tcPr>
          <w:p w14:paraId="76AAD026" w14:textId="77777777" w:rsidR="008D78A6" w:rsidRDefault="00000000">
            <w:pPr>
              <w:spacing w:after="270"/>
              <w:jc w:val="center"/>
            </w:pPr>
            <w:r>
              <w:t>2024-12-03</w:t>
            </w:r>
          </w:p>
        </w:tc>
        <w:tc>
          <w:tcPr>
            <w:tcW w:w="2700" w:type="dxa"/>
            <w:tcBorders>
              <w:top w:val="nil"/>
              <w:left w:val="nil"/>
              <w:bottom w:val="single" w:sz="4" w:space="0" w:color="000000"/>
              <w:right w:val="nil"/>
            </w:tcBorders>
            <w:shd w:val="clear" w:color="auto" w:fill="auto"/>
            <w:tcMar>
              <w:top w:w="0" w:type="dxa"/>
              <w:left w:w="0" w:type="dxa"/>
              <w:bottom w:w="0" w:type="dxa"/>
              <w:right w:w="0" w:type="dxa"/>
            </w:tcMar>
            <w:vAlign w:val="center"/>
          </w:tcPr>
          <w:p w14:paraId="76AAD027" w14:textId="77777777" w:rsidR="008D78A6" w:rsidRDefault="00000000">
            <w:pPr>
              <w:spacing w:after="270"/>
              <w:jc w:val="center"/>
            </w:pPr>
            <w:r>
              <w:t>Plastic settlement plate</w:t>
            </w:r>
          </w:p>
        </w:tc>
        <w:tc>
          <w:tcPr>
            <w:tcW w:w="2520" w:type="dxa"/>
            <w:tcBorders>
              <w:top w:val="nil"/>
              <w:left w:val="nil"/>
              <w:bottom w:val="single" w:sz="4" w:space="0" w:color="000000"/>
              <w:right w:val="nil"/>
            </w:tcBorders>
            <w:shd w:val="clear" w:color="auto" w:fill="auto"/>
            <w:tcMar>
              <w:top w:w="0" w:type="dxa"/>
              <w:left w:w="0" w:type="dxa"/>
              <w:bottom w:w="0" w:type="dxa"/>
              <w:right w:w="0" w:type="dxa"/>
            </w:tcMar>
            <w:vAlign w:val="center"/>
          </w:tcPr>
          <w:p w14:paraId="76AAD028" w14:textId="77777777" w:rsidR="008D78A6" w:rsidRDefault="00000000">
            <w:pPr>
              <w:spacing w:after="270"/>
              <w:jc w:val="center"/>
            </w:pPr>
            <w:r>
              <w:t xml:space="preserve">Kerri-Anne Boone, </w:t>
            </w:r>
            <w:proofErr w:type="spellStart"/>
            <w:r>
              <w:t>unpub</w:t>
            </w:r>
            <w:proofErr w:type="spellEnd"/>
            <w:r>
              <w:t>. data</w:t>
            </w:r>
          </w:p>
        </w:tc>
        <w:tc>
          <w:tcPr>
            <w:tcW w:w="1440" w:type="dxa"/>
            <w:tcBorders>
              <w:top w:val="nil"/>
              <w:left w:val="nil"/>
              <w:bottom w:val="single" w:sz="4" w:space="0" w:color="000000"/>
              <w:right w:val="nil"/>
            </w:tcBorders>
            <w:vAlign w:val="center"/>
          </w:tcPr>
          <w:p w14:paraId="76AAD029" w14:textId="77777777" w:rsidR="008D78A6" w:rsidRDefault="00000000">
            <w:pPr>
              <w:spacing w:after="270"/>
              <w:jc w:val="center"/>
            </w:pPr>
            <w:r>
              <w:t>no</w:t>
            </w:r>
          </w:p>
        </w:tc>
      </w:tr>
    </w:tbl>
    <w:p w14:paraId="76AAD02B" w14:textId="77777777" w:rsidR="008D78A6" w:rsidRDefault="008D78A6">
      <w:pPr>
        <w:sectPr w:rsidR="008D78A6">
          <w:pgSz w:w="15840" w:h="12240" w:orient="landscape"/>
          <w:pgMar w:top="1440" w:right="1440" w:bottom="1440" w:left="1440" w:header="720" w:footer="720" w:gutter="0"/>
          <w:cols w:space="720"/>
        </w:sectPr>
      </w:pPr>
    </w:p>
    <w:p w14:paraId="76AAD02C" w14:textId="77777777" w:rsidR="008D78A6" w:rsidRDefault="00000000">
      <w:r>
        <w:lastRenderedPageBreak/>
        <w:t xml:space="preserve">Table S2: Detections of </w:t>
      </w:r>
      <w:proofErr w:type="spellStart"/>
      <w:r>
        <w:rPr>
          <w:i/>
        </w:rPr>
        <w:t>Juxtacribrilina</w:t>
      </w:r>
      <w:proofErr w:type="spellEnd"/>
      <w:r>
        <w:rPr>
          <w:i/>
        </w:rPr>
        <w:t xml:space="preserve"> </w:t>
      </w:r>
      <w:proofErr w:type="spellStart"/>
      <w:r>
        <w:rPr>
          <w:i/>
        </w:rPr>
        <w:t>mutabilis</w:t>
      </w:r>
      <w:proofErr w:type="spellEnd"/>
      <w:r>
        <w:t xml:space="preserve"> based on eDNA metabarcoding of the cytochrome c oxidase subunit I (COI) region (Leray </w:t>
      </w:r>
      <w:r>
        <w:rPr>
          <w:i/>
        </w:rPr>
        <w:t>et al.</w:t>
      </w:r>
      <w:r>
        <w:t xml:space="preserve"> 2013) within samples from the provinces of eastern Canada (New Brunswick [NB], Newfoundland and Labrador [NL], Nova Scotia [NS], Prince Edward Island [PEI], and Quebec [QC]) between 2019 and 2023, arranged in chronological order. “Detection Strength”, measured by the number of total </w:t>
      </w:r>
      <w:proofErr w:type="gramStart"/>
      <w:r>
        <w:t>sequence</w:t>
      </w:r>
      <w:proofErr w:type="gramEnd"/>
      <w:r>
        <w:t xml:space="preserve"> reads (SRs) across replicate samples, is shown according to the following scale: Strong: &gt;500 SRs; Moderate: 100-500 SRs; Weak: 20-99 SRs; Very Weak: 2-19 total SRs. The 313 bp amplicon sequence variants (ASVs) associated with each site are also shown. The amplicon sequenced at Grande Entrée Wharf, QC, was slightly shorter (259 bp) and matched both amplicon sequence variants (ASVs) A and B over its </w:t>
      </w:r>
      <w:proofErr w:type="gramStart"/>
      <w:r>
        <w:t>length, and</w:t>
      </w:r>
      <w:proofErr w:type="gramEnd"/>
      <w:r>
        <w:t xml:space="preserve"> thus appears as “N/A” in the table.  </w:t>
      </w:r>
    </w:p>
    <w:tbl>
      <w:tblPr>
        <w:tblStyle w:val="a6"/>
        <w:tblW w:w="12865" w:type="dxa"/>
        <w:tblLayout w:type="fixed"/>
        <w:tblLook w:val="0400" w:firstRow="0" w:lastRow="0" w:firstColumn="0" w:lastColumn="0" w:noHBand="0" w:noVBand="1"/>
      </w:tblPr>
      <w:tblGrid>
        <w:gridCol w:w="1608"/>
        <w:gridCol w:w="1608"/>
        <w:gridCol w:w="1608"/>
        <w:gridCol w:w="1608"/>
        <w:gridCol w:w="1608"/>
        <w:gridCol w:w="1608"/>
        <w:gridCol w:w="1608"/>
        <w:gridCol w:w="1609"/>
      </w:tblGrid>
      <w:tr w:rsidR="008D78A6" w14:paraId="76AAD035" w14:textId="77777777">
        <w:trPr>
          <w:tblHeader/>
        </w:trPr>
        <w:tc>
          <w:tcPr>
            <w:tcW w:w="1608" w:type="dxa"/>
            <w:tcBorders>
              <w:top w:val="single" w:sz="4" w:space="0" w:color="000000"/>
              <w:bottom w:val="single" w:sz="12" w:space="0" w:color="000000"/>
            </w:tcBorders>
            <w:shd w:val="clear" w:color="auto" w:fill="auto"/>
            <w:tcMar>
              <w:top w:w="0" w:type="dxa"/>
              <w:left w:w="0" w:type="dxa"/>
              <w:bottom w:w="0" w:type="dxa"/>
              <w:right w:w="0" w:type="dxa"/>
            </w:tcMar>
            <w:vAlign w:val="center"/>
          </w:tcPr>
          <w:p w14:paraId="76AAD02D" w14:textId="77777777" w:rsidR="008D78A6" w:rsidRDefault="00000000">
            <w:pPr>
              <w:spacing w:after="270"/>
              <w:jc w:val="center"/>
              <w:rPr>
                <w:b/>
              </w:rPr>
            </w:pPr>
            <w:r>
              <w:rPr>
                <w:b/>
              </w:rPr>
              <w:t xml:space="preserve">Site </w:t>
            </w:r>
          </w:p>
        </w:tc>
        <w:tc>
          <w:tcPr>
            <w:tcW w:w="1608" w:type="dxa"/>
            <w:tcBorders>
              <w:top w:val="single" w:sz="4" w:space="0" w:color="000000"/>
              <w:bottom w:val="single" w:sz="12" w:space="0" w:color="000000"/>
            </w:tcBorders>
            <w:vAlign w:val="center"/>
          </w:tcPr>
          <w:p w14:paraId="76AAD02E" w14:textId="77777777" w:rsidR="008D78A6" w:rsidRDefault="00000000">
            <w:pPr>
              <w:spacing w:after="270"/>
              <w:jc w:val="center"/>
              <w:rPr>
                <w:b/>
              </w:rPr>
            </w:pPr>
            <w:r>
              <w:rPr>
                <w:b/>
              </w:rPr>
              <w:t>Province</w:t>
            </w:r>
          </w:p>
        </w:tc>
        <w:tc>
          <w:tcPr>
            <w:tcW w:w="1608" w:type="dxa"/>
            <w:tcBorders>
              <w:top w:val="single" w:sz="4" w:space="0" w:color="000000"/>
              <w:bottom w:val="single" w:sz="12" w:space="0" w:color="000000"/>
            </w:tcBorders>
            <w:shd w:val="clear" w:color="auto" w:fill="auto"/>
            <w:tcMar>
              <w:top w:w="0" w:type="dxa"/>
              <w:left w:w="0" w:type="dxa"/>
              <w:bottom w:w="0" w:type="dxa"/>
              <w:right w:w="0" w:type="dxa"/>
            </w:tcMar>
            <w:vAlign w:val="center"/>
          </w:tcPr>
          <w:p w14:paraId="76AAD02F" w14:textId="77777777" w:rsidR="008D78A6" w:rsidRDefault="00000000">
            <w:pPr>
              <w:spacing w:after="270"/>
              <w:jc w:val="center"/>
              <w:rPr>
                <w:b/>
              </w:rPr>
            </w:pPr>
            <w:r>
              <w:rPr>
                <w:b/>
              </w:rPr>
              <w:t xml:space="preserve">Latitude </w:t>
            </w:r>
          </w:p>
        </w:tc>
        <w:tc>
          <w:tcPr>
            <w:tcW w:w="1608" w:type="dxa"/>
            <w:tcBorders>
              <w:top w:val="single" w:sz="4" w:space="0" w:color="000000"/>
              <w:bottom w:val="single" w:sz="12" w:space="0" w:color="000000"/>
            </w:tcBorders>
            <w:shd w:val="clear" w:color="auto" w:fill="auto"/>
            <w:tcMar>
              <w:top w:w="0" w:type="dxa"/>
              <w:left w:w="0" w:type="dxa"/>
              <w:bottom w:w="0" w:type="dxa"/>
              <w:right w:w="0" w:type="dxa"/>
            </w:tcMar>
            <w:vAlign w:val="center"/>
          </w:tcPr>
          <w:p w14:paraId="76AAD030" w14:textId="77777777" w:rsidR="008D78A6" w:rsidRDefault="00000000">
            <w:pPr>
              <w:spacing w:after="270"/>
              <w:jc w:val="center"/>
              <w:rPr>
                <w:b/>
              </w:rPr>
            </w:pPr>
            <w:r>
              <w:rPr>
                <w:b/>
              </w:rPr>
              <w:t xml:space="preserve">Longitude </w:t>
            </w:r>
          </w:p>
        </w:tc>
        <w:tc>
          <w:tcPr>
            <w:tcW w:w="1608" w:type="dxa"/>
            <w:tcBorders>
              <w:top w:val="single" w:sz="4" w:space="0" w:color="000000"/>
              <w:bottom w:val="single" w:sz="12" w:space="0" w:color="000000"/>
            </w:tcBorders>
            <w:shd w:val="clear" w:color="auto" w:fill="auto"/>
            <w:tcMar>
              <w:top w:w="0" w:type="dxa"/>
              <w:left w:w="0" w:type="dxa"/>
              <w:bottom w:w="0" w:type="dxa"/>
              <w:right w:w="0" w:type="dxa"/>
            </w:tcMar>
            <w:vAlign w:val="center"/>
          </w:tcPr>
          <w:p w14:paraId="76AAD031" w14:textId="77777777" w:rsidR="008D78A6" w:rsidRDefault="00000000">
            <w:pPr>
              <w:spacing w:after="270"/>
              <w:jc w:val="center"/>
              <w:rPr>
                <w:b/>
              </w:rPr>
            </w:pPr>
            <w:r>
              <w:rPr>
                <w:b/>
              </w:rPr>
              <w:t xml:space="preserve">Date </w:t>
            </w:r>
          </w:p>
        </w:tc>
        <w:tc>
          <w:tcPr>
            <w:tcW w:w="1608" w:type="dxa"/>
            <w:tcBorders>
              <w:top w:val="single" w:sz="4" w:space="0" w:color="000000"/>
              <w:bottom w:val="single" w:sz="12" w:space="0" w:color="000000"/>
            </w:tcBorders>
            <w:shd w:val="clear" w:color="auto" w:fill="auto"/>
            <w:tcMar>
              <w:top w:w="0" w:type="dxa"/>
              <w:left w:w="0" w:type="dxa"/>
              <w:bottom w:w="0" w:type="dxa"/>
              <w:right w:w="0" w:type="dxa"/>
            </w:tcMar>
            <w:vAlign w:val="center"/>
          </w:tcPr>
          <w:p w14:paraId="76AAD032" w14:textId="77777777" w:rsidR="008D78A6" w:rsidRDefault="00000000">
            <w:pPr>
              <w:spacing w:after="270"/>
              <w:jc w:val="center"/>
              <w:rPr>
                <w:b/>
              </w:rPr>
            </w:pPr>
            <w:r>
              <w:rPr>
                <w:b/>
              </w:rPr>
              <w:t xml:space="preserve">Detection Strength </w:t>
            </w:r>
          </w:p>
        </w:tc>
        <w:tc>
          <w:tcPr>
            <w:tcW w:w="1608" w:type="dxa"/>
            <w:tcBorders>
              <w:top w:val="single" w:sz="4" w:space="0" w:color="000000"/>
              <w:bottom w:val="single" w:sz="12" w:space="0" w:color="000000"/>
            </w:tcBorders>
            <w:shd w:val="clear" w:color="auto" w:fill="auto"/>
            <w:tcMar>
              <w:top w:w="0" w:type="dxa"/>
              <w:left w:w="0" w:type="dxa"/>
              <w:bottom w:w="0" w:type="dxa"/>
              <w:right w:w="0" w:type="dxa"/>
            </w:tcMar>
            <w:vAlign w:val="center"/>
          </w:tcPr>
          <w:p w14:paraId="76AAD033" w14:textId="77777777" w:rsidR="008D78A6" w:rsidRDefault="00000000">
            <w:pPr>
              <w:spacing w:after="270"/>
              <w:jc w:val="center"/>
              <w:rPr>
                <w:b/>
              </w:rPr>
            </w:pPr>
            <w:r>
              <w:rPr>
                <w:b/>
              </w:rPr>
              <w:t>ASV</w:t>
            </w:r>
          </w:p>
        </w:tc>
        <w:tc>
          <w:tcPr>
            <w:tcW w:w="1609" w:type="dxa"/>
            <w:tcBorders>
              <w:top w:val="single" w:sz="4" w:space="0" w:color="000000"/>
              <w:bottom w:val="single" w:sz="12" w:space="0" w:color="000000"/>
            </w:tcBorders>
            <w:shd w:val="clear" w:color="auto" w:fill="auto"/>
            <w:tcMar>
              <w:top w:w="0" w:type="dxa"/>
              <w:left w:w="0" w:type="dxa"/>
              <w:bottom w:w="0" w:type="dxa"/>
              <w:right w:w="0" w:type="dxa"/>
            </w:tcMar>
            <w:vAlign w:val="center"/>
          </w:tcPr>
          <w:p w14:paraId="76AAD034" w14:textId="77777777" w:rsidR="008D78A6" w:rsidRDefault="00000000">
            <w:pPr>
              <w:spacing w:after="270"/>
              <w:jc w:val="center"/>
              <w:rPr>
                <w:b/>
              </w:rPr>
            </w:pPr>
            <w:r>
              <w:rPr>
                <w:b/>
              </w:rPr>
              <w:t xml:space="preserve">Source </w:t>
            </w:r>
          </w:p>
        </w:tc>
      </w:tr>
      <w:tr w:rsidR="008D78A6" w14:paraId="76AAD03E" w14:textId="77777777">
        <w:tc>
          <w:tcPr>
            <w:tcW w:w="1608" w:type="dxa"/>
            <w:tcBorders>
              <w:top w:val="single" w:sz="12" w:space="0" w:color="000000"/>
            </w:tcBorders>
            <w:shd w:val="clear" w:color="auto" w:fill="auto"/>
            <w:tcMar>
              <w:top w:w="0" w:type="dxa"/>
              <w:left w:w="0" w:type="dxa"/>
              <w:bottom w:w="0" w:type="dxa"/>
              <w:right w:w="0" w:type="dxa"/>
            </w:tcMar>
            <w:vAlign w:val="center"/>
          </w:tcPr>
          <w:p w14:paraId="76AAD036" w14:textId="77777777" w:rsidR="008D78A6" w:rsidRDefault="00000000">
            <w:pPr>
              <w:spacing w:after="270"/>
              <w:jc w:val="center"/>
            </w:pPr>
            <w:r>
              <w:t xml:space="preserve">Taylor Head Beach West </w:t>
            </w:r>
          </w:p>
        </w:tc>
        <w:tc>
          <w:tcPr>
            <w:tcW w:w="1608" w:type="dxa"/>
            <w:tcBorders>
              <w:top w:val="single" w:sz="12" w:space="0" w:color="000000"/>
            </w:tcBorders>
            <w:vAlign w:val="center"/>
          </w:tcPr>
          <w:p w14:paraId="76AAD037" w14:textId="77777777" w:rsidR="008D78A6" w:rsidRDefault="00000000">
            <w:pPr>
              <w:spacing w:after="270"/>
              <w:jc w:val="center"/>
            </w:pPr>
            <w:r>
              <w:t>NS</w:t>
            </w:r>
          </w:p>
        </w:tc>
        <w:tc>
          <w:tcPr>
            <w:tcW w:w="1608" w:type="dxa"/>
            <w:tcBorders>
              <w:top w:val="single" w:sz="12" w:space="0" w:color="000000"/>
            </w:tcBorders>
            <w:shd w:val="clear" w:color="auto" w:fill="auto"/>
            <w:tcMar>
              <w:top w:w="0" w:type="dxa"/>
              <w:left w:w="0" w:type="dxa"/>
              <w:bottom w:w="0" w:type="dxa"/>
              <w:right w:w="0" w:type="dxa"/>
            </w:tcMar>
            <w:vAlign w:val="center"/>
          </w:tcPr>
          <w:p w14:paraId="76AAD038" w14:textId="77777777" w:rsidR="008D78A6" w:rsidRDefault="00000000">
            <w:pPr>
              <w:spacing w:after="270"/>
              <w:jc w:val="center"/>
            </w:pPr>
            <w:r>
              <w:t xml:space="preserve">44.82073 </w:t>
            </w:r>
          </w:p>
        </w:tc>
        <w:tc>
          <w:tcPr>
            <w:tcW w:w="1608" w:type="dxa"/>
            <w:tcBorders>
              <w:top w:val="single" w:sz="12" w:space="0" w:color="000000"/>
            </w:tcBorders>
            <w:shd w:val="clear" w:color="auto" w:fill="auto"/>
            <w:tcMar>
              <w:top w:w="0" w:type="dxa"/>
              <w:left w:w="0" w:type="dxa"/>
              <w:bottom w:w="0" w:type="dxa"/>
              <w:right w:w="0" w:type="dxa"/>
            </w:tcMar>
            <w:vAlign w:val="center"/>
          </w:tcPr>
          <w:p w14:paraId="76AAD039" w14:textId="77777777" w:rsidR="008D78A6" w:rsidRDefault="00000000">
            <w:pPr>
              <w:spacing w:after="270"/>
              <w:jc w:val="center"/>
            </w:pPr>
            <w:r>
              <w:t xml:space="preserve">-62.57232 </w:t>
            </w:r>
          </w:p>
        </w:tc>
        <w:tc>
          <w:tcPr>
            <w:tcW w:w="1608" w:type="dxa"/>
            <w:tcBorders>
              <w:top w:val="single" w:sz="12" w:space="0" w:color="000000"/>
            </w:tcBorders>
            <w:shd w:val="clear" w:color="auto" w:fill="auto"/>
            <w:tcMar>
              <w:top w:w="0" w:type="dxa"/>
              <w:left w:w="0" w:type="dxa"/>
              <w:bottom w:w="0" w:type="dxa"/>
              <w:right w:w="0" w:type="dxa"/>
            </w:tcMar>
            <w:vAlign w:val="center"/>
          </w:tcPr>
          <w:p w14:paraId="76AAD03A" w14:textId="77777777" w:rsidR="008D78A6" w:rsidRDefault="00000000">
            <w:pPr>
              <w:spacing w:after="270"/>
              <w:jc w:val="center"/>
            </w:pPr>
            <w:r>
              <w:t xml:space="preserve">2019-08-12 </w:t>
            </w:r>
          </w:p>
        </w:tc>
        <w:tc>
          <w:tcPr>
            <w:tcW w:w="1608" w:type="dxa"/>
            <w:tcBorders>
              <w:top w:val="single" w:sz="12" w:space="0" w:color="000000"/>
            </w:tcBorders>
            <w:shd w:val="clear" w:color="auto" w:fill="auto"/>
            <w:tcMar>
              <w:top w:w="0" w:type="dxa"/>
              <w:left w:w="0" w:type="dxa"/>
              <w:bottom w:w="0" w:type="dxa"/>
              <w:right w:w="0" w:type="dxa"/>
            </w:tcMar>
            <w:vAlign w:val="center"/>
          </w:tcPr>
          <w:p w14:paraId="76AAD03B" w14:textId="77777777" w:rsidR="008D78A6" w:rsidRDefault="00000000">
            <w:pPr>
              <w:spacing w:after="270"/>
              <w:jc w:val="center"/>
            </w:pPr>
            <w:r>
              <w:t xml:space="preserve">Strong </w:t>
            </w:r>
          </w:p>
        </w:tc>
        <w:tc>
          <w:tcPr>
            <w:tcW w:w="1608" w:type="dxa"/>
            <w:tcBorders>
              <w:top w:val="single" w:sz="12" w:space="0" w:color="000000"/>
            </w:tcBorders>
            <w:shd w:val="clear" w:color="auto" w:fill="auto"/>
            <w:tcMar>
              <w:top w:w="0" w:type="dxa"/>
              <w:left w:w="0" w:type="dxa"/>
              <w:bottom w:w="0" w:type="dxa"/>
              <w:right w:w="0" w:type="dxa"/>
            </w:tcMar>
            <w:vAlign w:val="center"/>
          </w:tcPr>
          <w:p w14:paraId="76AAD03C" w14:textId="77777777" w:rsidR="008D78A6" w:rsidRDefault="00000000">
            <w:pPr>
              <w:spacing w:after="270"/>
              <w:jc w:val="center"/>
            </w:pPr>
            <w:proofErr w:type="gramStart"/>
            <w:r>
              <w:t>A,B</w:t>
            </w:r>
            <w:proofErr w:type="gramEnd"/>
            <w:r>
              <w:t>,C</w:t>
            </w:r>
          </w:p>
        </w:tc>
        <w:tc>
          <w:tcPr>
            <w:tcW w:w="1609" w:type="dxa"/>
            <w:tcBorders>
              <w:top w:val="single" w:sz="12" w:space="0" w:color="000000"/>
            </w:tcBorders>
            <w:shd w:val="clear" w:color="auto" w:fill="auto"/>
            <w:tcMar>
              <w:top w:w="0" w:type="dxa"/>
              <w:left w:w="0" w:type="dxa"/>
              <w:bottom w:w="0" w:type="dxa"/>
              <w:right w:w="0" w:type="dxa"/>
            </w:tcMar>
            <w:vAlign w:val="center"/>
          </w:tcPr>
          <w:p w14:paraId="76AAD03D" w14:textId="77777777" w:rsidR="008D78A6" w:rsidRDefault="00000000">
            <w:pPr>
              <w:spacing w:after="270"/>
              <w:jc w:val="center"/>
            </w:pPr>
            <w:r>
              <w:t xml:space="preserve">Trask, 2024 </w:t>
            </w:r>
          </w:p>
        </w:tc>
      </w:tr>
      <w:tr w:rsidR="008D78A6" w14:paraId="76AAD047" w14:textId="77777777">
        <w:tc>
          <w:tcPr>
            <w:tcW w:w="1608" w:type="dxa"/>
            <w:shd w:val="clear" w:color="auto" w:fill="auto"/>
            <w:tcMar>
              <w:top w:w="0" w:type="dxa"/>
              <w:left w:w="0" w:type="dxa"/>
              <w:bottom w:w="0" w:type="dxa"/>
              <w:right w:w="0" w:type="dxa"/>
            </w:tcMar>
            <w:vAlign w:val="center"/>
          </w:tcPr>
          <w:p w14:paraId="76AAD03F" w14:textId="77777777" w:rsidR="008D78A6" w:rsidRDefault="00000000">
            <w:pPr>
              <w:spacing w:after="270"/>
              <w:jc w:val="center"/>
            </w:pPr>
            <w:r>
              <w:t xml:space="preserve">Moosehead </w:t>
            </w:r>
          </w:p>
        </w:tc>
        <w:tc>
          <w:tcPr>
            <w:tcW w:w="1608" w:type="dxa"/>
            <w:vAlign w:val="center"/>
          </w:tcPr>
          <w:p w14:paraId="76AAD040" w14:textId="77777777" w:rsidR="008D78A6" w:rsidRDefault="00000000">
            <w:pPr>
              <w:spacing w:after="270"/>
              <w:jc w:val="center"/>
            </w:pPr>
            <w:r>
              <w:t>NS</w:t>
            </w:r>
          </w:p>
        </w:tc>
        <w:tc>
          <w:tcPr>
            <w:tcW w:w="1608" w:type="dxa"/>
            <w:shd w:val="clear" w:color="auto" w:fill="auto"/>
            <w:tcMar>
              <w:top w:w="0" w:type="dxa"/>
              <w:left w:w="0" w:type="dxa"/>
              <w:bottom w:w="0" w:type="dxa"/>
              <w:right w:w="0" w:type="dxa"/>
            </w:tcMar>
            <w:vAlign w:val="center"/>
          </w:tcPr>
          <w:p w14:paraId="76AAD041" w14:textId="77777777" w:rsidR="008D78A6" w:rsidRDefault="00000000">
            <w:pPr>
              <w:spacing w:after="270"/>
              <w:jc w:val="center"/>
            </w:pPr>
            <w:r>
              <w:t xml:space="preserve">44.94150 </w:t>
            </w:r>
          </w:p>
        </w:tc>
        <w:tc>
          <w:tcPr>
            <w:tcW w:w="1608" w:type="dxa"/>
            <w:shd w:val="clear" w:color="auto" w:fill="auto"/>
            <w:tcMar>
              <w:top w:w="0" w:type="dxa"/>
              <w:left w:w="0" w:type="dxa"/>
              <w:bottom w:w="0" w:type="dxa"/>
              <w:right w:w="0" w:type="dxa"/>
            </w:tcMar>
            <w:vAlign w:val="center"/>
          </w:tcPr>
          <w:p w14:paraId="76AAD042" w14:textId="77777777" w:rsidR="008D78A6" w:rsidRDefault="00000000">
            <w:pPr>
              <w:spacing w:after="270"/>
              <w:jc w:val="center"/>
            </w:pPr>
            <w:r>
              <w:t xml:space="preserve">-62.26550 </w:t>
            </w:r>
          </w:p>
        </w:tc>
        <w:tc>
          <w:tcPr>
            <w:tcW w:w="1608" w:type="dxa"/>
            <w:shd w:val="clear" w:color="auto" w:fill="auto"/>
            <w:tcMar>
              <w:top w:w="0" w:type="dxa"/>
              <w:left w:w="0" w:type="dxa"/>
              <w:bottom w:w="0" w:type="dxa"/>
              <w:right w:w="0" w:type="dxa"/>
            </w:tcMar>
            <w:vAlign w:val="center"/>
          </w:tcPr>
          <w:p w14:paraId="76AAD043" w14:textId="77777777" w:rsidR="008D78A6" w:rsidRDefault="00000000">
            <w:pPr>
              <w:spacing w:after="270"/>
              <w:jc w:val="center"/>
            </w:pPr>
            <w:r>
              <w:t xml:space="preserve">2019-08-13 </w:t>
            </w:r>
          </w:p>
        </w:tc>
        <w:tc>
          <w:tcPr>
            <w:tcW w:w="1608" w:type="dxa"/>
            <w:shd w:val="clear" w:color="auto" w:fill="auto"/>
            <w:tcMar>
              <w:top w:w="0" w:type="dxa"/>
              <w:left w:w="0" w:type="dxa"/>
              <w:bottom w:w="0" w:type="dxa"/>
              <w:right w:w="0" w:type="dxa"/>
            </w:tcMar>
            <w:vAlign w:val="center"/>
          </w:tcPr>
          <w:p w14:paraId="76AAD044" w14:textId="77777777" w:rsidR="008D78A6" w:rsidRDefault="00000000">
            <w:pPr>
              <w:spacing w:after="270"/>
              <w:jc w:val="center"/>
            </w:pPr>
            <w:r>
              <w:t xml:space="preserve">Very Weak </w:t>
            </w:r>
          </w:p>
        </w:tc>
        <w:tc>
          <w:tcPr>
            <w:tcW w:w="1608" w:type="dxa"/>
            <w:shd w:val="clear" w:color="auto" w:fill="auto"/>
            <w:tcMar>
              <w:top w:w="0" w:type="dxa"/>
              <w:left w:w="0" w:type="dxa"/>
              <w:bottom w:w="0" w:type="dxa"/>
              <w:right w:w="0" w:type="dxa"/>
            </w:tcMar>
            <w:vAlign w:val="center"/>
          </w:tcPr>
          <w:p w14:paraId="76AAD045" w14:textId="77777777" w:rsidR="008D78A6" w:rsidRDefault="00000000">
            <w:pPr>
              <w:spacing w:after="270"/>
              <w:jc w:val="center"/>
            </w:pPr>
            <w:r>
              <w:t>A</w:t>
            </w:r>
          </w:p>
        </w:tc>
        <w:tc>
          <w:tcPr>
            <w:tcW w:w="1609" w:type="dxa"/>
            <w:shd w:val="clear" w:color="auto" w:fill="auto"/>
            <w:tcMar>
              <w:top w:w="0" w:type="dxa"/>
              <w:left w:w="0" w:type="dxa"/>
              <w:bottom w:w="0" w:type="dxa"/>
              <w:right w:w="0" w:type="dxa"/>
            </w:tcMar>
            <w:vAlign w:val="center"/>
          </w:tcPr>
          <w:p w14:paraId="76AAD046" w14:textId="77777777" w:rsidR="008D78A6" w:rsidRDefault="00000000">
            <w:pPr>
              <w:spacing w:after="270"/>
              <w:jc w:val="center"/>
            </w:pPr>
            <w:r>
              <w:t xml:space="preserve">Trask, 2024 </w:t>
            </w:r>
          </w:p>
        </w:tc>
      </w:tr>
      <w:tr w:rsidR="008D78A6" w14:paraId="76AAD050" w14:textId="77777777">
        <w:tc>
          <w:tcPr>
            <w:tcW w:w="1608" w:type="dxa"/>
            <w:shd w:val="clear" w:color="auto" w:fill="auto"/>
            <w:tcMar>
              <w:top w:w="0" w:type="dxa"/>
              <w:left w:w="0" w:type="dxa"/>
              <w:bottom w:w="0" w:type="dxa"/>
              <w:right w:w="0" w:type="dxa"/>
            </w:tcMar>
            <w:vAlign w:val="center"/>
          </w:tcPr>
          <w:p w14:paraId="76AAD048" w14:textId="77777777" w:rsidR="008D78A6" w:rsidRDefault="00000000">
            <w:pPr>
              <w:spacing w:after="270"/>
              <w:jc w:val="center"/>
            </w:pPr>
            <w:r>
              <w:t xml:space="preserve">Fifty Acre Island </w:t>
            </w:r>
          </w:p>
        </w:tc>
        <w:tc>
          <w:tcPr>
            <w:tcW w:w="1608" w:type="dxa"/>
            <w:vAlign w:val="center"/>
          </w:tcPr>
          <w:p w14:paraId="76AAD049" w14:textId="77777777" w:rsidR="008D78A6" w:rsidRDefault="00000000">
            <w:pPr>
              <w:spacing w:after="270"/>
              <w:jc w:val="center"/>
            </w:pPr>
            <w:r>
              <w:t>NS</w:t>
            </w:r>
          </w:p>
        </w:tc>
        <w:tc>
          <w:tcPr>
            <w:tcW w:w="1608" w:type="dxa"/>
            <w:shd w:val="clear" w:color="auto" w:fill="auto"/>
            <w:tcMar>
              <w:top w:w="0" w:type="dxa"/>
              <w:left w:w="0" w:type="dxa"/>
              <w:bottom w:w="0" w:type="dxa"/>
              <w:right w:w="0" w:type="dxa"/>
            </w:tcMar>
            <w:vAlign w:val="center"/>
          </w:tcPr>
          <w:p w14:paraId="76AAD04A" w14:textId="77777777" w:rsidR="008D78A6" w:rsidRDefault="00000000">
            <w:pPr>
              <w:spacing w:after="270"/>
              <w:jc w:val="center"/>
            </w:pPr>
            <w:r>
              <w:t xml:space="preserve">44.39216 </w:t>
            </w:r>
          </w:p>
        </w:tc>
        <w:tc>
          <w:tcPr>
            <w:tcW w:w="1608" w:type="dxa"/>
            <w:shd w:val="clear" w:color="auto" w:fill="auto"/>
            <w:tcMar>
              <w:top w:w="0" w:type="dxa"/>
              <w:left w:w="0" w:type="dxa"/>
              <w:bottom w:w="0" w:type="dxa"/>
              <w:right w:w="0" w:type="dxa"/>
            </w:tcMar>
            <w:vAlign w:val="center"/>
          </w:tcPr>
          <w:p w14:paraId="76AAD04B" w14:textId="77777777" w:rsidR="008D78A6" w:rsidRDefault="00000000">
            <w:pPr>
              <w:spacing w:after="270"/>
              <w:jc w:val="center"/>
            </w:pPr>
            <w:r>
              <w:t xml:space="preserve">-64.26281 </w:t>
            </w:r>
          </w:p>
        </w:tc>
        <w:tc>
          <w:tcPr>
            <w:tcW w:w="1608" w:type="dxa"/>
            <w:shd w:val="clear" w:color="auto" w:fill="auto"/>
            <w:tcMar>
              <w:top w:w="0" w:type="dxa"/>
              <w:left w:w="0" w:type="dxa"/>
              <w:bottom w:w="0" w:type="dxa"/>
              <w:right w:w="0" w:type="dxa"/>
            </w:tcMar>
            <w:vAlign w:val="center"/>
          </w:tcPr>
          <w:p w14:paraId="76AAD04C" w14:textId="77777777" w:rsidR="008D78A6" w:rsidRDefault="00000000">
            <w:pPr>
              <w:spacing w:after="270"/>
              <w:jc w:val="center"/>
            </w:pPr>
            <w:r>
              <w:t xml:space="preserve">2019-08-14 </w:t>
            </w:r>
          </w:p>
        </w:tc>
        <w:tc>
          <w:tcPr>
            <w:tcW w:w="1608" w:type="dxa"/>
            <w:shd w:val="clear" w:color="auto" w:fill="auto"/>
            <w:tcMar>
              <w:top w:w="0" w:type="dxa"/>
              <w:left w:w="0" w:type="dxa"/>
              <w:bottom w:w="0" w:type="dxa"/>
              <w:right w:w="0" w:type="dxa"/>
            </w:tcMar>
            <w:vAlign w:val="center"/>
          </w:tcPr>
          <w:p w14:paraId="76AAD04D" w14:textId="77777777" w:rsidR="008D78A6" w:rsidRDefault="00000000">
            <w:pPr>
              <w:spacing w:after="270"/>
              <w:jc w:val="center"/>
            </w:pPr>
            <w:r>
              <w:t xml:space="preserve">Weak </w:t>
            </w:r>
          </w:p>
        </w:tc>
        <w:tc>
          <w:tcPr>
            <w:tcW w:w="1608" w:type="dxa"/>
            <w:shd w:val="clear" w:color="auto" w:fill="auto"/>
            <w:tcMar>
              <w:top w:w="0" w:type="dxa"/>
              <w:left w:w="0" w:type="dxa"/>
              <w:bottom w:w="0" w:type="dxa"/>
              <w:right w:w="0" w:type="dxa"/>
            </w:tcMar>
            <w:vAlign w:val="center"/>
          </w:tcPr>
          <w:p w14:paraId="76AAD04E" w14:textId="77777777" w:rsidR="008D78A6" w:rsidRDefault="00000000">
            <w:pPr>
              <w:spacing w:after="270"/>
              <w:jc w:val="center"/>
            </w:pPr>
            <w:r>
              <w:t>B</w:t>
            </w:r>
          </w:p>
        </w:tc>
        <w:tc>
          <w:tcPr>
            <w:tcW w:w="1609" w:type="dxa"/>
            <w:shd w:val="clear" w:color="auto" w:fill="auto"/>
            <w:tcMar>
              <w:top w:w="0" w:type="dxa"/>
              <w:left w:w="0" w:type="dxa"/>
              <w:bottom w:w="0" w:type="dxa"/>
              <w:right w:w="0" w:type="dxa"/>
            </w:tcMar>
            <w:vAlign w:val="center"/>
          </w:tcPr>
          <w:p w14:paraId="76AAD04F" w14:textId="77777777" w:rsidR="008D78A6" w:rsidRDefault="00000000">
            <w:pPr>
              <w:spacing w:after="270"/>
              <w:jc w:val="center"/>
            </w:pPr>
            <w:r>
              <w:t xml:space="preserve">Trask, 2024 </w:t>
            </w:r>
          </w:p>
        </w:tc>
      </w:tr>
      <w:tr w:rsidR="008D78A6" w14:paraId="76AAD059" w14:textId="77777777">
        <w:tc>
          <w:tcPr>
            <w:tcW w:w="1608" w:type="dxa"/>
            <w:shd w:val="clear" w:color="auto" w:fill="auto"/>
            <w:tcMar>
              <w:top w:w="0" w:type="dxa"/>
              <w:left w:w="0" w:type="dxa"/>
              <w:bottom w:w="0" w:type="dxa"/>
              <w:right w:w="0" w:type="dxa"/>
            </w:tcMar>
            <w:vAlign w:val="center"/>
          </w:tcPr>
          <w:p w14:paraId="76AAD051" w14:textId="77777777" w:rsidR="008D78A6" w:rsidRDefault="00000000">
            <w:pPr>
              <w:spacing w:after="270"/>
              <w:jc w:val="center"/>
            </w:pPr>
            <w:r>
              <w:t xml:space="preserve">Pleasant Point </w:t>
            </w:r>
          </w:p>
        </w:tc>
        <w:tc>
          <w:tcPr>
            <w:tcW w:w="1608" w:type="dxa"/>
            <w:vAlign w:val="center"/>
          </w:tcPr>
          <w:p w14:paraId="76AAD052" w14:textId="77777777" w:rsidR="008D78A6" w:rsidRDefault="00000000">
            <w:pPr>
              <w:spacing w:after="270"/>
              <w:jc w:val="center"/>
            </w:pPr>
            <w:r>
              <w:t>NS</w:t>
            </w:r>
          </w:p>
        </w:tc>
        <w:tc>
          <w:tcPr>
            <w:tcW w:w="1608" w:type="dxa"/>
            <w:shd w:val="clear" w:color="auto" w:fill="auto"/>
            <w:tcMar>
              <w:top w:w="0" w:type="dxa"/>
              <w:left w:w="0" w:type="dxa"/>
              <w:bottom w:w="0" w:type="dxa"/>
              <w:right w:w="0" w:type="dxa"/>
            </w:tcMar>
            <w:vAlign w:val="center"/>
          </w:tcPr>
          <w:p w14:paraId="76AAD053" w14:textId="77777777" w:rsidR="008D78A6" w:rsidRDefault="00000000">
            <w:pPr>
              <w:spacing w:after="270"/>
              <w:jc w:val="center"/>
            </w:pPr>
            <w:r>
              <w:t xml:space="preserve">44.69287 </w:t>
            </w:r>
          </w:p>
        </w:tc>
        <w:tc>
          <w:tcPr>
            <w:tcW w:w="1608" w:type="dxa"/>
            <w:shd w:val="clear" w:color="auto" w:fill="auto"/>
            <w:tcMar>
              <w:top w:w="0" w:type="dxa"/>
              <w:left w:w="0" w:type="dxa"/>
              <w:bottom w:w="0" w:type="dxa"/>
              <w:right w:w="0" w:type="dxa"/>
            </w:tcMar>
            <w:vAlign w:val="center"/>
          </w:tcPr>
          <w:p w14:paraId="76AAD054" w14:textId="77777777" w:rsidR="008D78A6" w:rsidRDefault="00000000">
            <w:pPr>
              <w:spacing w:after="270"/>
              <w:jc w:val="center"/>
            </w:pPr>
            <w:r>
              <w:t xml:space="preserve">-63.06964 </w:t>
            </w:r>
          </w:p>
        </w:tc>
        <w:tc>
          <w:tcPr>
            <w:tcW w:w="1608" w:type="dxa"/>
            <w:shd w:val="clear" w:color="auto" w:fill="auto"/>
            <w:tcMar>
              <w:top w:w="0" w:type="dxa"/>
              <w:left w:w="0" w:type="dxa"/>
              <w:bottom w:w="0" w:type="dxa"/>
              <w:right w:w="0" w:type="dxa"/>
            </w:tcMar>
            <w:vAlign w:val="center"/>
          </w:tcPr>
          <w:p w14:paraId="76AAD055" w14:textId="77777777" w:rsidR="008D78A6" w:rsidRDefault="00000000">
            <w:pPr>
              <w:spacing w:after="270"/>
              <w:jc w:val="center"/>
            </w:pPr>
            <w:r>
              <w:t xml:space="preserve">2019-08-26 </w:t>
            </w:r>
          </w:p>
        </w:tc>
        <w:tc>
          <w:tcPr>
            <w:tcW w:w="1608" w:type="dxa"/>
            <w:shd w:val="clear" w:color="auto" w:fill="auto"/>
            <w:tcMar>
              <w:top w:w="0" w:type="dxa"/>
              <w:left w:w="0" w:type="dxa"/>
              <w:bottom w:w="0" w:type="dxa"/>
              <w:right w:w="0" w:type="dxa"/>
            </w:tcMar>
            <w:vAlign w:val="center"/>
          </w:tcPr>
          <w:p w14:paraId="76AAD056" w14:textId="77777777" w:rsidR="008D78A6" w:rsidRDefault="00000000">
            <w:pPr>
              <w:spacing w:after="270"/>
              <w:jc w:val="center"/>
            </w:pPr>
            <w:r>
              <w:t xml:space="preserve">Weak </w:t>
            </w:r>
          </w:p>
        </w:tc>
        <w:tc>
          <w:tcPr>
            <w:tcW w:w="1608" w:type="dxa"/>
            <w:shd w:val="clear" w:color="auto" w:fill="auto"/>
            <w:tcMar>
              <w:top w:w="0" w:type="dxa"/>
              <w:left w:w="0" w:type="dxa"/>
              <w:bottom w:w="0" w:type="dxa"/>
              <w:right w:w="0" w:type="dxa"/>
            </w:tcMar>
            <w:vAlign w:val="center"/>
          </w:tcPr>
          <w:p w14:paraId="76AAD057" w14:textId="77777777" w:rsidR="008D78A6" w:rsidRDefault="00000000">
            <w:pPr>
              <w:spacing w:after="270"/>
              <w:jc w:val="center"/>
            </w:pPr>
            <w:r>
              <w:t>B</w:t>
            </w:r>
          </w:p>
        </w:tc>
        <w:tc>
          <w:tcPr>
            <w:tcW w:w="1609" w:type="dxa"/>
            <w:shd w:val="clear" w:color="auto" w:fill="auto"/>
            <w:tcMar>
              <w:top w:w="0" w:type="dxa"/>
              <w:left w:w="0" w:type="dxa"/>
              <w:bottom w:w="0" w:type="dxa"/>
              <w:right w:w="0" w:type="dxa"/>
            </w:tcMar>
            <w:vAlign w:val="center"/>
          </w:tcPr>
          <w:p w14:paraId="76AAD058" w14:textId="77777777" w:rsidR="008D78A6" w:rsidRDefault="00000000">
            <w:pPr>
              <w:spacing w:after="270"/>
              <w:jc w:val="center"/>
            </w:pPr>
            <w:r>
              <w:t xml:space="preserve">Trask, 2024 </w:t>
            </w:r>
          </w:p>
        </w:tc>
      </w:tr>
      <w:tr w:rsidR="008D78A6" w14:paraId="76AAD062" w14:textId="77777777">
        <w:tc>
          <w:tcPr>
            <w:tcW w:w="1608" w:type="dxa"/>
            <w:shd w:val="clear" w:color="auto" w:fill="auto"/>
            <w:tcMar>
              <w:top w:w="0" w:type="dxa"/>
              <w:left w:w="0" w:type="dxa"/>
              <w:bottom w:w="0" w:type="dxa"/>
              <w:right w:w="0" w:type="dxa"/>
            </w:tcMar>
            <w:vAlign w:val="center"/>
          </w:tcPr>
          <w:p w14:paraId="76AAD05A" w14:textId="77777777" w:rsidR="008D78A6" w:rsidRDefault="00000000">
            <w:pPr>
              <w:spacing w:after="270"/>
              <w:jc w:val="center"/>
            </w:pPr>
            <w:r>
              <w:t xml:space="preserve">Rose Bay </w:t>
            </w:r>
          </w:p>
        </w:tc>
        <w:tc>
          <w:tcPr>
            <w:tcW w:w="1608" w:type="dxa"/>
            <w:vAlign w:val="center"/>
          </w:tcPr>
          <w:p w14:paraId="76AAD05B" w14:textId="77777777" w:rsidR="008D78A6" w:rsidRDefault="00000000">
            <w:pPr>
              <w:spacing w:after="270"/>
              <w:jc w:val="center"/>
            </w:pPr>
            <w:r>
              <w:t>NS</w:t>
            </w:r>
          </w:p>
        </w:tc>
        <w:tc>
          <w:tcPr>
            <w:tcW w:w="1608" w:type="dxa"/>
            <w:shd w:val="clear" w:color="auto" w:fill="auto"/>
            <w:tcMar>
              <w:top w:w="0" w:type="dxa"/>
              <w:left w:w="0" w:type="dxa"/>
              <w:bottom w:w="0" w:type="dxa"/>
              <w:right w:w="0" w:type="dxa"/>
            </w:tcMar>
            <w:vAlign w:val="center"/>
          </w:tcPr>
          <w:p w14:paraId="76AAD05C" w14:textId="77777777" w:rsidR="008D78A6" w:rsidRDefault="00000000">
            <w:pPr>
              <w:spacing w:after="270"/>
              <w:jc w:val="center"/>
            </w:pPr>
            <w:r>
              <w:t xml:space="preserve">44.28634 </w:t>
            </w:r>
          </w:p>
        </w:tc>
        <w:tc>
          <w:tcPr>
            <w:tcW w:w="1608" w:type="dxa"/>
            <w:shd w:val="clear" w:color="auto" w:fill="auto"/>
            <w:tcMar>
              <w:top w:w="0" w:type="dxa"/>
              <w:left w:w="0" w:type="dxa"/>
              <w:bottom w:w="0" w:type="dxa"/>
              <w:right w:w="0" w:type="dxa"/>
            </w:tcMar>
            <w:vAlign w:val="center"/>
          </w:tcPr>
          <w:p w14:paraId="76AAD05D" w14:textId="77777777" w:rsidR="008D78A6" w:rsidRDefault="00000000">
            <w:pPr>
              <w:spacing w:after="270"/>
              <w:jc w:val="center"/>
            </w:pPr>
            <w:r>
              <w:t xml:space="preserve">-64.28413 </w:t>
            </w:r>
          </w:p>
        </w:tc>
        <w:tc>
          <w:tcPr>
            <w:tcW w:w="1608" w:type="dxa"/>
            <w:shd w:val="clear" w:color="auto" w:fill="auto"/>
            <w:tcMar>
              <w:top w:w="0" w:type="dxa"/>
              <w:left w:w="0" w:type="dxa"/>
              <w:bottom w:w="0" w:type="dxa"/>
              <w:right w:w="0" w:type="dxa"/>
            </w:tcMar>
            <w:vAlign w:val="center"/>
          </w:tcPr>
          <w:p w14:paraId="76AAD05E" w14:textId="77777777" w:rsidR="008D78A6" w:rsidRDefault="00000000">
            <w:pPr>
              <w:spacing w:after="270"/>
              <w:jc w:val="center"/>
            </w:pPr>
            <w:r>
              <w:t xml:space="preserve">2019-08-28 </w:t>
            </w:r>
          </w:p>
        </w:tc>
        <w:tc>
          <w:tcPr>
            <w:tcW w:w="1608" w:type="dxa"/>
            <w:shd w:val="clear" w:color="auto" w:fill="auto"/>
            <w:tcMar>
              <w:top w:w="0" w:type="dxa"/>
              <w:left w:w="0" w:type="dxa"/>
              <w:bottom w:w="0" w:type="dxa"/>
              <w:right w:w="0" w:type="dxa"/>
            </w:tcMar>
            <w:vAlign w:val="center"/>
          </w:tcPr>
          <w:p w14:paraId="76AAD05F" w14:textId="77777777" w:rsidR="008D78A6" w:rsidRDefault="00000000">
            <w:pPr>
              <w:spacing w:after="270"/>
              <w:jc w:val="center"/>
            </w:pPr>
            <w:r>
              <w:t xml:space="preserve">Moderate </w:t>
            </w:r>
          </w:p>
        </w:tc>
        <w:tc>
          <w:tcPr>
            <w:tcW w:w="1608" w:type="dxa"/>
            <w:shd w:val="clear" w:color="auto" w:fill="auto"/>
            <w:tcMar>
              <w:top w:w="0" w:type="dxa"/>
              <w:left w:w="0" w:type="dxa"/>
              <w:bottom w:w="0" w:type="dxa"/>
              <w:right w:w="0" w:type="dxa"/>
            </w:tcMar>
            <w:vAlign w:val="center"/>
          </w:tcPr>
          <w:p w14:paraId="76AAD060" w14:textId="77777777" w:rsidR="008D78A6" w:rsidRDefault="00000000">
            <w:pPr>
              <w:spacing w:after="270"/>
              <w:jc w:val="center"/>
            </w:pPr>
            <w:proofErr w:type="gramStart"/>
            <w:r>
              <w:t>A,B</w:t>
            </w:r>
            <w:proofErr w:type="gramEnd"/>
          </w:p>
        </w:tc>
        <w:tc>
          <w:tcPr>
            <w:tcW w:w="1609" w:type="dxa"/>
            <w:shd w:val="clear" w:color="auto" w:fill="auto"/>
            <w:tcMar>
              <w:top w:w="0" w:type="dxa"/>
              <w:left w:w="0" w:type="dxa"/>
              <w:bottom w:w="0" w:type="dxa"/>
              <w:right w:w="0" w:type="dxa"/>
            </w:tcMar>
            <w:vAlign w:val="center"/>
          </w:tcPr>
          <w:p w14:paraId="76AAD061" w14:textId="77777777" w:rsidR="008D78A6" w:rsidRDefault="00000000">
            <w:pPr>
              <w:spacing w:after="270"/>
              <w:jc w:val="center"/>
            </w:pPr>
            <w:r>
              <w:t xml:space="preserve">Trask, 2024 </w:t>
            </w:r>
          </w:p>
        </w:tc>
      </w:tr>
      <w:tr w:rsidR="008D78A6" w14:paraId="76AAD06B" w14:textId="77777777">
        <w:tc>
          <w:tcPr>
            <w:tcW w:w="1608" w:type="dxa"/>
            <w:shd w:val="clear" w:color="auto" w:fill="auto"/>
            <w:tcMar>
              <w:top w:w="0" w:type="dxa"/>
              <w:left w:w="0" w:type="dxa"/>
              <w:bottom w:w="0" w:type="dxa"/>
              <w:right w:w="0" w:type="dxa"/>
            </w:tcMar>
            <w:vAlign w:val="center"/>
          </w:tcPr>
          <w:p w14:paraId="76AAD063" w14:textId="77777777" w:rsidR="008D78A6" w:rsidRDefault="00000000">
            <w:pPr>
              <w:spacing w:after="270"/>
              <w:jc w:val="center"/>
            </w:pPr>
            <w:r>
              <w:t xml:space="preserve">Cable Island </w:t>
            </w:r>
          </w:p>
        </w:tc>
        <w:tc>
          <w:tcPr>
            <w:tcW w:w="1608" w:type="dxa"/>
            <w:vAlign w:val="center"/>
          </w:tcPr>
          <w:p w14:paraId="76AAD064" w14:textId="77777777" w:rsidR="008D78A6" w:rsidRDefault="00000000">
            <w:pPr>
              <w:spacing w:after="270"/>
              <w:jc w:val="center"/>
            </w:pPr>
            <w:r>
              <w:t>NS</w:t>
            </w:r>
          </w:p>
        </w:tc>
        <w:tc>
          <w:tcPr>
            <w:tcW w:w="1608" w:type="dxa"/>
            <w:shd w:val="clear" w:color="auto" w:fill="auto"/>
            <w:tcMar>
              <w:top w:w="0" w:type="dxa"/>
              <w:left w:w="0" w:type="dxa"/>
              <w:bottom w:w="0" w:type="dxa"/>
              <w:right w:w="0" w:type="dxa"/>
            </w:tcMar>
            <w:vAlign w:val="center"/>
          </w:tcPr>
          <w:p w14:paraId="76AAD065" w14:textId="77777777" w:rsidR="008D78A6" w:rsidRDefault="00000000">
            <w:pPr>
              <w:spacing w:after="270"/>
              <w:jc w:val="center"/>
            </w:pPr>
            <w:r>
              <w:t xml:space="preserve">44.74451 </w:t>
            </w:r>
          </w:p>
        </w:tc>
        <w:tc>
          <w:tcPr>
            <w:tcW w:w="1608" w:type="dxa"/>
            <w:shd w:val="clear" w:color="auto" w:fill="auto"/>
            <w:tcMar>
              <w:top w:w="0" w:type="dxa"/>
              <w:left w:w="0" w:type="dxa"/>
              <w:bottom w:w="0" w:type="dxa"/>
              <w:right w:w="0" w:type="dxa"/>
            </w:tcMar>
            <w:vAlign w:val="center"/>
          </w:tcPr>
          <w:p w14:paraId="76AAD066" w14:textId="77777777" w:rsidR="008D78A6" w:rsidRDefault="00000000">
            <w:pPr>
              <w:spacing w:after="270"/>
              <w:jc w:val="center"/>
            </w:pPr>
            <w:r>
              <w:t xml:space="preserve">-62.79285 </w:t>
            </w:r>
          </w:p>
        </w:tc>
        <w:tc>
          <w:tcPr>
            <w:tcW w:w="1608" w:type="dxa"/>
            <w:shd w:val="clear" w:color="auto" w:fill="auto"/>
            <w:tcMar>
              <w:top w:w="0" w:type="dxa"/>
              <w:left w:w="0" w:type="dxa"/>
              <w:bottom w:w="0" w:type="dxa"/>
              <w:right w:w="0" w:type="dxa"/>
            </w:tcMar>
            <w:vAlign w:val="center"/>
          </w:tcPr>
          <w:p w14:paraId="76AAD067" w14:textId="77777777" w:rsidR="008D78A6" w:rsidRDefault="00000000">
            <w:pPr>
              <w:spacing w:after="270"/>
              <w:jc w:val="center"/>
            </w:pPr>
            <w:r>
              <w:t xml:space="preserve">2019-09-10 </w:t>
            </w:r>
          </w:p>
        </w:tc>
        <w:tc>
          <w:tcPr>
            <w:tcW w:w="1608" w:type="dxa"/>
            <w:shd w:val="clear" w:color="auto" w:fill="auto"/>
            <w:tcMar>
              <w:top w:w="0" w:type="dxa"/>
              <w:left w:w="0" w:type="dxa"/>
              <w:bottom w:w="0" w:type="dxa"/>
              <w:right w:w="0" w:type="dxa"/>
            </w:tcMar>
            <w:vAlign w:val="center"/>
          </w:tcPr>
          <w:p w14:paraId="76AAD068" w14:textId="77777777" w:rsidR="008D78A6" w:rsidRDefault="00000000">
            <w:pPr>
              <w:spacing w:after="270"/>
              <w:jc w:val="center"/>
            </w:pPr>
            <w:r>
              <w:t xml:space="preserve">Strong </w:t>
            </w:r>
          </w:p>
        </w:tc>
        <w:tc>
          <w:tcPr>
            <w:tcW w:w="1608" w:type="dxa"/>
            <w:shd w:val="clear" w:color="auto" w:fill="auto"/>
            <w:tcMar>
              <w:top w:w="0" w:type="dxa"/>
              <w:left w:w="0" w:type="dxa"/>
              <w:bottom w:w="0" w:type="dxa"/>
              <w:right w:w="0" w:type="dxa"/>
            </w:tcMar>
            <w:vAlign w:val="center"/>
          </w:tcPr>
          <w:p w14:paraId="76AAD069" w14:textId="77777777" w:rsidR="008D78A6" w:rsidRDefault="00000000">
            <w:pPr>
              <w:spacing w:after="270"/>
              <w:jc w:val="center"/>
            </w:pPr>
            <w:proofErr w:type="gramStart"/>
            <w:r>
              <w:t>A,B</w:t>
            </w:r>
            <w:proofErr w:type="gramEnd"/>
          </w:p>
        </w:tc>
        <w:tc>
          <w:tcPr>
            <w:tcW w:w="1609" w:type="dxa"/>
            <w:shd w:val="clear" w:color="auto" w:fill="auto"/>
            <w:tcMar>
              <w:top w:w="0" w:type="dxa"/>
              <w:left w:w="0" w:type="dxa"/>
              <w:bottom w:w="0" w:type="dxa"/>
              <w:right w:w="0" w:type="dxa"/>
            </w:tcMar>
            <w:vAlign w:val="center"/>
          </w:tcPr>
          <w:p w14:paraId="76AAD06A" w14:textId="77777777" w:rsidR="008D78A6" w:rsidRDefault="00000000">
            <w:pPr>
              <w:spacing w:after="270"/>
              <w:jc w:val="center"/>
            </w:pPr>
            <w:r>
              <w:t xml:space="preserve">Trask, 2024 </w:t>
            </w:r>
          </w:p>
        </w:tc>
      </w:tr>
      <w:tr w:rsidR="008D78A6" w14:paraId="76AAD074" w14:textId="77777777">
        <w:tc>
          <w:tcPr>
            <w:tcW w:w="1608" w:type="dxa"/>
            <w:shd w:val="clear" w:color="auto" w:fill="auto"/>
            <w:tcMar>
              <w:top w:w="0" w:type="dxa"/>
              <w:left w:w="0" w:type="dxa"/>
              <w:bottom w:w="0" w:type="dxa"/>
              <w:right w:w="0" w:type="dxa"/>
            </w:tcMar>
            <w:vAlign w:val="center"/>
          </w:tcPr>
          <w:p w14:paraId="76AAD06C" w14:textId="77777777" w:rsidR="008D78A6" w:rsidRDefault="00000000">
            <w:pPr>
              <w:spacing w:after="270"/>
              <w:jc w:val="center"/>
            </w:pPr>
            <w:r>
              <w:t xml:space="preserve">Franks George Island </w:t>
            </w:r>
          </w:p>
        </w:tc>
        <w:tc>
          <w:tcPr>
            <w:tcW w:w="1608" w:type="dxa"/>
            <w:vAlign w:val="center"/>
          </w:tcPr>
          <w:p w14:paraId="76AAD06D" w14:textId="77777777" w:rsidR="008D78A6" w:rsidRDefault="00000000">
            <w:pPr>
              <w:spacing w:after="270"/>
              <w:jc w:val="center"/>
            </w:pPr>
            <w:r>
              <w:t>NS</w:t>
            </w:r>
          </w:p>
        </w:tc>
        <w:tc>
          <w:tcPr>
            <w:tcW w:w="1608" w:type="dxa"/>
            <w:shd w:val="clear" w:color="auto" w:fill="auto"/>
            <w:tcMar>
              <w:top w:w="0" w:type="dxa"/>
              <w:left w:w="0" w:type="dxa"/>
              <w:bottom w:w="0" w:type="dxa"/>
              <w:right w:w="0" w:type="dxa"/>
            </w:tcMar>
            <w:vAlign w:val="center"/>
          </w:tcPr>
          <w:p w14:paraId="76AAD06E" w14:textId="77777777" w:rsidR="008D78A6" w:rsidRDefault="00000000">
            <w:pPr>
              <w:spacing w:after="270"/>
              <w:jc w:val="center"/>
            </w:pPr>
            <w:r>
              <w:t xml:space="preserve">44.59499 </w:t>
            </w:r>
          </w:p>
        </w:tc>
        <w:tc>
          <w:tcPr>
            <w:tcW w:w="1608" w:type="dxa"/>
            <w:shd w:val="clear" w:color="auto" w:fill="auto"/>
            <w:tcMar>
              <w:top w:w="0" w:type="dxa"/>
              <w:left w:w="0" w:type="dxa"/>
              <w:bottom w:w="0" w:type="dxa"/>
              <w:right w:w="0" w:type="dxa"/>
            </w:tcMar>
            <w:vAlign w:val="center"/>
          </w:tcPr>
          <w:p w14:paraId="76AAD06F" w14:textId="77777777" w:rsidR="008D78A6" w:rsidRDefault="00000000">
            <w:pPr>
              <w:spacing w:after="270"/>
              <w:jc w:val="center"/>
            </w:pPr>
            <w:r>
              <w:t xml:space="preserve">-63.94530 </w:t>
            </w:r>
          </w:p>
        </w:tc>
        <w:tc>
          <w:tcPr>
            <w:tcW w:w="1608" w:type="dxa"/>
            <w:shd w:val="clear" w:color="auto" w:fill="auto"/>
            <w:tcMar>
              <w:top w:w="0" w:type="dxa"/>
              <w:left w:w="0" w:type="dxa"/>
              <w:bottom w:w="0" w:type="dxa"/>
              <w:right w:w="0" w:type="dxa"/>
            </w:tcMar>
            <w:vAlign w:val="center"/>
          </w:tcPr>
          <w:p w14:paraId="76AAD070" w14:textId="77777777" w:rsidR="008D78A6" w:rsidRDefault="00000000">
            <w:pPr>
              <w:spacing w:after="270"/>
              <w:jc w:val="center"/>
            </w:pPr>
            <w:r>
              <w:t xml:space="preserve">2019-09-26 </w:t>
            </w:r>
          </w:p>
        </w:tc>
        <w:tc>
          <w:tcPr>
            <w:tcW w:w="1608" w:type="dxa"/>
            <w:shd w:val="clear" w:color="auto" w:fill="auto"/>
            <w:tcMar>
              <w:top w:w="0" w:type="dxa"/>
              <w:left w:w="0" w:type="dxa"/>
              <w:bottom w:w="0" w:type="dxa"/>
              <w:right w:w="0" w:type="dxa"/>
            </w:tcMar>
            <w:vAlign w:val="center"/>
          </w:tcPr>
          <w:p w14:paraId="76AAD071" w14:textId="77777777" w:rsidR="008D78A6" w:rsidRDefault="00000000">
            <w:pPr>
              <w:spacing w:after="270"/>
              <w:jc w:val="center"/>
            </w:pPr>
            <w:r>
              <w:t xml:space="preserve">Moderate </w:t>
            </w:r>
          </w:p>
        </w:tc>
        <w:tc>
          <w:tcPr>
            <w:tcW w:w="1608" w:type="dxa"/>
            <w:shd w:val="clear" w:color="auto" w:fill="auto"/>
            <w:tcMar>
              <w:top w:w="0" w:type="dxa"/>
              <w:left w:w="0" w:type="dxa"/>
              <w:bottom w:w="0" w:type="dxa"/>
              <w:right w:w="0" w:type="dxa"/>
            </w:tcMar>
            <w:vAlign w:val="center"/>
          </w:tcPr>
          <w:p w14:paraId="76AAD072" w14:textId="77777777" w:rsidR="008D78A6" w:rsidRDefault="00000000">
            <w:pPr>
              <w:spacing w:after="270"/>
              <w:jc w:val="center"/>
            </w:pPr>
            <w:proofErr w:type="gramStart"/>
            <w:r>
              <w:t>A,B</w:t>
            </w:r>
            <w:proofErr w:type="gramEnd"/>
          </w:p>
        </w:tc>
        <w:tc>
          <w:tcPr>
            <w:tcW w:w="1609" w:type="dxa"/>
            <w:shd w:val="clear" w:color="auto" w:fill="auto"/>
            <w:tcMar>
              <w:top w:w="0" w:type="dxa"/>
              <w:left w:w="0" w:type="dxa"/>
              <w:bottom w:w="0" w:type="dxa"/>
              <w:right w:w="0" w:type="dxa"/>
            </w:tcMar>
            <w:vAlign w:val="center"/>
          </w:tcPr>
          <w:p w14:paraId="76AAD073" w14:textId="77777777" w:rsidR="008D78A6" w:rsidRDefault="00000000">
            <w:pPr>
              <w:spacing w:after="270"/>
              <w:jc w:val="center"/>
            </w:pPr>
            <w:r>
              <w:t xml:space="preserve">Trask, 2024 </w:t>
            </w:r>
          </w:p>
        </w:tc>
      </w:tr>
      <w:tr w:rsidR="008D78A6" w14:paraId="76AAD07D" w14:textId="77777777">
        <w:tc>
          <w:tcPr>
            <w:tcW w:w="1608" w:type="dxa"/>
            <w:shd w:val="clear" w:color="auto" w:fill="auto"/>
            <w:tcMar>
              <w:top w:w="0" w:type="dxa"/>
              <w:left w:w="0" w:type="dxa"/>
              <w:bottom w:w="0" w:type="dxa"/>
              <w:right w:w="0" w:type="dxa"/>
            </w:tcMar>
            <w:vAlign w:val="center"/>
          </w:tcPr>
          <w:p w14:paraId="76AAD075" w14:textId="77777777" w:rsidR="008D78A6" w:rsidRDefault="00000000">
            <w:pPr>
              <w:spacing w:after="270"/>
              <w:jc w:val="center"/>
            </w:pPr>
            <w:r>
              <w:t>Halifax Waterfront</w:t>
            </w:r>
          </w:p>
        </w:tc>
        <w:tc>
          <w:tcPr>
            <w:tcW w:w="1608" w:type="dxa"/>
            <w:vAlign w:val="center"/>
          </w:tcPr>
          <w:p w14:paraId="76AAD076" w14:textId="77777777" w:rsidR="008D78A6" w:rsidRDefault="00000000">
            <w:pPr>
              <w:spacing w:after="270"/>
              <w:jc w:val="center"/>
            </w:pPr>
            <w:r>
              <w:t>NS</w:t>
            </w:r>
          </w:p>
        </w:tc>
        <w:tc>
          <w:tcPr>
            <w:tcW w:w="1608" w:type="dxa"/>
            <w:shd w:val="clear" w:color="auto" w:fill="auto"/>
            <w:tcMar>
              <w:top w:w="0" w:type="dxa"/>
              <w:left w:w="0" w:type="dxa"/>
              <w:bottom w:w="0" w:type="dxa"/>
              <w:right w:w="0" w:type="dxa"/>
            </w:tcMar>
            <w:vAlign w:val="center"/>
          </w:tcPr>
          <w:p w14:paraId="76AAD077" w14:textId="77777777" w:rsidR="008D78A6" w:rsidRDefault="00000000">
            <w:pPr>
              <w:spacing w:after="270"/>
              <w:jc w:val="center"/>
            </w:pPr>
            <w:r>
              <w:t>44.6451</w:t>
            </w:r>
          </w:p>
        </w:tc>
        <w:tc>
          <w:tcPr>
            <w:tcW w:w="1608" w:type="dxa"/>
            <w:shd w:val="clear" w:color="auto" w:fill="auto"/>
            <w:tcMar>
              <w:top w:w="0" w:type="dxa"/>
              <w:left w:w="0" w:type="dxa"/>
              <w:bottom w:w="0" w:type="dxa"/>
              <w:right w:w="0" w:type="dxa"/>
            </w:tcMar>
            <w:vAlign w:val="center"/>
          </w:tcPr>
          <w:p w14:paraId="76AAD078" w14:textId="77777777" w:rsidR="008D78A6" w:rsidRDefault="00000000">
            <w:pPr>
              <w:spacing w:after="270"/>
              <w:jc w:val="center"/>
            </w:pPr>
            <w:r>
              <w:t>-63.5681</w:t>
            </w:r>
          </w:p>
        </w:tc>
        <w:tc>
          <w:tcPr>
            <w:tcW w:w="1608" w:type="dxa"/>
            <w:shd w:val="clear" w:color="auto" w:fill="auto"/>
            <w:tcMar>
              <w:top w:w="0" w:type="dxa"/>
              <w:left w:w="0" w:type="dxa"/>
              <w:bottom w:w="0" w:type="dxa"/>
              <w:right w:w="0" w:type="dxa"/>
            </w:tcMar>
            <w:vAlign w:val="center"/>
          </w:tcPr>
          <w:p w14:paraId="76AAD079" w14:textId="77777777" w:rsidR="008D78A6" w:rsidRDefault="00000000">
            <w:pPr>
              <w:spacing w:after="270"/>
              <w:jc w:val="center"/>
            </w:pPr>
            <w:r>
              <w:t>2021-10-28</w:t>
            </w:r>
          </w:p>
        </w:tc>
        <w:tc>
          <w:tcPr>
            <w:tcW w:w="1608" w:type="dxa"/>
            <w:shd w:val="clear" w:color="auto" w:fill="auto"/>
            <w:tcMar>
              <w:top w:w="0" w:type="dxa"/>
              <w:left w:w="0" w:type="dxa"/>
              <w:bottom w:w="0" w:type="dxa"/>
              <w:right w:w="0" w:type="dxa"/>
            </w:tcMar>
            <w:vAlign w:val="center"/>
          </w:tcPr>
          <w:p w14:paraId="76AAD07A" w14:textId="77777777" w:rsidR="008D78A6" w:rsidRDefault="00000000">
            <w:pPr>
              <w:spacing w:after="270"/>
              <w:jc w:val="center"/>
            </w:pPr>
            <w:r>
              <w:t>Strong</w:t>
            </w:r>
          </w:p>
        </w:tc>
        <w:tc>
          <w:tcPr>
            <w:tcW w:w="1608" w:type="dxa"/>
            <w:shd w:val="clear" w:color="auto" w:fill="auto"/>
            <w:tcMar>
              <w:top w:w="0" w:type="dxa"/>
              <w:left w:w="0" w:type="dxa"/>
              <w:bottom w:w="0" w:type="dxa"/>
              <w:right w:w="0" w:type="dxa"/>
            </w:tcMar>
            <w:vAlign w:val="center"/>
          </w:tcPr>
          <w:p w14:paraId="76AAD07B" w14:textId="77777777" w:rsidR="008D78A6" w:rsidRDefault="00000000">
            <w:pPr>
              <w:spacing w:after="270"/>
              <w:jc w:val="center"/>
            </w:pPr>
            <w:r>
              <w:t>A</w:t>
            </w:r>
          </w:p>
        </w:tc>
        <w:tc>
          <w:tcPr>
            <w:tcW w:w="1609" w:type="dxa"/>
            <w:shd w:val="clear" w:color="auto" w:fill="auto"/>
            <w:tcMar>
              <w:top w:w="0" w:type="dxa"/>
              <w:left w:w="0" w:type="dxa"/>
              <w:bottom w:w="0" w:type="dxa"/>
              <w:right w:w="0" w:type="dxa"/>
            </w:tcMar>
            <w:vAlign w:val="center"/>
          </w:tcPr>
          <w:p w14:paraId="76AAD07C" w14:textId="77777777" w:rsidR="008D78A6" w:rsidRDefault="00000000">
            <w:pPr>
              <w:spacing w:after="270"/>
              <w:jc w:val="center"/>
            </w:pPr>
            <w:r>
              <w:t xml:space="preserve">C. DiBacco, </w:t>
            </w:r>
            <w:proofErr w:type="spellStart"/>
            <w:r>
              <w:t>unpub</w:t>
            </w:r>
            <w:proofErr w:type="spellEnd"/>
            <w:r>
              <w:t>. data</w:t>
            </w:r>
          </w:p>
        </w:tc>
      </w:tr>
      <w:tr w:rsidR="008D78A6" w14:paraId="76AAD086" w14:textId="77777777">
        <w:tc>
          <w:tcPr>
            <w:tcW w:w="1608" w:type="dxa"/>
            <w:shd w:val="clear" w:color="auto" w:fill="auto"/>
            <w:tcMar>
              <w:top w:w="0" w:type="dxa"/>
              <w:left w:w="0" w:type="dxa"/>
              <w:bottom w:w="0" w:type="dxa"/>
              <w:right w:w="0" w:type="dxa"/>
            </w:tcMar>
            <w:vAlign w:val="center"/>
          </w:tcPr>
          <w:p w14:paraId="76AAD07E" w14:textId="77777777" w:rsidR="008D78A6" w:rsidRDefault="00000000">
            <w:pPr>
              <w:spacing w:after="270"/>
              <w:jc w:val="center"/>
            </w:pPr>
            <w:proofErr w:type="spellStart"/>
            <w:r>
              <w:t>Feltzen</w:t>
            </w:r>
            <w:proofErr w:type="spellEnd"/>
            <w:r>
              <w:t xml:space="preserve"> South</w:t>
            </w:r>
          </w:p>
        </w:tc>
        <w:tc>
          <w:tcPr>
            <w:tcW w:w="1608" w:type="dxa"/>
            <w:vAlign w:val="center"/>
          </w:tcPr>
          <w:p w14:paraId="76AAD07F" w14:textId="77777777" w:rsidR="008D78A6" w:rsidRDefault="00000000">
            <w:pPr>
              <w:spacing w:after="270"/>
              <w:jc w:val="center"/>
            </w:pPr>
            <w:r>
              <w:t>NS</w:t>
            </w:r>
          </w:p>
        </w:tc>
        <w:tc>
          <w:tcPr>
            <w:tcW w:w="1608" w:type="dxa"/>
            <w:shd w:val="clear" w:color="auto" w:fill="auto"/>
            <w:tcMar>
              <w:top w:w="0" w:type="dxa"/>
              <w:left w:w="0" w:type="dxa"/>
              <w:bottom w:w="0" w:type="dxa"/>
              <w:right w:w="0" w:type="dxa"/>
            </w:tcMar>
            <w:vAlign w:val="center"/>
          </w:tcPr>
          <w:p w14:paraId="76AAD080" w14:textId="77777777" w:rsidR="008D78A6" w:rsidRDefault="00000000">
            <w:pPr>
              <w:spacing w:after="270"/>
              <w:jc w:val="center"/>
            </w:pPr>
            <w:r>
              <w:t>44.3251</w:t>
            </w:r>
          </w:p>
        </w:tc>
        <w:tc>
          <w:tcPr>
            <w:tcW w:w="1608" w:type="dxa"/>
            <w:shd w:val="clear" w:color="auto" w:fill="auto"/>
            <w:tcMar>
              <w:top w:w="0" w:type="dxa"/>
              <w:left w:w="0" w:type="dxa"/>
              <w:bottom w:w="0" w:type="dxa"/>
              <w:right w:w="0" w:type="dxa"/>
            </w:tcMar>
            <w:vAlign w:val="center"/>
          </w:tcPr>
          <w:p w14:paraId="76AAD081" w14:textId="77777777" w:rsidR="008D78A6" w:rsidRDefault="00000000">
            <w:pPr>
              <w:spacing w:after="270"/>
              <w:jc w:val="center"/>
            </w:pPr>
            <w:r>
              <w:t>-64.2726</w:t>
            </w:r>
          </w:p>
        </w:tc>
        <w:tc>
          <w:tcPr>
            <w:tcW w:w="1608" w:type="dxa"/>
            <w:shd w:val="clear" w:color="auto" w:fill="auto"/>
            <w:tcMar>
              <w:top w:w="0" w:type="dxa"/>
              <w:left w:w="0" w:type="dxa"/>
              <w:bottom w:w="0" w:type="dxa"/>
              <w:right w:w="0" w:type="dxa"/>
            </w:tcMar>
            <w:vAlign w:val="center"/>
          </w:tcPr>
          <w:p w14:paraId="76AAD082" w14:textId="77777777" w:rsidR="008D78A6" w:rsidRDefault="00000000">
            <w:pPr>
              <w:spacing w:after="270"/>
              <w:jc w:val="center"/>
            </w:pPr>
            <w:r>
              <w:t>2021-11-16</w:t>
            </w:r>
          </w:p>
        </w:tc>
        <w:tc>
          <w:tcPr>
            <w:tcW w:w="1608" w:type="dxa"/>
            <w:shd w:val="clear" w:color="auto" w:fill="auto"/>
            <w:tcMar>
              <w:top w:w="0" w:type="dxa"/>
              <w:left w:w="0" w:type="dxa"/>
              <w:bottom w:w="0" w:type="dxa"/>
              <w:right w:w="0" w:type="dxa"/>
            </w:tcMar>
            <w:vAlign w:val="center"/>
          </w:tcPr>
          <w:p w14:paraId="76AAD083" w14:textId="77777777" w:rsidR="008D78A6" w:rsidRDefault="00000000">
            <w:pPr>
              <w:spacing w:after="270"/>
              <w:jc w:val="center"/>
            </w:pPr>
            <w:r>
              <w:t>Strong</w:t>
            </w:r>
          </w:p>
        </w:tc>
        <w:tc>
          <w:tcPr>
            <w:tcW w:w="1608" w:type="dxa"/>
            <w:shd w:val="clear" w:color="auto" w:fill="auto"/>
            <w:tcMar>
              <w:top w:w="0" w:type="dxa"/>
              <w:left w:w="0" w:type="dxa"/>
              <w:bottom w:w="0" w:type="dxa"/>
              <w:right w:w="0" w:type="dxa"/>
            </w:tcMar>
            <w:vAlign w:val="center"/>
          </w:tcPr>
          <w:p w14:paraId="76AAD084" w14:textId="77777777" w:rsidR="008D78A6" w:rsidRDefault="00000000">
            <w:pPr>
              <w:spacing w:after="270"/>
              <w:jc w:val="center"/>
            </w:pPr>
            <w:r>
              <w:t>A</w:t>
            </w:r>
          </w:p>
        </w:tc>
        <w:tc>
          <w:tcPr>
            <w:tcW w:w="1609" w:type="dxa"/>
            <w:shd w:val="clear" w:color="auto" w:fill="auto"/>
            <w:tcMar>
              <w:top w:w="0" w:type="dxa"/>
              <w:left w:w="0" w:type="dxa"/>
              <w:bottom w:w="0" w:type="dxa"/>
              <w:right w:w="0" w:type="dxa"/>
            </w:tcMar>
            <w:vAlign w:val="center"/>
          </w:tcPr>
          <w:p w14:paraId="76AAD085" w14:textId="77777777" w:rsidR="008D78A6" w:rsidRDefault="00000000">
            <w:pPr>
              <w:spacing w:after="270"/>
              <w:jc w:val="center"/>
            </w:pPr>
            <w:r>
              <w:t xml:space="preserve">C. DiBacco, </w:t>
            </w:r>
            <w:proofErr w:type="spellStart"/>
            <w:r>
              <w:t>unpub</w:t>
            </w:r>
            <w:proofErr w:type="spellEnd"/>
            <w:r>
              <w:t>. data</w:t>
            </w:r>
          </w:p>
        </w:tc>
      </w:tr>
      <w:tr w:rsidR="008D78A6" w14:paraId="76AAD08F" w14:textId="77777777">
        <w:tc>
          <w:tcPr>
            <w:tcW w:w="1608" w:type="dxa"/>
            <w:tcBorders>
              <w:top w:val="single" w:sz="12" w:space="0" w:color="000000"/>
            </w:tcBorders>
            <w:shd w:val="clear" w:color="auto" w:fill="auto"/>
            <w:tcMar>
              <w:top w:w="0" w:type="dxa"/>
              <w:left w:w="0" w:type="dxa"/>
              <w:bottom w:w="0" w:type="dxa"/>
              <w:right w:w="0" w:type="dxa"/>
            </w:tcMar>
            <w:vAlign w:val="center"/>
          </w:tcPr>
          <w:p w14:paraId="76AAD087" w14:textId="77777777" w:rsidR="008D78A6" w:rsidRDefault="00000000">
            <w:pPr>
              <w:spacing w:after="270"/>
              <w:jc w:val="center"/>
            </w:pPr>
            <w:r>
              <w:lastRenderedPageBreak/>
              <w:t>Lunenburg</w:t>
            </w:r>
          </w:p>
        </w:tc>
        <w:tc>
          <w:tcPr>
            <w:tcW w:w="1608" w:type="dxa"/>
            <w:tcBorders>
              <w:top w:val="single" w:sz="12" w:space="0" w:color="000000"/>
            </w:tcBorders>
            <w:vAlign w:val="center"/>
          </w:tcPr>
          <w:p w14:paraId="76AAD088" w14:textId="77777777" w:rsidR="008D78A6" w:rsidRDefault="00000000">
            <w:pPr>
              <w:spacing w:after="270"/>
              <w:jc w:val="center"/>
            </w:pPr>
            <w:r>
              <w:t>NS</w:t>
            </w:r>
          </w:p>
        </w:tc>
        <w:tc>
          <w:tcPr>
            <w:tcW w:w="1608" w:type="dxa"/>
            <w:tcBorders>
              <w:top w:val="single" w:sz="12" w:space="0" w:color="000000"/>
            </w:tcBorders>
            <w:shd w:val="clear" w:color="auto" w:fill="auto"/>
            <w:tcMar>
              <w:top w:w="0" w:type="dxa"/>
              <w:left w:w="0" w:type="dxa"/>
              <w:bottom w:w="0" w:type="dxa"/>
              <w:right w:w="0" w:type="dxa"/>
            </w:tcMar>
            <w:vAlign w:val="center"/>
          </w:tcPr>
          <w:p w14:paraId="76AAD089" w14:textId="77777777" w:rsidR="008D78A6" w:rsidRDefault="00000000">
            <w:pPr>
              <w:spacing w:after="270"/>
              <w:jc w:val="center"/>
            </w:pPr>
            <w:r>
              <w:t>44.3758</w:t>
            </w:r>
          </w:p>
        </w:tc>
        <w:tc>
          <w:tcPr>
            <w:tcW w:w="1608" w:type="dxa"/>
            <w:tcBorders>
              <w:top w:val="single" w:sz="12" w:space="0" w:color="000000"/>
            </w:tcBorders>
            <w:shd w:val="clear" w:color="auto" w:fill="auto"/>
            <w:tcMar>
              <w:top w:w="0" w:type="dxa"/>
              <w:left w:w="0" w:type="dxa"/>
              <w:bottom w:w="0" w:type="dxa"/>
              <w:right w:w="0" w:type="dxa"/>
            </w:tcMar>
            <w:vAlign w:val="center"/>
          </w:tcPr>
          <w:p w14:paraId="76AAD08A" w14:textId="77777777" w:rsidR="008D78A6" w:rsidRDefault="00000000">
            <w:pPr>
              <w:spacing w:after="270"/>
              <w:jc w:val="center"/>
            </w:pPr>
            <w:r>
              <w:t>-64.3103</w:t>
            </w:r>
          </w:p>
        </w:tc>
        <w:tc>
          <w:tcPr>
            <w:tcW w:w="1608" w:type="dxa"/>
            <w:tcBorders>
              <w:top w:val="single" w:sz="12" w:space="0" w:color="000000"/>
            </w:tcBorders>
            <w:shd w:val="clear" w:color="auto" w:fill="auto"/>
            <w:tcMar>
              <w:top w:w="0" w:type="dxa"/>
              <w:left w:w="0" w:type="dxa"/>
              <w:bottom w:w="0" w:type="dxa"/>
              <w:right w:w="0" w:type="dxa"/>
            </w:tcMar>
            <w:vAlign w:val="center"/>
          </w:tcPr>
          <w:p w14:paraId="76AAD08B" w14:textId="77777777" w:rsidR="008D78A6" w:rsidRDefault="00000000">
            <w:pPr>
              <w:spacing w:after="270"/>
              <w:jc w:val="center"/>
            </w:pPr>
            <w:r>
              <w:t>2021-11-16</w:t>
            </w:r>
          </w:p>
        </w:tc>
        <w:tc>
          <w:tcPr>
            <w:tcW w:w="1608" w:type="dxa"/>
            <w:tcBorders>
              <w:top w:val="single" w:sz="12" w:space="0" w:color="000000"/>
            </w:tcBorders>
            <w:shd w:val="clear" w:color="auto" w:fill="auto"/>
            <w:tcMar>
              <w:top w:w="0" w:type="dxa"/>
              <w:left w:w="0" w:type="dxa"/>
              <w:bottom w:w="0" w:type="dxa"/>
              <w:right w:w="0" w:type="dxa"/>
            </w:tcMar>
            <w:vAlign w:val="center"/>
          </w:tcPr>
          <w:p w14:paraId="76AAD08C" w14:textId="77777777" w:rsidR="008D78A6" w:rsidRDefault="00000000">
            <w:pPr>
              <w:spacing w:after="270"/>
              <w:jc w:val="center"/>
            </w:pPr>
            <w:r>
              <w:t>Moderate</w:t>
            </w:r>
          </w:p>
        </w:tc>
        <w:tc>
          <w:tcPr>
            <w:tcW w:w="1608" w:type="dxa"/>
            <w:tcBorders>
              <w:top w:val="single" w:sz="12" w:space="0" w:color="000000"/>
            </w:tcBorders>
            <w:shd w:val="clear" w:color="auto" w:fill="auto"/>
            <w:tcMar>
              <w:top w:w="0" w:type="dxa"/>
              <w:left w:w="0" w:type="dxa"/>
              <w:bottom w:w="0" w:type="dxa"/>
              <w:right w:w="0" w:type="dxa"/>
            </w:tcMar>
            <w:vAlign w:val="center"/>
          </w:tcPr>
          <w:p w14:paraId="76AAD08D" w14:textId="77777777" w:rsidR="008D78A6" w:rsidRDefault="00000000">
            <w:pPr>
              <w:spacing w:after="270"/>
              <w:jc w:val="center"/>
            </w:pPr>
            <w:r>
              <w:t>A</w:t>
            </w:r>
          </w:p>
        </w:tc>
        <w:tc>
          <w:tcPr>
            <w:tcW w:w="1609" w:type="dxa"/>
            <w:tcBorders>
              <w:top w:val="single" w:sz="12" w:space="0" w:color="000000"/>
            </w:tcBorders>
            <w:shd w:val="clear" w:color="auto" w:fill="auto"/>
            <w:tcMar>
              <w:top w:w="0" w:type="dxa"/>
              <w:left w:w="0" w:type="dxa"/>
              <w:bottom w:w="0" w:type="dxa"/>
              <w:right w:w="0" w:type="dxa"/>
            </w:tcMar>
            <w:vAlign w:val="center"/>
          </w:tcPr>
          <w:p w14:paraId="76AAD08E" w14:textId="77777777" w:rsidR="008D78A6" w:rsidRDefault="00000000">
            <w:pPr>
              <w:spacing w:after="270"/>
              <w:jc w:val="center"/>
            </w:pPr>
            <w:r>
              <w:t xml:space="preserve">C. DiBacco, </w:t>
            </w:r>
            <w:proofErr w:type="spellStart"/>
            <w:r>
              <w:t>unpub</w:t>
            </w:r>
            <w:proofErr w:type="spellEnd"/>
            <w:r>
              <w:t>. data</w:t>
            </w:r>
          </w:p>
        </w:tc>
      </w:tr>
      <w:tr w:rsidR="008D78A6" w14:paraId="76AAD098" w14:textId="77777777">
        <w:tc>
          <w:tcPr>
            <w:tcW w:w="1608" w:type="dxa"/>
            <w:shd w:val="clear" w:color="auto" w:fill="auto"/>
            <w:tcMar>
              <w:top w:w="0" w:type="dxa"/>
              <w:left w:w="0" w:type="dxa"/>
              <w:bottom w:w="0" w:type="dxa"/>
              <w:right w:w="0" w:type="dxa"/>
            </w:tcMar>
            <w:vAlign w:val="center"/>
          </w:tcPr>
          <w:p w14:paraId="76AAD090" w14:textId="77777777" w:rsidR="008D78A6" w:rsidRDefault="00000000">
            <w:pPr>
              <w:spacing w:after="270"/>
              <w:jc w:val="center"/>
            </w:pPr>
            <w:r>
              <w:t>Masons Beach</w:t>
            </w:r>
          </w:p>
        </w:tc>
        <w:tc>
          <w:tcPr>
            <w:tcW w:w="1608" w:type="dxa"/>
            <w:vAlign w:val="center"/>
          </w:tcPr>
          <w:p w14:paraId="76AAD091" w14:textId="77777777" w:rsidR="008D78A6" w:rsidRDefault="00000000">
            <w:pPr>
              <w:spacing w:after="270"/>
              <w:jc w:val="center"/>
            </w:pPr>
            <w:r>
              <w:t>NS</w:t>
            </w:r>
          </w:p>
        </w:tc>
        <w:tc>
          <w:tcPr>
            <w:tcW w:w="1608" w:type="dxa"/>
            <w:shd w:val="clear" w:color="auto" w:fill="auto"/>
            <w:tcMar>
              <w:top w:w="0" w:type="dxa"/>
              <w:left w:w="0" w:type="dxa"/>
              <w:bottom w:w="0" w:type="dxa"/>
              <w:right w:w="0" w:type="dxa"/>
            </w:tcMar>
            <w:vAlign w:val="center"/>
          </w:tcPr>
          <w:p w14:paraId="76AAD092" w14:textId="77777777" w:rsidR="008D78A6" w:rsidRDefault="00000000">
            <w:pPr>
              <w:spacing w:after="270"/>
              <w:jc w:val="center"/>
            </w:pPr>
            <w:r>
              <w:t>44.3615</w:t>
            </w:r>
          </w:p>
        </w:tc>
        <w:tc>
          <w:tcPr>
            <w:tcW w:w="1608" w:type="dxa"/>
            <w:shd w:val="clear" w:color="auto" w:fill="auto"/>
            <w:tcMar>
              <w:top w:w="0" w:type="dxa"/>
              <w:left w:w="0" w:type="dxa"/>
              <w:bottom w:w="0" w:type="dxa"/>
              <w:right w:w="0" w:type="dxa"/>
            </w:tcMar>
            <w:vAlign w:val="center"/>
          </w:tcPr>
          <w:p w14:paraId="76AAD093" w14:textId="77777777" w:rsidR="008D78A6" w:rsidRDefault="00000000">
            <w:pPr>
              <w:spacing w:after="270"/>
              <w:jc w:val="center"/>
            </w:pPr>
            <w:r>
              <w:t>-64.333</w:t>
            </w:r>
          </w:p>
        </w:tc>
        <w:tc>
          <w:tcPr>
            <w:tcW w:w="1608" w:type="dxa"/>
            <w:shd w:val="clear" w:color="auto" w:fill="auto"/>
            <w:tcMar>
              <w:top w:w="0" w:type="dxa"/>
              <w:left w:w="0" w:type="dxa"/>
              <w:bottom w:w="0" w:type="dxa"/>
              <w:right w:w="0" w:type="dxa"/>
            </w:tcMar>
            <w:vAlign w:val="center"/>
          </w:tcPr>
          <w:p w14:paraId="76AAD094" w14:textId="77777777" w:rsidR="008D78A6" w:rsidRDefault="00000000">
            <w:pPr>
              <w:spacing w:after="270"/>
              <w:jc w:val="center"/>
            </w:pPr>
            <w:r>
              <w:t>2021-11-16</w:t>
            </w:r>
          </w:p>
        </w:tc>
        <w:tc>
          <w:tcPr>
            <w:tcW w:w="1608" w:type="dxa"/>
            <w:shd w:val="clear" w:color="auto" w:fill="auto"/>
            <w:tcMar>
              <w:top w:w="0" w:type="dxa"/>
              <w:left w:w="0" w:type="dxa"/>
              <w:bottom w:w="0" w:type="dxa"/>
              <w:right w:w="0" w:type="dxa"/>
            </w:tcMar>
            <w:vAlign w:val="center"/>
          </w:tcPr>
          <w:p w14:paraId="76AAD095" w14:textId="77777777" w:rsidR="008D78A6" w:rsidRDefault="00000000">
            <w:pPr>
              <w:spacing w:after="270"/>
              <w:jc w:val="center"/>
            </w:pPr>
            <w:r>
              <w:t>Strong</w:t>
            </w:r>
          </w:p>
        </w:tc>
        <w:tc>
          <w:tcPr>
            <w:tcW w:w="1608" w:type="dxa"/>
            <w:shd w:val="clear" w:color="auto" w:fill="auto"/>
            <w:tcMar>
              <w:top w:w="0" w:type="dxa"/>
              <w:left w:w="0" w:type="dxa"/>
              <w:bottom w:w="0" w:type="dxa"/>
              <w:right w:w="0" w:type="dxa"/>
            </w:tcMar>
            <w:vAlign w:val="center"/>
          </w:tcPr>
          <w:p w14:paraId="76AAD096" w14:textId="77777777" w:rsidR="008D78A6" w:rsidRDefault="00000000">
            <w:pPr>
              <w:spacing w:after="270"/>
              <w:jc w:val="center"/>
            </w:pPr>
            <w:r>
              <w:t>A</w:t>
            </w:r>
          </w:p>
        </w:tc>
        <w:tc>
          <w:tcPr>
            <w:tcW w:w="1609" w:type="dxa"/>
            <w:shd w:val="clear" w:color="auto" w:fill="auto"/>
            <w:tcMar>
              <w:top w:w="0" w:type="dxa"/>
              <w:left w:w="0" w:type="dxa"/>
              <w:bottom w:w="0" w:type="dxa"/>
              <w:right w:w="0" w:type="dxa"/>
            </w:tcMar>
            <w:vAlign w:val="center"/>
          </w:tcPr>
          <w:p w14:paraId="76AAD097" w14:textId="77777777" w:rsidR="008D78A6" w:rsidRDefault="00000000">
            <w:pPr>
              <w:spacing w:after="270"/>
              <w:jc w:val="center"/>
            </w:pPr>
            <w:r>
              <w:t xml:space="preserve">C. DiBacco, </w:t>
            </w:r>
            <w:proofErr w:type="spellStart"/>
            <w:r>
              <w:t>unpub</w:t>
            </w:r>
            <w:proofErr w:type="spellEnd"/>
            <w:r>
              <w:t>. data</w:t>
            </w:r>
          </w:p>
        </w:tc>
      </w:tr>
      <w:tr w:rsidR="008D78A6" w14:paraId="76AAD0A1" w14:textId="77777777">
        <w:tc>
          <w:tcPr>
            <w:tcW w:w="1608" w:type="dxa"/>
            <w:shd w:val="clear" w:color="auto" w:fill="auto"/>
            <w:tcMar>
              <w:top w:w="0" w:type="dxa"/>
              <w:left w:w="0" w:type="dxa"/>
              <w:bottom w:w="0" w:type="dxa"/>
              <w:right w:w="0" w:type="dxa"/>
            </w:tcMar>
            <w:vAlign w:val="center"/>
          </w:tcPr>
          <w:p w14:paraId="76AAD099" w14:textId="77777777" w:rsidR="008D78A6" w:rsidRDefault="00000000">
            <w:pPr>
              <w:spacing w:after="270"/>
              <w:jc w:val="center"/>
            </w:pPr>
            <w:r>
              <w:t xml:space="preserve">Mahone Bay Civic Marina </w:t>
            </w:r>
          </w:p>
        </w:tc>
        <w:tc>
          <w:tcPr>
            <w:tcW w:w="1608" w:type="dxa"/>
            <w:vAlign w:val="center"/>
          </w:tcPr>
          <w:p w14:paraId="76AAD09A" w14:textId="77777777" w:rsidR="008D78A6" w:rsidRDefault="00000000">
            <w:pPr>
              <w:spacing w:after="270"/>
              <w:jc w:val="center"/>
            </w:pPr>
            <w:r>
              <w:t>NS</w:t>
            </w:r>
          </w:p>
        </w:tc>
        <w:tc>
          <w:tcPr>
            <w:tcW w:w="1608" w:type="dxa"/>
            <w:shd w:val="clear" w:color="auto" w:fill="auto"/>
            <w:tcMar>
              <w:top w:w="0" w:type="dxa"/>
              <w:left w:w="0" w:type="dxa"/>
              <w:bottom w:w="0" w:type="dxa"/>
              <w:right w:w="0" w:type="dxa"/>
            </w:tcMar>
            <w:vAlign w:val="center"/>
          </w:tcPr>
          <w:p w14:paraId="76AAD09B" w14:textId="77777777" w:rsidR="008D78A6" w:rsidRDefault="00000000">
            <w:pPr>
              <w:spacing w:after="270"/>
              <w:jc w:val="center"/>
            </w:pPr>
            <w:r>
              <w:t xml:space="preserve">44.44810 </w:t>
            </w:r>
          </w:p>
        </w:tc>
        <w:tc>
          <w:tcPr>
            <w:tcW w:w="1608" w:type="dxa"/>
            <w:shd w:val="clear" w:color="auto" w:fill="auto"/>
            <w:tcMar>
              <w:top w:w="0" w:type="dxa"/>
              <w:left w:w="0" w:type="dxa"/>
              <w:bottom w:w="0" w:type="dxa"/>
              <w:right w:w="0" w:type="dxa"/>
            </w:tcMar>
            <w:vAlign w:val="center"/>
          </w:tcPr>
          <w:p w14:paraId="76AAD09C" w14:textId="77777777" w:rsidR="008D78A6" w:rsidRDefault="00000000">
            <w:pPr>
              <w:spacing w:after="270"/>
              <w:jc w:val="center"/>
            </w:pPr>
            <w:r>
              <w:t xml:space="preserve">-64.37520 </w:t>
            </w:r>
          </w:p>
        </w:tc>
        <w:tc>
          <w:tcPr>
            <w:tcW w:w="1608" w:type="dxa"/>
            <w:shd w:val="clear" w:color="auto" w:fill="auto"/>
            <w:tcMar>
              <w:top w:w="0" w:type="dxa"/>
              <w:left w:w="0" w:type="dxa"/>
              <w:bottom w:w="0" w:type="dxa"/>
              <w:right w:w="0" w:type="dxa"/>
            </w:tcMar>
            <w:vAlign w:val="center"/>
          </w:tcPr>
          <w:p w14:paraId="76AAD09D" w14:textId="77777777" w:rsidR="008D78A6" w:rsidRDefault="00000000">
            <w:pPr>
              <w:spacing w:after="270"/>
              <w:jc w:val="center"/>
            </w:pPr>
            <w:r>
              <w:t xml:space="preserve">2022-09-19 </w:t>
            </w:r>
          </w:p>
        </w:tc>
        <w:tc>
          <w:tcPr>
            <w:tcW w:w="1608" w:type="dxa"/>
            <w:shd w:val="clear" w:color="auto" w:fill="auto"/>
            <w:tcMar>
              <w:top w:w="0" w:type="dxa"/>
              <w:left w:w="0" w:type="dxa"/>
              <w:bottom w:w="0" w:type="dxa"/>
              <w:right w:w="0" w:type="dxa"/>
            </w:tcMar>
            <w:vAlign w:val="center"/>
          </w:tcPr>
          <w:p w14:paraId="76AAD09E" w14:textId="77777777" w:rsidR="008D78A6" w:rsidRDefault="00000000">
            <w:pPr>
              <w:spacing w:after="270"/>
              <w:jc w:val="center"/>
            </w:pPr>
            <w:r>
              <w:t xml:space="preserve">Moderate </w:t>
            </w:r>
          </w:p>
        </w:tc>
        <w:tc>
          <w:tcPr>
            <w:tcW w:w="1608" w:type="dxa"/>
            <w:shd w:val="clear" w:color="auto" w:fill="auto"/>
            <w:tcMar>
              <w:top w:w="0" w:type="dxa"/>
              <w:left w:w="0" w:type="dxa"/>
              <w:bottom w:w="0" w:type="dxa"/>
              <w:right w:w="0" w:type="dxa"/>
            </w:tcMar>
            <w:vAlign w:val="center"/>
          </w:tcPr>
          <w:p w14:paraId="76AAD09F" w14:textId="77777777" w:rsidR="008D78A6" w:rsidRDefault="00000000">
            <w:pPr>
              <w:spacing w:after="270"/>
              <w:jc w:val="center"/>
            </w:pPr>
            <w:proofErr w:type="gramStart"/>
            <w:r>
              <w:t>A,B</w:t>
            </w:r>
            <w:proofErr w:type="gramEnd"/>
          </w:p>
        </w:tc>
        <w:tc>
          <w:tcPr>
            <w:tcW w:w="1609" w:type="dxa"/>
            <w:shd w:val="clear" w:color="auto" w:fill="auto"/>
            <w:tcMar>
              <w:top w:w="0" w:type="dxa"/>
              <w:left w:w="0" w:type="dxa"/>
              <w:bottom w:w="0" w:type="dxa"/>
              <w:right w:w="0" w:type="dxa"/>
            </w:tcMar>
            <w:vAlign w:val="center"/>
          </w:tcPr>
          <w:p w14:paraId="76AAD0A0" w14:textId="77777777" w:rsidR="008D78A6" w:rsidRDefault="00000000">
            <w:pPr>
              <w:spacing w:after="270"/>
              <w:jc w:val="center"/>
            </w:pPr>
            <w:r>
              <w:t xml:space="preserve">S. Kingsbury, </w:t>
            </w:r>
            <w:proofErr w:type="spellStart"/>
            <w:r>
              <w:t>unpub</w:t>
            </w:r>
            <w:proofErr w:type="spellEnd"/>
            <w:r>
              <w:t xml:space="preserve">. data </w:t>
            </w:r>
          </w:p>
        </w:tc>
      </w:tr>
      <w:tr w:rsidR="008D78A6" w14:paraId="76AAD0AA" w14:textId="77777777">
        <w:tc>
          <w:tcPr>
            <w:tcW w:w="1608" w:type="dxa"/>
            <w:shd w:val="clear" w:color="auto" w:fill="auto"/>
            <w:tcMar>
              <w:top w:w="0" w:type="dxa"/>
              <w:left w:w="0" w:type="dxa"/>
              <w:bottom w:w="0" w:type="dxa"/>
              <w:right w:w="0" w:type="dxa"/>
            </w:tcMar>
            <w:vAlign w:val="center"/>
          </w:tcPr>
          <w:p w14:paraId="76AAD0A2" w14:textId="77777777" w:rsidR="008D78A6" w:rsidRDefault="00000000">
            <w:pPr>
              <w:spacing w:after="270"/>
              <w:jc w:val="center"/>
            </w:pPr>
            <w:r>
              <w:t>Lennox Passage</w:t>
            </w:r>
          </w:p>
        </w:tc>
        <w:tc>
          <w:tcPr>
            <w:tcW w:w="1608" w:type="dxa"/>
            <w:vAlign w:val="center"/>
          </w:tcPr>
          <w:p w14:paraId="76AAD0A3" w14:textId="77777777" w:rsidR="008D78A6" w:rsidRDefault="00000000">
            <w:pPr>
              <w:spacing w:after="270"/>
              <w:jc w:val="center"/>
            </w:pPr>
            <w:r>
              <w:t>NS</w:t>
            </w:r>
          </w:p>
        </w:tc>
        <w:tc>
          <w:tcPr>
            <w:tcW w:w="1608" w:type="dxa"/>
            <w:shd w:val="clear" w:color="auto" w:fill="auto"/>
            <w:tcMar>
              <w:top w:w="0" w:type="dxa"/>
              <w:left w:w="0" w:type="dxa"/>
              <w:bottom w:w="0" w:type="dxa"/>
              <w:right w:w="0" w:type="dxa"/>
            </w:tcMar>
            <w:vAlign w:val="center"/>
          </w:tcPr>
          <w:p w14:paraId="76AAD0A4" w14:textId="77777777" w:rsidR="008D78A6" w:rsidRDefault="00000000">
            <w:pPr>
              <w:spacing w:after="270"/>
              <w:jc w:val="center"/>
            </w:pPr>
            <w:r>
              <w:t>45.58607</w:t>
            </w:r>
          </w:p>
        </w:tc>
        <w:tc>
          <w:tcPr>
            <w:tcW w:w="1608" w:type="dxa"/>
            <w:shd w:val="clear" w:color="auto" w:fill="auto"/>
            <w:tcMar>
              <w:top w:w="0" w:type="dxa"/>
              <w:left w:w="0" w:type="dxa"/>
              <w:bottom w:w="0" w:type="dxa"/>
              <w:right w:w="0" w:type="dxa"/>
            </w:tcMar>
            <w:vAlign w:val="center"/>
          </w:tcPr>
          <w:p w14:paraId="76AAD0A5" w14:textId="77777777" w:rsidR="008D78A6" w:rsidRDefault="00000000">
            <w:pPr>
              <w:spacing w:after="270"/>
              <w:jc w:val="center"/>
            </w:pPr>
            <w:r>
              <w:t>-61.0883</w:t>
            </w:r>
          </w:p>
        </w:tc>
        <w:tc>
          <w:tcPr>
            <w:tcW w:w="1608" w:type="dxa"/>
            <w:shd w:val="clear" w:color="auto" w:fill="auto"/>
            <w:tcMar>
              <w:top w:w="0" w:type="dxa"/>
              <w:left w:w="0" w:type="dxa"/>
              <w:bottom w:w="0" w:type="dxa"/>
              <w:right w:w="0" w:type="dxa"/>
            </w:tcMar>
            <w:vAlign w:val="center"/>
          </w:tcPr>
          <w:p w14:paraId="76AAD0A6" w14:textId="77777777" w:rsidR="008D78A6" w:rsidRDefault="00000000">
            <w:pPr>
              <w:spacing w:after="270"/>
              <w:jc w:val="center"/>
            </w:pPr>
            <w:r>
              <w:t>2022-10-12</w:t>
            </w:r>
          </w:p>
        </w:tc>
        <w:tc>
          <w:tcPr>
            <w:tcW w:w="1608" w:type="dxa"/>
            <w:shd w:val="clear" w:color="auto" w:fill="auto"/>
            <w:tcMar>
              <w:top w:w="0" w:type="dxa"/>
              <w:left w:w="0" w:type="dxa"/>
              <w:bottom w:w="0" w:type="dxa"/>
              <w:right w:w="0" w:type="dxa"/>
            </w:tcMar>
            <w:vAlign w:val="center"/>
          </w:tcPr>
          <w:p w14:paraId="76AAD0A7" w14:textId="77777777" w:rsidR="008D78A6" w:rsidRDefault="00000000">
            <w:pPr>
              <w:spacing w:after="270"/>
              <w:jc w:val="center"/>
            </w:pPr>
            <w:r>
              <w:t>Very Weak</w:t>
            </w:r>
          </w:p>
        </w:tc>
        <w:tc>
          <w:tcPr>
            <w:tcW w:w="1608" w:type="dxa"/>
            <w:shd w:val="clear" w:color="auto" w:fill="auto"/>
            <w:tcMar>
              <w:top w:w="0" w:type="dxa"/>
              <w:left w:w="0" w:type="dxa"/>
              <w:bottom w:w="0" w:type="dxa"/>
              <w:right w:w="0" w:type="dxa"/>
            </w:tcMar>
            <w:vAlign w:val="center"/>
          </w:tcPr>
          <w:p w14:paraId="76AAD0A8" w14:textId="77777777" w:rsidR="008D78A6" w:rsidRDefault="00000000">
            <w:pPr>
              <w:spacing w:after="270"/>
              <w:jc w:val="center"/>
            </w:pPr>
            <w:r>
              <w:t>B</w:t>
            </w:r>
          </w:p>
        </w:tc>
        <w:tc>
          <w:tcPr>
            <w:tcW w:w="1609" w:type="dxa"/>
            <w:shd w:val="clear" w:color="auto" w:fill="auto"/>
            <w:tcMar>
              <w:top w:w="0" w:type="dxa"/>
              <w:left w:w="0" w:type="dxa"/>
              <w:bottom w:w="0" w:type="dxa"/>
              <w:right w:w="0" w:type="dxa"/>
            </w:tcMar>
            <w:vAlign w:val="center"/>
          </w:tcPr>
          <w:p w14:paraId="76AAD0A9" w14:textId="77777777" w:rsidR="008D78A6" w:rsidRDefault="00000000">
            <w:pPr>
              <w:spacing w:after="270"/>
              <w:jc w:val="center"/>
            </w:pPr>
            <w:r>
              <w:t xml:space="preserve">C. DiBacco, </w:t>
            </w:r>
            <w:proofErr w:type="spellStart"/>
            <w:r>
              <w:t>unpub</w:t>
            </w:r>
            <w:proofErr w:type="spellEnd"/>
            <w:r>
              <w:t>. data</w:t>
            </w:r>
          </w:p>
        </w:tc>
      </w:tr>
      <w:tr w:rsidR="008D78A6" w14:paraId="76AAD0B3" w14:textId="77777777">
        <w:tc>
          <w:tcPr>
            <w:tcW w:w="1608" w:type="dxa"/>
            <w:shd w:val="clear" w:color="auto" w:fill="auto"/>
            <w:tcMar>
              <w:top w:w="0" w:type="dxa"/>
              <w:left w:w="0" w:type="dxa"/>
              <w:bottom w:w="0" w:type="dxa"/>
              <w:right w:w="0" w:type="dxa"/>
            </w:tcMar>
            <w:vAlign w:val="center"/>
          </w:tcPr>
          <w:p w14:paraId="76AAD0AB" w14:textId="77777777" w:rsidR="008D78A6" w:rsidRDefault="00000000">
            <w:pPr>
              <w:spacing w:after="270"/>
              <w:jc w:val="center"/>
            </w:pPr>
            <w:r>
              <w:t xml:space="preserve">Grande Entrée Wharf </w:t>
            </w:r>
          </w:p>
        </w:tc>
        <w:tc>
          <w:tcPr>
            <w:tcW w:w="1608" w:type="dxa"/>
            <w:vAlign w:val="center"/>
          </w:tcPr>
          <w:p w14:paraId="76AAD0AC" w14:textId="77777777" w:rsidR="008D78A6" w:rsidRDefault="00000000">
            <w:pPr>
              <w:spacing w:after="270"/>
              <w:jc w:val="center"/>
            </w:pPr>
            <w:r>
              <w:t>QC</w:t>
            </w:r>
          </w:p>
        </w:tc>
        <w:tc>
          <w:tcPr>
            <w:tcW w:w="1608" w:type="dxa"/>
            <w:shd w:val="clear" w:color="auto" w:fill="auto"/>
            <w:tcMar>
              <w:top w:w="0" w:type="dxa"/>
              <w:left w:w="0" w:type="dxa"/>
              <w:bottom w:w="0" w:type="dxa"/>
              <w:right w:w="0" w:type="dxa"/>
            </w:tcMar>
            <w:vAlign w:val="center"/>
          </w:tcPr>
          <w:p w14:paraId="76AAD0AD" w14:textId="77777777" w:rsidR="008D78A6" w:rsidRDefault="00000000">
            <w:pPr>
              <w:spacing w:after="270"/>
              <w:jc w:val="center"/>
            </w:pPr>
            <w:r>
              <w:t xml:space="preserve">47.55683 </w:t>
            </w:r>
          </w:p>
        </w:tc>
        <w:tc>
          <w:tcPr>
            <w:tcW w:w="1608" w:type="dxa"/>
            <w:shd w:val="clear" w:color="auto" w:fill="auto"/>
            <w:tcMar>
              <w:top w:w="0" w:type="dxa"/>
              <w:left w:w="0" w:type="dxa"/>
              <w:bottom w:w="0" w:type="dxa"/>
              <w:right w:w="0" w:type="dxa"/>
            </w:tcMar>
            <w:vAlign w:val="center"/>
          </w:tcPr>
          <w:p w14:paraId="76AAD0AE" w14:textId="77777777" w:rsidR="008D78A6" w:rsidRDefault="00000000">
            <w:pPr>
              <w:spacing w:after="270"/>
              <w:jc w:val="center"/>
            </w:pPr>
            <w:r>
              <w:t xml:space="preserve">-61.55913 </w:t>
            </w:r>
          </w:p>
        </w:tc>
        <w:tc>
          <w:tcPr>
            <w:tcW w:w="1608" w:type="dxa"/>
            <w:shd w:val="clear" w:color="auto" w:fill="auto"/>
            <w:tcMar>
              <w:top w:w="0" w:type="dxa"/>
              <w:left w:w="0" w:type="dxa"/>
              <w:bottom w:w="0" w:type="dxa"/>
              <w:right w:w="0" w:type="dxa"/>
            </w:tcMar>
            <w:vAlign w:val="center"/>
          </w:tcPr>
          <w:p w14:paraId="76AAD0AF" w14:textId="77777777" w:rsidR="008D78A6" w:rsidRDefault="00000000">
            <w:pPr>
              <w:spacing w:after="270"/>
              <w:jc w:val="center"/>
            </w:pPr>
            <w:r>
              <w:t xml:space="preserve">2022-10-18 </w:t>
            </w:r>
          </w:p>
        </w:tc>
        <w:tc>
          <w:tcPr>
            <w:tcW w:w="1608" w:type="dxa"/>
            <w:shd w:val="clear" w:color="auto" w:fill="auto"/>
            <w:tcMar>
              <w:top w:w="0" w:type="dxa"/>
              <w:left w:w="0" w:type="dxa"/>
              <w:bottom w:w="0" w:type="dxa"/>
              <w:right w:w="0" w:type="dxa"/>
            </w:tcMar>
            <w:vAlign w:val="center"/>
          </w:tcPr>
          <w:p w14:paraId="76AAD0B0" w14:textId="77777777" w:rsidR="008D78A6" w:rsidRDefault="00000000">
            <w:pPr>
              <w:spacing w:after="270"/>
              <w:jc w:val="center"/>
            </w:pPr>
            <w:r>
              <w:t xml:space="preserve">Very Weak </w:t>
            </w:r>
          </w:p>
        </w:tc>
        <w:tc>
          <w:tcPr>
            <w:tcW w:w="1608" w:type="dxa"/>
            <w:shd w:val="clear" w:color="auto" w:fill="auto"/>
            <w:tcMar>
              <w:top w:w="0" w:type="dxa"/>
              <w:left w:w="0" w:type="dxa"/>
              <w:bottom w:w="0" w:type="dxa"/>
              <w:right w:w="0" w:type="dxa"/>
            </w:tcMar>
            <w:vAlign w:val="center"/>
          </w:tcPr>
          <w:p w14:paraId="76AAD0B1" w14:textId="77777777" w:rsidR="008D78A6" w:rsidRDefault="00000000">
            <w:pPr>
              <w:spacing w:after="270"/>
              <w:jc w:val="center"/>
            </w:pPr>
            <w:r>
              <w:t>N/A</w:t>
            </w:r>
          </w:p>
        </w:tc>
        <w:tc>
          <w:tcPr>
            <w:tcW w:w="1609" w:type="dxa"/>
            <w:shd w:val="clear" w:color="auto" w:fill="auto"/>
            <w:tcMar>
              <w:top w:w="0" w:type="dxa"/>
              <w:left w:w="0" w:type="dxa"/>
              <w:bottom w:w="0" w:type="dxa"/>
              <w:right w:w="0" w:type="dxa"/>
            </w:tcMar>
            <w:vAlign w:val="center"/>
          </w:tcPr>
          <w:p w14:paraId="76AAD0B2" w14:textId="77777777" w:rsidR="008D78A6" w:rsidRDefault="00000000">
            <w:pPr>
              <w:spacing w:after="270"/>
              <w:jc w:val="center"/>
            </w:pPr>
            <w:r>
              <w:t xml:space="preserve">B. Grégoire, </w:t>
            </w:r>
            <w:proofErr w:type="spellStart"/>
            <w:r>
              <w:t>unpub</w:t>
            </w:r>
            <w:proofErr w:type="spellEnd"/>
            <w:r>
              <w:t xml:space="preserve">. data </w:t>
            </w:r>
          </w:p>
        </w:tc>
      </w:tr>
      <w:tr w:rsidR="008D78A6" w14:paraId="76AAD0BC" w14:textId="77777777">
        <w:tc>
          <w:tcPr>
            <w:tcW w:w="1608" w:type="dxa"/>
            <w:shd w:val="clear" w:color="auto" w:fill="auto"/>
            <w:tcMar>
              <w:top w:w="0" w:type="dxa"/>
              <w:left w:w="0" w:type="dxa"/>
              <w:bottom w:w="0" w:type="dxa"/>
              <w:right w:w="0" w:type="dxa"/>
            </w:tcMar>
            <w:vAlign w:val="center"/>
          </w:tcPr>
          <w:p w14:paraId="76AAD0B4" w14:textId="77777777" w:rsidR="008D78A6" w:rsidRDefault="00000000">
            <w:pPr>
              <w:spacing w:after="270"/>
              <w:jc w:val="center"/>
            </w:pPr>
            <w:r>
              <w:t xml:space="preserve">Lingan Bay </w:t>
            </w:r>
          </w:p>
        </w:tc>
        <w:tc>
          <w:tcPr>
            <w:tcW w:w="1608" w:type="dxa"/>
            <w:vAlign w:val="center"/>
          </w:tcPr>
          <w:p w14:paraId="76AAD0B5" w14:textId="77777777" w:rsidR="008D78A6" w:rsidRDefault="00000000">
            <w:pPr>
              <w:spacing w:after="270"/>
              <w:jc w:val="center"/>
            </w:pPr>
            <w:r>
              <w:t>NS</w:t>
            </w:r>
          </w:p>
        </w:tc>
        <w:tc>
          <w:tcPr>
            <w:tcW w:w="1608" w:type="dxa"/>
            <w:shd w:val="clear" w:color="auto" w:fill="auto"/>
            <w:tcMar>
              <w:top w:w="0" w:type="dxa"/>
              <w:left w:w="0" w:type="dxa"/>
              <w:bottom w:w="0" w:type="dxa"/>
              <w:right w:w="0" w:type="dxa"/>
            </w:tcMar>
            <w:vAlign w:val="center"/>
          </w:tcPr>
          <w:p w14:paraId="76AAD0B6" w14:textId="77777777" w:rsidR="008D78A6" w:rsidRDefault="00000000">
            <w:pPr>
              <w:spacing w:after="270"/>
              <w:jc w:val="center"/>
            </w:pPr>
            <w:r>
              <w:t xml:space="preserve">46.21719 </w:t>
            </w:r>
          </w:p>
        </w:tc>
        <w:tc>
          <w:tcPr>
            <w:tcW w:w="1608" w:type="dxa"/>
            <w:shd w:val="clear" w:color="auto" w:fill="auto"/>
            <w:tcMar>
              <w:top w:w="0" w:type="dxa"/>
              <w:left w:w="0" w:type="dxa"/>
              <w:bottom w:w="0" w:type="dxa"/>
              <w:right w:w="0" w:type="dxa"/>
            </w:tcMar>
            <w:vAlign w:val="center"/>
          </w:tcPr>
          <w:p w14:paraId="76AAD0B7" w14:textId="77777777" w:rsidR="008D78A6" w:rsidRDefault="00000000">
            <w:pPr>
              <w:spacing w:after="270"/>
              <w:jc w:val="center"/>
            </w:pPr>
            <w:r>
              <w:t xml:space="preserve">-60.03896 </w:t>
            </w:r>
          </w:p>
        </w:tc>
        <w:tc>
          <w:tcPr>
            <w:tcW w:w="1608" w:type="dxa"/>
            <w:shd w:val="clear" w:color="auto" w:fill="auto"/>
            <w:tcMar>
              <w:top w:w="0" w:type="dxa"/>
              <w:left w:w="0" w:type="dxa"/>
              <w:bottom w:w="0" w:type="dxa"/>
              <w:right w:w="0" w:type="dxa"/>
            </w:tcMar>
            <w:vAlign w:val="center"/>
          </w:tcPr>
          <w:p w14:paraId="76AAD0B8" w14:textId="77777777" w:rsidR="008D78A6" w:rsidRDefault="00000000">
            <w:pPr>
              <w:spacing w:after="270"/>
              <w:jc w:val="center"/>
            </w:pPr>
            <w:r>
              <w:t xml:space="preserve">2023-08-11 </w:t>
            </w:r>
          </w:p>
        </w:tc>
        <w:tc>
          <w:tcPr>
            <w:tcW w:w="1608" w:type="dxa"/>
            <w:shd w:val="clear" w:color="auto" w:fill="auto"/>
            <w:tcMar>
              <w:top w:w="0" w:type="dxa"/>
              <w:left w:w="0" w:type="dxa"/>
              <w:bottom w:w="0" w:type="dxa"/>
              <w:right w:w="0" w:type="dxa"/>
            </w:tcMar>
            <w:vAlign w:val="center"/>
          </w:tcPr>
          <w:p w14:paraId="76AAD0B9" w14:textId="77777777" w:rsidR="008D78A6" w:rsidRDefault="00000000">
            <w:pPr>
              <w:spacing w:after="270"/>
              <w:jc w:val="center"/>
            </w:pPr>
            <w:r>
              <w:t xml:space="preserve">Strong </w:t>
            </w:r>
          </w:p>
        </w:tc>
        <w:tc>
          <w:tcPr>
            <w:tcW w:w="1608" w:type="dxa"/>
            <w:shd w:val="clear" w:color="auto" w:fill="auto"/>
            <w:tcMar>
              <w:top w:w="0" w:type="dxa"/>
              <w:left w:w="0" w:type="dxa"/>
              <w:bottom w:w="0" w:type="dxa"/>
              <w:right w:w="0" w:type="dxa"/>
            </w:tcMar>
            <w:vAlign w:val="center"/>
          </w:tcPr>
          <w:p w14:paraId="76AAD0BA" w14:textId="77777777" w:rsidR="008D78A6" w:rsidRDefault="00000000">
            <w:pPr>
              <w:spacing w:after="270"/>
              <w:jc w:val="center"/>
            </w:pPr>
            <w:proofErr w:type="gramStart"/>
            <w:r>
              <w:t>A,B</w:t>
            </w:r>
            <w:proofErr w:type="gramEnd"/>
            <w:r>
              <w:t>,D</w:t>
            </w:r>
          </w:p>
        </w:tc>
        <w:tc>
          <w:tcPr>
            <w:tcW w:w="1609" w:type="dxa"/>
            <w:shd w:val="clear" w:color="auto" w:fill="auto"/>
            <w:tcMar>
              <w:top w:w="0" w:type="dxa"/>
              <w:left w:w="0" w:type="dxa"/>
              <w:bottom w:w="0" w:type="dxa"/>
              <w:right w:w="0" w:type="dxa"/>
            </w:tcMar>
            <w:vAlign w:val="center"/>
          </w:tcPr>
          <w:p w14:paraId="76AAD0BB" w14:textId="77777777" w:rsidR="008D78A6" w:rsidRDefault="00000000">
            <w:pPr>
              <w:spacing w:after="270"/>
              <w:jc w:val="center"/>
            </w:pPr>
            <w:r>
              <w:t xml:space="preserve">Trask, 2024 </w:t>
            </w:r>
          </w:p>
        </w:tc>
      </w:tr>
      <w:tr w:rsidR="008D78A6" w14:paraId="76AAD0C5" w14:textId="77777777">
        <w:tc>
          <w:tcPr>
            <w:tcW w:w="1608" w:type="dxa"/>
            <w:shd w:val="clear" w:color="auto" w:fill="auto"/>
            <w:tcMar>
              <w:top w:w="0" w:type="dxa"/>
              <w:left w:w="0" w:type="dxa"/>
              <w:bottom w:w="0" w:type="dxa"/>
              <w:right w:w="0" w:type="dxa"/>
            </w:tcMar>
            <w:vAlign w:val="center"/>
          </w:tcPr>
          <w:p w14:paraId="76AAD0BD" w14:textId="77777777" w:rsidR="008D78A6" w:rsidRDefault="00000000">
            <w:pPr>
              <w:spacing w:after="270"/>
              <w:jc w:val="center"/>
            </w:pPr>
            <w:r>
              <w:t xml:space="preserve">Aspy Bay </w:t>
            </w:r>
          </w:p>
        </w:tc>
        <w:tc>
          <w:tcPr>
            <w:tcW w:w="1608" w:type="dxa"/>
            <w:vAlign w:val="center"/>
          </w:tcPr>
          <w:p w14:paraId="76AAD0BE" w14:textId="77777777" w:rsidR="008D78A6" w:rsidRDefault="00000000">
            <w:pPr>
              <w:spacing w:after="270"/>
              <w:jc w:val="center"/>
            </w:pPr>
            <w:r>
              <w:t>NS</w:t>
            </w:r>
          </w:p>
        </w:tc>
        <w:tc>
          <w:tcPr>
            <w:tcW w:w="1608" w:type="dxa"/>
            <w:shd w:val="clear" w:color="auto" w:fill="auto"/>
            <w:tcMar>
              <w:top w:w="0" w:type="dxa"/>
              <w:left w:w="0" w:type="dxa"/>
              <w:bottom w:w="0" w:type="dxa"/>
              <w:right w:w="0" w:type="dxa"/>
            </w:tcMar>
            <w:vAlign w:val="center"/>
          </w:tcPr>
          <w:p w14:paraId="76AAD0BF" w14:textId="77777777" w:rsidR="008D78A6" w:rsidRDefault="00000000">
            <w:pPr>
              <w:spacing w:after="270"/>
              <w:jc w:val="center"/>
            </w:pPr>
            <w:r>
              <w:t xml:space="preserve">46.90598 </w:t>
            </w:r>
          </w:p>
        </w:tc>
        <w:tc>
          <w:tcPr>
            <w:tcW w:w="1608" w:type="dxa"/>
            <w:shd w:val="clear" w:color="auto" w:fill="auto"/>
            <w:tcMar>
              <w:top w:w="0" w:type="dxa"/>
              <w:left w:w="0" w:type="dxa"/>
              <w:bottom w:w="0" w:type="dxa"/>
              <w:right w:w="0" w:type="dxa"/>
            </w:tcMar>
            <w:vAlign w:val="center"/>
          </w:tcPr>
          <w:p w14:paraId="76AAD0C0" w14:textId="77777777" w:rsidR="008D78A6" w:rsidRDefault="00000000">
            <w:pPr>
              <w:spacing w:after="270"/>
              <w:jc w:val="center"/>
            </w:pPr>
            <w:r>
              <w:t xml:space="preserve">-60.46515 </w:t>
            </w:r>
          </w:p>
        </w:tc>
        <w:tc>
          <w:tcPr>
            <w:tcW w:w="1608" w:type="dxa"/>
            <w:shd w:val="clear" w:color="auto" w:fill="auto"/>
            <w:tcMar>
              <w:top w:w="0" w:type="dxa"/>
              <w:left w:w="0" w:type="dxa"/>
              <w:bottom w:w="0" w:type="dxa"/>
              <w:right w:w="0" w:type="dxa"/>
            </w:tcMar>
            <w:vAlign w:val="center"/>
          </w:tcPr>
          <w:p w14:paraId="76AAD0C1" w14:textId="77777777" w:rsidR="008D78A6" w:rsidRDefault="00000000">
            <w:pPr>
              <w:spacing w:after="270"/>
              <w:jc w:val="center"/>
            </w:pPr>
            <w:r>
              <w:t xml:space="preserve">2023-09-04 </w:t>
            </w:r>
          </w:p>
        </w:tc>
        <w:tc>
          <w:tcPr>
            <w:tcW w:w="1608" w:type="dxa"/>
            <w:shd w:val="clear" w:color="auto" w:fill="auto"/>
            <w:tcMar>
              <w:top w:w="0" w:type="dxa"/>
              <w:left w:w="0" w:type="dxa"/>
              <w:bottom w:w="0" w:type="dxa"/>
              <w:right w:w="0" w:type="dxa"/>
            </w:tcMar>
            <w:vAlign w:val="center"/>
          </w:tcPr>
          <w:p w14:paraId="76AAD0C2" w14:textId="77777777" w:rsidR="008D78A6" w:rsidRDefault="00000000">
            <w:pPr>
              <w:spacing w:after="270"/>
              <w:jc w:val="center"/>
            </w:pPr>
            <w:r>
              <w:t xml:space="preserve">Very Weak </w:t>
            </w:r>
          </w:p>
        </w:tc>
        <w:tc>
          <w:tcPr>
            <w:tcW w:w="1608" w:type="dxa"/>
            <w:shd w:val="clear" w:color="auto" w:fill="auto"/>
            <w:tcMar>
              <w:top w:w="0" w:type="dxa"/>
              <w:left w:w="0" w:type="dxa"/>
              <w:bottom w:w="0" w:type="dxa"/>
              <w:right w:w="0" w:type="dxa"/>
            </w:tcMar>
            <w:vAlign w:val="center"/>
          </w:tcPr>
          <w:p w14:paraId="76AAD0C3" w14:textId="77777777" w:rsidR="008D78A6" w:rsidRDefault="00000000">
            <w:pPr>
              <w:spacing w:after="270"/>
              <w:jc w:val="center"/>
            </w:pPr>
            <w:r>
              <w:t>A</w:t>
            </w:r>
          </w:p>
        </w:tc>
        <w:tc>
          <w:tcPr>
            <w:tcW w:w="1609" w:type="dxa"/>
            <w:shd w:val="clear" w:color="auto" w:fill="auto"/>
            <w:tcMar>
              <w:top w:w="0" w:type="dxa"/>
              <w:left w:w="0" w:type="dxa"/>
              <w:bottom w:w="0" w:type="dxa"/>
              <w:right w:w="0" w:type="dxa"/>
            </w:tcMar>
            <w:vAlign w:val="center"/>
          </w:tcPr>
          <w:p w14:paraId="76AAD0C4" w14:textId="77777777" w:rsidR="008D78A6" w:rsidRDefault="00000000">
            <w:pPr>
              <w:spacing w:after="270"/>
              <w:jc w:val="center"/>
            </w:pPr>
            <w:r>
              <w:t xml:space="preserve">Trask, 2024 </w:t>
            </w:r>
          </w:p>
        </w:tc>
      </w:tr>
      <w:tr w:rsidR="008D78A6" w14:paraId="76AAD0CE" w14:textId="77777777">
        <w:tc>
          <w:tcPr>
            <w:tcW w:w="1608" w:type="dxa"/>
            <w:tcBorders>
              <w:bottom w:val="single" w:sz="4" w:space="0" w:color="000000"/>
            </w:tcBorders>
            <w:shd w:val="clear" w:color="auto" w:fill="auto"/>
            <w:tcMar>
              <w:top w:w="0" w:type="dxa"/>
              <w:left w:w="0" w:type="dxa"/>
              <w:bottom w:w="0" w:type="dxa"/>
              <w:right w:w="0" w:type="dxa"/>
            </w:tcMar>
            <w:vAlign w:val="center"/>
          </w:tcPr>
          <w:p w14:paraId="76AAD0C6" w14:textId="77777777" w:rsidR="008D78A6" w:rsidRDefault="00000000">
            <w:pPr>
              <w:spacing w:after="270"/>
              <w:jc w:val="center"/>
            </w:pPr>
            <w:proofErr w:type="spellStart"/>
            <w:r>
              <w:t>Chéticamp</w:t>
            </w:r>
            <w:proofErr w:type="spellEnd"/>
          </w:p>
        </w:tc>
        <w:tc>
          <w:tcPr>
            <w:tcW w:w="1608" w:type="dxa"/>
            <w:tcBorders>
              <w:bottom w:val="single" w:sz="4" w:space="0" w:color="000000"/>
            </w:tcBorders>
            <w:vAlign w:val="center"/>
          </w:tcPr>
          <w:p w14:paraId="76AAD0C7" w14:textId="77777777" w:rsidR="008D78A6" w:rsidRDefault="00000000">
            <w:pPr>
              <w:spacing w:after="270"/>
              <w:jc w:val="center"/>
            </w:pPr>
            <w:r>
              <w:t>NS</w:t>
            </w:r>
          </w:p>
        </w:tc>
        <w:tc>
          <w:tcPr>
            <w:tcW w:w="1608" w:type="dxa"/>
            <w:tcBorders>
              <w:bottom w:val="single" w:sz="4" w:space="0" w:color="000000"/>
            </w:tcBorders>
            <w:shd w:val="clear" w:color="auto" w:fill="auto"/>
            <w:tcMar>
              <w:top w:w="0" w:type="dxa"/>
              <w:left w:w="0" w:type="dxa"/>
              <w:bottom w:w="0" w:type="dxa"/>
              <w:right w:w="0" w:type="dxa"/>
            </w:tcMar>
            <w:vAlign w:val="center"/>
          </w:tcPr>
          <w:p w14:paraId="76AAD0C8" w14:textId="77777777" w:rsidR="008D78A6" w:rsidRDefault="00000000">
            <w:pPr>
              <w:spacing w:after="270"/>
              <w:jc w:val="center"/>
            </w:pPr>
            <w:r>
              <w:t xml:space="preserve">46.62573 </w:t>
            </w:r>
          </w:p>
        </w:tc>
        <w:tc>
          <w:tcPr>
            <w:tcW w:w="1608" w:type="dxa"/>
            <w:tcBorders>
              <w:bottom w:val="single" w:sz="4" w:space="0" w:color="000000"/>
            </w:tcBorders>
            <w:shd w:val="clear" w:color="auto" w:fill="auto"/>
            <w:tcMar>
              <w:top w:w="0" w:type="dxa"/>
              <w:left w:w="0" w:type="dxa"/>
              <w:bottom w:w="0" w:type="dxa"/>
              <w:right w:w="0" w:type="dxa"/>
            </w:tcMar>
            <w:vAlign w:val="center"/>
          </w:tcPr>
          <w:p w14:paraId="76AAD0C9" w14:textId="77777777" w:rsidR="008D78A6" w:rsidRDefault="00000000">
            <w:pPr>
              <w:spacing w:after="270"/>
              <w:jc w:val="center"/>
            </w:pPr>
            <w:r>
              <w:t xml:space="preserve">-61.01743 </w:t>
            </w:r>
          </w:p>
        </w:tc>
        <w:tc>
          <w:tcPr>
            <w:tcW w:w="1608" w:type="dxa"/>
            <w:tcBorders>
              <w:bottom w:val="single" w:sz="4" w:space="0" w:color="000000"/>
            </w:tcBorders>
            <w:shd w:val="clear" w:color="auto" w:fill="auto"/>
            <w:tcMar>
              <w:top w:w="0" w:type="dxa"/>
              <w:left w:w="0" w:type="dxa"/>
              <w:bottom w:w="0" w:type="dxa"/>
              <w:right w:w="0" w:type="dxa"/>
            </w:tcMar>
            <w:vAlign w:val="center"/>
          </w:tcPr>
          <w:p w14:paraId="76AAD0CA" w14:textId="77777777" w:rsidR="008D78A6" w:rsidRDefault="00000000">
            <w:pPr>
              <w:spacing w:after="270"/>
              <w:jc w:val="center"/>
            </w:pPr>
            <w:r>
              <w:t xml:space="preserve">2023-09-30 </w:t>
            </w:r>
          </w:p>
        </w:tc>
        <w:tc>
          <w:tcPr>
            <w:tcW w:w="1608" w:type="dxa"/>
            <w:tcBorders>
              <w:bottom w:val="single" w:sz="4" w:space="0" w:color="000000"/>
            </w:tcBorders>
            <w:shd w:val="clear" w:color="auto" w:fill="auto"/>
            <w:tcMar>
              <w:top w:w="0" w:type="dxa"/>
              <w:left w:w="0" w:type="dxa"/>
              <w:bottom w:w="0" w:type="dxa"/>
              <w:right w:w="0" w:type="dxa"/>
            </w:tcMar>
            <w:vAlign w:val="center"/>
          </w:tcPr>
          <w:p w14:paraId="76AAD0CB" w14:textId="77777777" w:rsidR="008D78A6" w:rsidRDefault="00000000">
            <w:pPr>
              <w:spacing w:after="270"/>
              <w:jc w:val="center"/>
            </w:pPr>
            <w:r>
              <w:t xml:space="preserve">Very Weak </w:t>
            </w:r>
          </w:p>
        </w:tc>
        <w:tc>
          <w:tcPr>
            <w:tcW w:w="1608" w:type="dxa"/>
            <w:tcBorders>
              <w:bottom w:val="single" w:sz="4" w:space="0" w:color="000000"/>
            </w:tcBorders>
            <w:shd w:val="clear" w:color="auto" w:fill="auto"/>
            <w:tcMar>
              <w:top w:w="0" w:type="dxa"/>
              <w:left w:w="0" w:type="dxa"/>
              <w:bottom w:w="0" w:type="dxa"/>
              <w:right w:w="0" w:type="dxa"/>
            </w:tcMar>
            <w:vAlign w:val="center"/>
          </w:tcPr>
          <w:p w14:paraId="76AAD0CC" w14:textId="77777777" w:rsidR="008D78A6" w:rsidRDefault="00000000">
            <w:pPr>
              <w:spacing w:after="270"/>
              <w:jc w:val="center"/>
            </w:pPr>
            <w:r>
              <w:t>A</w:t>
            </w:r>
          </w:p>
        </w:tc>
        <w:tc>
          <w:tcPr>
            <w:tcW w:w="1609" w:type="dxa"/>
            <w:tcBorders>
              <w:bottom w:val="single" w:sz="4" w:space="0" w:color="000000"/>
            </w:tcBorders>
            <w:shd w:val="clear" w:color="auto" w:fill="auto"/>
            <w:tcMar>
              <w:top w:w="0" w:type="dxa"/>
              <w:left w:w="0" w:type="dxa"/>
              <w:bottom w:w="0" w:type="dxa"/>
              <w:right w:w="0" w:type="dxa"/>
            </w:tcMar>
            <w:vAlign w:val="center"/>
          </w:tcPr>
          <w:p w14:paraId="76AAD0CD" w14:textId="77777777" w:rsidR="008D78A6" w:rsidRDefault="00000000">
            <w:pPr>
              <w:spacing w:after="270"/>
              <w:jc w:val="center"/>
            </w:pPr>
            <w:r>
              <w:t xml:space="preserve">Trask, 2024 </w:t>
            </w:r>
          </w:p>
        </w:tc>
      </w:tr>
    </w:tbl>
    <w:p w14:paraId="76AAD0CF" w14:textId="77777777" w:rsidR="008D78A6" w:rsidRDefault="008D78A6">
      <w:pPr>
        <w:sectPr w:rsidR="008D78A6">
          <w:pgSz w:w="15840" w:h="12240" w:orient="landscape"/>
          <w:pgMar w:top="1440" w:right="1440" w:bottom="1440" w:left="1440" w:header="720" w:footer="720" w:gutter="0"/>
          <w:cols w:space="720"/>
        </w:sectPr>
      </w:pPr>
    </w:p>
    <w:p w14:paraId="76AAD0D0" w14:textId="77777777" w:rsidR="008D78A6" w:rsidRDefault="008D78A6">
      <w:pPr>
        <w:spacing w:after="120"/>
      </w:pPr>
    </w:p>
    <w:p w14:paraId="76AAD0D1" w14:textId="77777777" w:rsidR="008D78A6" w:rsidRDefault="00000000">
      <w:r>
        <w:t>Table S3</w:t>
      </w:r>
      <w:proofErr w:type="gramStart"/>
      <w:r>
        <w:t>:  International</w:t>
      </w:r>
      <w:proofErr w:type="gramEnd"/>
      <w:r>
        <w:t xml:space="preserve"> detections of </w:t>
      </w:r>
      <w:proofErr w:type="spellStart"/>
      <w:r>
        <w:rPr>
          <w:i/>
        </w:rPr>
        <w:t>Juxtacribrilina</w:t>
      </w:r>
      <w:proofErr w:type="spellEnd"/>
      <w:r>
        <w:rPr>
          <w:i/>
        </w:rPr>
        <w:t xml:space="preserve"> </w:t>
      </w:r>
      <w:proofErr w:type="spellStart"/>
      <w:r>
        <w:rPr>
          <w:i/>
        </w:rPr>
        <w:t>mutabilis</w:t>
      </w:r>
      <w:proofErr w:type="spellEnd"/>
      <w:r>
        <w:t>, compiled from published academic literature, online databases, and unpublished records, arranged in chronological order.</w:t>
      </w:r>
    </w:p>
    <w:tbl>
      <w:tblPr>
        <w:tblStyle w:val="a7"/>
        <w:tblW w:w="12950" w:type="dxa"/>
        <w:tblLayout w:type="fixed"/>
        <w:tblLook w:val="0400" w:firstRow="0" w:lastRow="0" w:firstColumn="0" w:lastColumn="0" w:noHBand="0" w:noVBand="1"/>
      </w:tblPr>
      <w:tblGrid>
        <w:gridCol w:w="1977"/>
        <w:gridCol w:w="1085"/>
        <w:gridCol w:w="1435"/>
        <w:gridCol w:w="1352"/>
        <w:gridCol w:w="1709"/>
        <w:gridCol w:w="2968"/>
        <w:gridCol w:w="2424"/>
      </w:tblGrid>
      <w:tr w:rsidR="008D78A6" w14:paraId="76AAD0D9" w14:textId="77777777">
        <w:trPr>
          <w:tblHeader/>
        </w:trPr>
        <w:tc>
          <w:tcPr>
            <w:tcW w:w="1977" w:type="dxa"/>
            <w:tcBorders>
              <w:top w:val="single" w:sz="4" w:space="0" w:color="000000"/>
              <w:bottom w:val="single" w:sz="12" w:space="0" w:color="000000"/>
            </w:tcBorders>
            <w:shd w:val="clear" w:color="auto" w:fill="auto"/>
            <w:tcMar>
              <w:top w:w="0" w:type="dxa"/>
              <w:left w:w="0" w:type="dxa"/>
              <w:bottom w:w="0" w:type="dxa"/>
              <w:right w:w="0" w:type="dxa"/>
            </w:tcMar>
            <w:vAlign w:val="center"/>
          </w:tcPr>
          <w:p w14:paraId="76AAD0D2" w14:textId="77777777" w:rsidR="008D78A6" w:rsidRDefault="00000000">
            <w:pPr>
              <w:spacing w:after="270"/>
              <w:jc w:val="center"/>
              <w:rPr>
                <w:b/>
              </w:rPr>
            </w:pPr>
            <w:r>
              <w:rPr>
                <w:b/>
              </w:rPr>
              <w:t xml:space="preserve">Site </w:t>
            </w:r>
          </w:p>
        </w:tc>
        <w:tc>
          <w:tcPr>
            <w:tcW w:w="1085" w:type="dxa"/>
            <w:tcBorders>
              <w:top w:val="single" w:sz="4" w:space="0" w:color="000000"/>
              <w:bottom w:val="single" w:sz="12" w:space="0" w:color="000000"/>
            </w:tcBorders>
            <w:shd w:val="clear" w:color="auto" w:fill="auto"/>
            <w:tcMar>
              <w:top w:w="0" w:type="dxa"/>
              <w:left w:w="0" w:type="dxa"/>
              <w:bottom w:w="0" w:type="dxa"/>
              <w:right w:w="0" w:type="dxa"/>
            </w:tcMar>
            <w:vAlign w:val="center"/>
          </w:tcPr>
          <w:p w14:paraId="76AAD0D3" w14:textId="77777777" w:rsidR="008D78A6" w:rsidRDefault="00000000">
            <w:pPr>
              <w:spacing w:after="270"/>
              <w:jc w:val="center"/>
              <w:rPr>
                <w:b/>
              </w:rPr>
            </w:pPr>
            <w:r>
              <w:rPr>
                <w:b/>
              </w:rPr>
              <w:t xml:space="preserve">Country </w:t>
            </w:r>
          </w:p>
        </w:tc>
        <w:tc>
          <w:tcPr>
            <w:tcW w:w="1435" w:type="dxa"/>
            <w:tcBorders>
              <w:top w:val="single" w:sz="4" w:space="0" w:color="000000"/>
              <w:bottom w:val="single" w:sz="12" w:space="0" w:color="000000"/>
            </w:tcBorders>
            <w:shd w:val="clear" w:color="auto" w:fill="auto"/>
            <w:tcMar>
              <w:top w:w="0" w:type="dxa"/>
              <w:left w:w="0" w:type="dxa"/>
              <w:bottom w:w="0" w:type="dxa"/>
              <w:right w:w="0" w:type="dxa"/>
            </w:tcMar>
            <w:vAlign w:val="center"/>
          </w:tcPr>
          <w:p w14:paraId="76AAD0D4" w14:textId="77777777" w:rsidR="008D78A6" w:rsidRDefault="00000000">
            <w:pPr>
              <w:spacing w:after="270"/>
              <w:jc w:val="center"/>
              <w:rPr>
                <w:b/>
              </w:rPr>
            </w:pPr>
            <w:r>
              <w:rPr>
                <w:b/>
              </w:rPr>
              <w:t xml:space="preserve">Latitude </w:t>
            </w:r>
          </w:p>
        </w:tc>
        <w:tc>
          <w:tcPr>
            <w:tcW w:w="1352" w:type="dxa"/>
            <w:tcBorders>
              <w:top w:val="single" w:sz="4" w:space="0" w:color="000000"/>
              <w:bottom w:val="single" w:sz="12" w:space="0" w:color="000000"/>
            </w:tcBorders>
            <w:shd w:val="clear" w:color="auto" w:fill="auto"/>
            <w:tcMar>
              <w:top w:w="0" w:type="dxa"/>
              <w:left w:w="0" w:type="dxa"/>
              <w:bottom w:w="0" w:type="dxa"/>
              <w:right w:w="0" w:type="dxa"/>
            </w:tcMar>
            <w:vAlign w:val="center"/>
          </w:tcPr>
          <w:p w14:paraId="76AAD0D5" w14:textId="77777777" w:rsidR="008D78A6" w:rsidRDefault="00000000">
            <w:pPr>
              <w:spacing w:after="270"/>
              <w:jc w:val="center"/>
              <w:rPr>
                <w:b/>
              </w:rPr>
            </w:pPr>
            <w:r>
              <w:rPr>
                <w:b/>
              </w:rPr>
              <w:t xml:space="preserve">Longitude </w:t>
            </w:r>
          </w:p>
        </w:tc>
        <w:tc>
          <w:tcPr>
            <w:tcW w:w="1709" w:type="dxa"/>
            <w:tcBorders>
              <w:top w:val="single" w:sz="4" w:space="0" w:color="000000"/>
              <w:bottom w:val="single" w:sz="12" w:space="0" w:color="000000"/>
            </w:tcBorders>
            <w:shd w:val="clear" w:color="auto" w:fill="auto"/>
            <w:tcMar>
              <w:top w:w="0" w:type="dxa"/>
              <w:left w:w="0" w:type="dxa"/>
              <w:bottom w:w="0" w:type="dxa"/>
              <w:right w:w="0" w:type="dxa"/>
            </w:tcMar>
            <w:vAlign w:val="center"/>
          </w:tcPr>
          <w:p w14:paraId="76AAD0D6" w14:textId="77777777" w:rsidR="008D78A6" w:rsidRDefault="00000000">
            <w:pPr>
              <w:spacing w:after="270"/>
              <w:jc w:val="center"/>
              <w:rPr>
                <w:b/>
              </w:rPr>
            </w:pPr>
            <w:r>
              <w:rPr>
                <w:b/>
              </w:rPr>
              <w:t xml:space="preserve">Year(s) </w:t>
            </w:r>
          </w:p>
        </w:tc>
        <w:tc>
          <w:tcPr>
            <w:tcW w:w="2968" w:type="dxa"/>
            <w:tcBorders>
              <w:top w:val="single" w:sz="4" w:space="0" w:color="000000"/>
              <w:bottom w:val="single" w:sz="12" w:space="0" w:color="000000"/>
            </w:tcBorders>
            <w:shd w:val="clear" w:color="auto" w:fill="auto"/>
            <w:tcMar>
              <w:top w:w="0" w:type="dxa"/>
              <w:left w:w="0" w:type="dxa"/>
              <w:bottom w:w="0" w:type="dxa"/>
              <w:right w:w="0" w:type="dxa"/>
            </w:tcMar>
            <w:vAlign w:val="center"/>
          </w:tcPr>
          <w:p w14:paraId="76AAD0D7" w14:textId="77777777" w:rsidR="008D78A6" w:rsidRDefault="00000000">
            <w:pPr>
              <w:spacing w:after="270"/>
              <w:jc w:val="center"/>
              <w:rPr>
                <w:b/>
              </w:rPr>
            </w:pPr>
            <w:r>
              <w:rPr>
                <w:b/>
              </w:rPr>
              <w:t xml:space="preserve">Substrate </w:t>
            </w:r>
          </w:p>
        </w:tc>
        <w:tc>
          <w:tcPr>
            <w:tcW w:w="2424" w:type="dxa"/>
            <w:tcBorders>
              <w:top w:val="single" w:sz="4" w:space="0" w:color="000000"/>
              <w:bottom w:val="single" w:sz="12" w:space="0" w:color="000000"/>
            </w:tcBorders>
            <w:shd w:val="clear" w:color="auto" w:fill="auto"/>
            <w:tcMar>
              <w:top w:w="0" w:type="dxa"/>
              <w:left w:w="0" w:type="dxa"/>
              <w:bottom w:w="0" w:type="dxa"/>
              <w:right w:w="0" w:type="dxa"/>
            </w:tcMar>
            <w:vAlign w:val="center"/>
          </w:tcPr>
          <w:p w14:paraId="76AAD0D8" w14:textId="77777777" w:rsidR="008D78A6" w:rsidRDefault="00000000">
            <w:pPr>
              <w:spacing w:after="270"/>
              <w:jc w:val="center"/>
              <w:rPr>
                <w:b/>
              </w:rPr>
            </w:pPr>
            <w:r>
              <w:rPr>
                <w:b/>
              </w:rPr>
              <w:t xml:space="preserve">Source </w:t>
            </w:r>
          </w:p>
        </w:tc>
      </w:tr>
      <w:tr w:rsidR="008D78A6" w14:paraId="76AAD0E1" w14:textId="77777777">
        <w:tc>
          <w:tcPr>
            <w:tcW w:w="1977" w:type="dxa"/>
            <w:tcBorders>
              <w:top w:val="single" w:sz="12" w:space="0" w:color="000000"/>
            </w:tcBorders>
            <w:shd w:val="clear" w:color="auto" w:fill="auto"/>
            <w:tcMar>
              <w:top w:w="0" w:type="dxa"/>
              <w:left w:w="0" w:type="dxa"/>
              <w:bottom w:w="0" w:type="dxa"/>
              <w:right w:w="0" w:type="dxa"/>
            </w:tcMar>
            <w:vAlign w:val="center"/>
          </w:tcPr>
          <w:p w14:paraId="76AAD0DA" w14:textId="77777777" w:rsidR="008D78A6" w:rsidRDefault="00000000">
            <w:pPr>
              <w:spacing w:after="270"/>
              <w:jc w:val="center"/>
              <w:rPr>
                <w:color w:val="000000"/>
              </w:rPr>
            </w:pPr>
            <w:proofErr w:type="spellStart"/>
            <w:r>
              <w:rPr>
                <w:color w:val="000000"/>
              </w:rPr>
              <w:t>Posyet</w:t>
            </w:r>
            <w:proofErr w:type="spellEnd"/>
            <w:r>
              <w:rPr>
                <w:color w:val="000000"/>
              </w:rPr>
              <w:t xml:space="preserve"> Bay* </w:t>
            </w:r>
          </w:p>
        </w:tc>
        <w:tc>
          <w:tcPr>
            <w:tcW w:w="1085" w:type="dxa"/>
            <w:tcBorders>
              <w:top w:val="single" w:sz="12" w:space="0" w:color="000000"/>
            </w:tcBorders>
            <w:shd w:val="clear" w:color="auto" w:fill="auto"/>
            <w:tcMar>
              <w:top w:w="0" w:type="dxa"/>
              <w:left w:w="0" w:type="dxa"/>
              <w:bottom w:w="0" w:type="dxa"/>
              <w:right w:w="0" w:type="dxa"/>
            </w:tcMar>
            <w:vAlign w:val="center"/>
          </w:tcPr>
          <w:p w14:paraId="76AAD0DB" w14:textId="77777777" w:rsidR="008D78A6" w:rsidRDefault="00000000">
            <w:pPr>
              <w:spacing w:after="270"/>
              <w:jc w:val="center"/>
              <w:rPr>
                <w:color w:val="000000"/>
              </w:rPr>
            </w:pPr>
            <w:r>
              <w:rPr>
                <w:color w:val="000000"/>
              </w:rPr>
              <w:t xml:space="preserve">Russia </w:t>
            </w:r>
          </w:p>
        </w:tc>
        <w:tc>
          <w:tcPr>
            <w:tcW w:w="1435" w:type="dxa"/>
            <w:tcBorders>
              <w:top w:val="single" w:sz="12" w:space="0" w:color="000000"/>
            </w:tcBorders>
            <w:shd w:val="clear" w:color="auto" w:fill="auto"/>
            <w:tcMar>
              <w:top w:w="0" w:type="dxa"/>
              <w:left w:w="0" w:type="dxa"/>
              <w:bottom w:w="0" w:type="dxa"/>
              <w:right w:w="0" w:type="dxa"/>
            </w:tcMar>
            <w:vAlign w:val="center"/>
          </w:tcPr>
          <w:p w14:paraId="76AAD0DC" w14:textId="77777777" w:rsidR="008D78A6" w:rsidRDefault="00000000">
            <w:pPr>
              <w:spacing w:after="270"/>
              <w:jc w:val="center"/>
              <w:rPr>
                <w:color w:val="000000"/>
              </w:rPr>
            </w:pPr>
            <w:r>
              <w:rPr>
                <w:color w:val="000000"/>
              </w:rPr>
              <w:t xml:space="preserve">42.55234 </w:t>
            </w:r>
          </w:p>
        </w:tc>
        <w:tc>
          <w:tcPr>
            <w:tcW w:w="1352" w:type="dxa"/>
            <w:tcBorders>
              <w:top w:val="single" w:sz="12" w:space="0" w:color="000000"/>
            </w:tcBorders>
            <w:shd w:val="clear" w:color="auto" w:fill="auto"/>
            <w:tcMar>
              <w:top w:w="0" w:type="dxa"/>
              <w:left w:w="0" w:type="dxa"/>
              <w:bottom w:w="0" w:type="dxa"/>
              <w:right w:w="0" w:type="dxa"/>
            </w:tcMar>
            <w:vAlign w:val="center"/>
          </w:tcPr>
          <w:p w14:paraId="76AAD0DD" w14:textId="77777777" w:rsidR="008D78A6" w:rsidRDefault="00000000">
            <w:pPr>
              <w:spacing w:after="270"/>
              <w:jc w:val="center"/>
              <w:rPr>
                <w:color w:val="000000"/>
              </w:rPr>
            </w:pPr>
            <w:r>
              <w:rPr>
                <w:color w:val="000000"/>
              </w:rPr>
              <w:t xml:space="preserve">130.986303 </w:t>
            </w:r>
          </w:p>
        </w:tc>
        <w:tc>
          <w:tcPr>
            <w:tcW w:w="1709" w:type="dxa"/>
            <w:tcBorders>
              <w:top w:val="single" w:sz="12" w:space="0" w:color="000000"/>
            </w:tcBorders>
            <w:shd w:val="clear" w:color="auto" w:fill="auto"/>
            <w:tcMar>
              <w:top w:w="0" w:type="dxa"/>
              <w:left w:w="0" w:type="dxa"/>
              <w:bottom w:w="0" w:type="dxa"/>
              <w:right w:w="0" w:type="dxa"/>
            </w:tcMar>
            <w:vAlign w:val="center"/>
          </w:tcPr>
          <w:p w14:paraId="76AAD0DE" w14:textId="77777777" w:rsidR="008D78A6" w:rsidRDefault="00000000">
            <w:pPr>
              <w:spacing w:after="270"/>
              <w:jc w:val="center"/>
              <w:rPr>
                <w:color w:val="000000"/>
              </w:rPr>
            </w:pPr>
            <w:r>
              <w:rPr>
                <w:color w:val="000000"/>
              </w:rPr>
              <w:t>&lt;1971</w:t>
            </w:r>
            <w:r>
              <w:rPr>
                <w:color w:val="000000"/>
                <w:vertAlign w:val="superscript"/>
              </w:rPr>
              <w:t>‡</w:t>
            </w:r>
            <w:r>
              <w:rPr>
                <w:color w:val="000000"/>
              </w:rPr>
              <w:t xml:space="preserve"> </w:t>
            </w:r>
          </w:p>
        </w:tc>
        <w:tc>
          <w:tcPr>
            <w:tcW w:w="2968" w:type="dxa"/>
            <w:tcBorders>
              <w:top w:val="single" w:sz="12" w:space="0" w:color="000000"/>
            </w:tcBorders>
            <w:shd w:val="clear" w:color="auto" w:fill="auto"/>
            <w:tcMar>
              <w:top w:w="0" w:type="dxa"/>
              <w:left w:w="0" w:type="dxa"/>
              <w:bottom w:w="0" w:type="dxa"/>
              <w:right w:w="0" w:type="dxa"/>
            </w:tcMar>
            <w:vAlign w:val="center"/>
          </w:tcPr>
          <w:p w14:paraId="76AAD0DF" w14:textId="77777777" w:rsidR="008D78A6" w:rsidRDefault="00000000">
            <w:pPr>
              <w:spacing w:after="270"/>
              <w:jc w:val="center"/>
              <w:rPr>
                <w:color w:val="000000"/>
              </w:rPr>
            </w:pPr>
            <w:r>
              <w:rPr>
                <w:color w:val="000000"/>
              </w:rPr>
              <w:t xml:space="preserve">Algae; Seagrass </w:t>
            </w:r>
          </w:p>
        </w:tc>
        <w:tc>
          <w:tcPr>
            <w:tcW w:w="2424" w:type="dxa"/>
            <w:tcBorders>
              <w:top w:val="single" w:sz="12" w:space="0" w:color="000000"/>
            </w:tcBorders>
            <w:shd w:val="clear" w:color="auto" w:fill="auto"/>
            <w:tcMar>
              <w:top w:w="0" w:type="dxa"/>
              <w:left w:w="0" w:type="dxa"/>
              <w:bottom w:w="0" w:type="dxa"/>
              <w:right w:w="0" w:type="dxa"/>
            </w:tcMar>
            <w:vAlign w:val="center"/>
          </w:tcPr>
          <w:p w14:paraId="76AAD0E0" w14:textId="77777777" w:rsidR="008D78A6" w:rsidRDefault="00000000">
            <w:pPr>
              <w:spacing w:after="270"/>
              <w:jc w:val="center"/>
              <w:rPr>
                <w:color w:val="000000"/>
              </w:rPr>
            </w:pPr>
            <w:proofErr w:type="spellStart"/>
            <w:r>
              <w:t>Androsova</w:t>
            </w:r>
            <w:proofErr w:type="spellEnd"/>
            <w:r>
              <w:t>, 1971</w:t>
            </w:r>
            <w:r>
              <w:rPr>
                <w:color w:val="000000"/>
              </w:rPr>
              <w:t xml:space="preserve"> (cited in Ito </w:t>
            </w:r>
            <w:r>
              <w:rPr>
                <w:i/>
                <w:color w:val="000000"/>
              </w:rPr>
              <w:t>et al</w:t>
            </w:r>
            <w:r>
              <w:rPr>
                <w:color w:val="000000"/>
              </w:rPr>
              <w:t xml:space="preserve">., 2015) </w:t>
            </w:r>
          </w:p>
        </w:tc>
      </w:tr>
      <w:tr w:rsidR="008D78A6" w14:paraId="76AAD0E9" w14:textId="77777777">
        <w:tc>
          <w:tcPr>
            <w:tcW w:w="1977" w:type="dxa"/>
            <w:shd w:val="clear" w:color="auto" w:fill="auto"/>
            <w:tcMar>
              <w:top w:w="0" w:type="dxa"/>
              <w:left w:w="0" w:type="dxa"/>
              <w:bottom w:w="0" w:type="dxa"/>
              <w:right w:w="0" w:type="dxa"/>
            </w:tcMar>
            <w:vAlign w:val="center"/>
          </w:tcPr>
          <w:p w14:paraId="76AAD0E2" w14:textId="77777777" w:rsidR="008D78A6" w:rsidRDefault="00000000">
            <w:pPr>
              <w:spacing w:after="270"/>
              <w:jc w:val="center"/>
              <w:rPr>
                <w:color w:val="000000"/>
              </w:rPr>
            </w:pPr>
            <w:proofErr w:type="spellStart"/>
            <w:r>
              <w:rPr>
                <w:color w:val="000000"/>
              </w:rPr>
              <w:t>Rimskiy</w:t>
            </w:r>
            <w:proofErr w:type="spellEnd"/>
            <w:r>
              <w:rPr>
                <w:color w:val="000000"/>
              </w:rPr>
              <w:t xml:space="preserve">-Korsakov Islands* </w:t>
            </w:r>
          </w:p>
        </w:tc>
        <w:tc>
          <w:tcPr>
            <w:tcW w:w="1085" w:type="dxa"/>
            <w:shd w:val="clear" w:color="auto" w:fill="auto"/>
            <w:tcMar>
              <w:top w:w="0" w:type="dxa"/>
              <w:left w:w="0" w:type="dxa"/>
              <w:bottom w:w="0" w:type="dxa"/>
              <w:right w:w="0" w:type="dxa"/>
            </w:tcMar>
            <w:vAlign w:val="center"/>
          </w:tcPr>
          <w:p w14:paraId="76AAD0E3" w14:textId="77777777" w:rsidR="008D78A6" w:rsidRDefault="00000000">
            <w:pPr>
              <w:spacing w:after="270"/>
              <w:jc w:val="center"/>
              <w:rPr>
                <w:color w:val="000000"/>
              </w:rPr>
            </w:pPr>
            <w:r>
              <w:rPr>
                <w:color w:val="000000"/>
              </w:rPr>
              <w:t xml:space="preserve">Russia </w:t>
            </w:r>
          </w:p>
        </w:tc>
        <w:tc>
          <w:tcPr>
            <w:tcW w:w="1435" w:type="dxa"/>
            <w:shd w:val="clear" w:color="auto" w:fill="auto"/>
            <w:tcMar>
              <w:top w:w="0" w:type="dxa"/>
              <w:left w:w="0" w:type="dxa"/>
              <w:bottom w:w="0" w:type="dxa"/>
              <w:right w:w="0" w:type="dxa"/>
            </w:tcMar>
            <w:vAlign w:val="center"/>
          </w:tcPr>
          <w:p w14:paraId="76AAD0E4" w14:textId="77777777" w:rsidR="008D78A6" w:rsidRDefault="00000000">
            <w:pPr>
              <w:spacing w:after="270"/>
              <w:jc w:val="center"/>
              <w:rPr>
                <w:color w:val="000000"/>
              </w:rPr>
            </w:pPr>
            <w:r>
              <w:rPr>
                <w:color w:val="000000"/>
              </w:rPr>
              <w:t xml:space="preserve">42.69490 </w:t>
            </w:r>
          </w:p>
        </w:tc>
        <w:tc>
          <w:tcPr>
            <w:tcW w:w="1352" w:type="dxa"/>
            <w:shd w:val="clear" w:color="auto" w:fill="auto"/>
            <w:tcMar>
              <w:top w:w="0" w:type="dxa"/>
              <w:left w:w="0" w:type="dxa"/>
              <w:bottom w:w="0" w:type="dxa"/>
              <w:right w:w="0" w:type="dxa"/>
            </w:tcMar>
            <w:vAlign w:val="center"/>
          </w:tcPr>
          <w:p w14:paraId="76AAD0E5" w14:textId="77777777" w:rsidR="008D78A6" w:rsidRDefault="00000000">
            <w:pPr>
              <w:spacing w:after="270"/>
              <w:jc w:val="center"/>
              <w:rPr>
                <w:color w:val="000000"/>
              </w:rPr>
            </w:pPr>
            <w:r>
              <w:rPr>
                <w:color w:val="000000"/>
              </w:rPr>
              <w:t xml:space="preserve">131.426077 </w:t>
            </w:r>
          </w:p>
        </w:tc>
        <w:tc>
          <w:tcPr>
            <w:tcW w:w="1709" w:type="dxa"/>
            <w:shd w:val="clear" w:color="auto" w:fill="auto"/>
            <w:tcMar>
              <w:top w:w="0" w:type="dxa"/>
              <w:left w:w="0" w:type="dxa"/>
              <w:bottom w:w="0" w:type="dxa"/>
              <w:right w:w="0" w:type="dxa"/>
            </w:tcMar>
            <w:vAlign w:val="center"/>
          </w:tcPr>
          <w:p w14:paraId="76AAD0E6" w14:textId="77777777" w:rsidR="008D78A6" w:rsidRDefault="00000000">
            <w:pPr>
              <w:spacing w:after="270"/>
              <w:jc w:val="center"/>
              <w:rPr>
                <w:color w:val="000000"/>
              </w:rPr>
            </w:pPr>
            <w:r>
              <w:rPr>
                <w:color w:val="000000"/>
              </w:rPr>
              <w:t>&lt;1975</w:t>
            </w:r>
            <w:r>
              <w:rPr>
                <w:color w:val="000000"/>
                <w:vertAlign w:val="superscript"/>
              </w:rPr>
              <w:t>‡</w:t>
            </w:r>
            <w:r>
              <w:rPr>
                <w:color w:val="000000"/>
              </w:rPr>
              <w:t xml:space="preserve"> </w:t>
            </w:r>
          </w:p>
        </w:tc>
        <w:tc>
          <w:tcPr>
            <w:tcW w:w="2968" w:type="dxa"/>
            <w:shd w:val="clear" w:color="auto" w:fill="auto"/>
            <w:tcMar>
              <w:top w:w="0" w:type="dxa"/>
              <w:left w:w="0" w:type="dxa"/>
              <w:bottom w:w="0" w:type="dxa"/>
              <w:right w:w="0" w:type="dxa"/>
            </w:tcMar>
            <w:vAlign w:val="center"/>
          </w:tcPr>
          <w:p w14:paraId="76AAD0E7" w14:textId="77777777" w:rsidR="008D78A6" w:rsidRDefault="00000000">
            <w:pPr>
              <w:spacing w:after="270"/>
              <w:jc w:val="center"/>
              <w:rPr>
                <w:color w:val="000000"/>
              </w:rPr>
            </w:pPr>
            <w:r>
              <w:rPr>
                <w:color w:val="000000"/>
              </w:rPr>
              <w:t xml:space="preserve">Kelp; </w:t>
            </w:r>
            <w:proofErr w:type="spellStart"/>
            <w:r>
              <w:rPr>
                <w:color w:val="000000"/>
              </w:rPr>
              <w:t>Mollusc</w:t>
            </w:r>
            <w:proofErr w:type="spellEnd"/>
            <w:r>
              <w:rPr>
                <w:color w:val="000000"/>
              </w:rPr>
              <w:t xml:space="preserve"> shell </w:t>
            </w:r>
          </w:p>
        </w:tc>
        <w:tc>
          <w:tcPr>
            <w:tcW w:w="2424" w:type="dxa"/>
            <w:shd w:val="clear" w:color="auto" w:fill="auto"/>
            <w:tcMar>
              <w:top w:w="0" w:type="dxa"/>
              <w:left w:w="0" w:type="dxa"/>
              <w:bottom w:w="0" w:type="dxa"/>
              <w:right w:w="0" w:type="dxa"/>
            </w:tcMar>
            <w:vAlign w:val="center"/>
          </w:tcPr>
          <w:p w14:paraId="76AAD0E8" w14:textId="77777777" w:rsidR="008D78A6" w:rsidRDefault="00000000">
            <w:pPr>
              <w:spacing w:after="270"/>
              <w:jc w:val="center"/>
              <w:rPr>
                <w:color w:val="000000"/>
              </w:rPr>
            </w:pPr>
            <w:proofErr w:type="spellStart"/>
            <w:r>
              <w:t>Kubanin</w:t>
            </w:r>
            <w:proofErr w:type="spellEnd"/>
            <w:r>
              <w:t>, 1975</w:t>
            </w:r>
            <w:r>
              <w:rPr>
                <w:color w:val="000000"/>
              </w:rPr>
              <w:t xml:space="preserve"> (cited in Ito </w:t>
            </w:r>
            <w:r>
              <w:rPr>
                <w:i/>
                <w:color w:val="000000"/>
              </w:rPr>
              <w:t>et al</w:t>
            </w:r>
            <w:r>
              <w:rPr>
                <w:color w:val="000000"/>
              </w:rPr>
              <w:t xml:space="preserve">., 2015) </w:t>
            </w:r>
          </w:p>
        </w:tc>
      </w:tr>
      <w:tr w:rsidR="008D78A6" w14:paraId="76AAD0F1" w14:textId="77777777">
        <w:tc>
          <w:tcPr>
            <w:tcW w:w="1977" w:type="dxa"/>
            <w:shd w:val="clear" w:color="auto" w:fill="auto"/>
            <w:tcMar>
              <w:top w:w="0" w:type="dxa"/>
              <w:left w:w="0" w:type="dxa"/>
              <w:bottom w:w="0" w:type="dxa"/>
              <w:right w:w="0" w:type="dxa"/>
            </w:tcMar>
            <w:vAlign w:val="center"/>
          </w:tcPr>
          <w:p w14:paraId="76AAD0EA" w14:textId="77777777" w:rsidR="008D78A6" w:rsidRDefault="00000000">
            <w:pPr>
              <w:spacing w:after="270"/>
              <w:jc w:val="center"/>
              <w:rPr>
                <w:color w:val="000000"/>
              </w:rPr>
            </w:pPr>
            <w:r>
              <w:rPr>
                <w:color w:val="000000"/>
              </w:rPr>
              <w:t xml:space="preserve">Vostok Bay* </w:t>
            </w:r>
          </w:p>
        </w:tc>
        <w:tc>
          <w:tcPr>
            <w:tcW w:w="1085" w:type="dxa"/>
            <w:shd w:val="clear" w:color="auto" w:fill="auto"/>
            <w:tcMar>
              <w:top w:w="0" w:type="dxa"/>
              <w:left w:w="0" w:type="dxa"/>
              <w:bottom w:w="0" w:type="dxa"/>
              <w:right w:w="0" w:type="dxa"/>
            </w:tcMar>
            <w:vAlign w:val="center"/>
          </w:tcPr>
          <w:p w14:paraId="76AAD0EB" w14:textId="77777777" w:rsidR="008D78A6" w:rsidRDefault="00000000">
            <w:pPr>
              <w:spacing w:after="270"/>
              <w:jc w:val="center"/>
              <w:rPr>
                <w:color w:val="000000"/>
              </w:rPr>
            </w:pPr>
            <w:r>
              <w:rPr>
                <w:color w:val="000000"/>
              </w:rPr>
              <w:t xml:space="preserve">Russia </w:t>
            </w:r>
          </w:p>
        </w:tc>
        <w:tc>
          <w:tcPr>
            <w:tcW w:w="1435" w:type="dxa"/>
            <w:shd w:val="clear" w:color="auto" w:fill="auto"/>
            <w:tcMar>
              <w:top w:w="0" w:type="dxa"/>
              <w:left w:w="0" w:type="dxa"/>
              <w:bottom w:w="0" w:type="dxa"/>
              <w:right w:w="0" w:type="dxa"/>
            </w:tcMar>
            <w:vAlign w:val="center"/>
          </w:tcPr>
          <w:p w14:paraId="76AAD0EC" w14:textId="77777777" w:rsidR="008D78A6" w:rsidRDefault="00000000">
            <w:pPr>
              <w:spacing w:after="270"/>
              <w:jc w:val="center"/>
              <w:rPr>
                <w:color w:val="000000"/>
              </w:rPr>
            </w:pPr>
            <w:r>
              <w:rPr>
                <w:color w:val="000000"/>
              </w:rPr>
              <w:t xml:space="preserve">42.87788 </w:t>
            </w:r>
          </w:p>
        </w:tc>
        <w:tc>
          <w:tcPr>
            <w:tcW w:w="1352" w:type="dxa"/>
            <w:shd w:val="clear" w:color="auto" w:fill="auto"/>
            <w:tcMar>
              <w:top w:w="0" w:type="dxa"/>
              <w:left w:w="0" w:type="dxa"/>
              <w:bottom w:w="0" w:type="dxa"/>
              <w:right w:w="0" w:type="dxa"/>
            </w:tcMar>
            <w:vAlign w:val="center"/>
          </w:tcPr>
          <w:p w14:paraId="76AAD0ED" w14:textId="77777777" w:rsidR="008D78A6" w:rsidRDefault="00000000">
            <w:pPr>
              <w:spacing w:after="270"/>
              <w:jc w:val="center"/>
              <w:rPr>
                <w:color w:val="000000"/>
              </w:rPr>
            </w:pPr>
            <w:r>
              <w:rPr>
                <w:color w:val="000000"/>
              </w:rPr>
              <w:t xml:space="preserve">132.742856 </w:t>
            </w:r>
          </w:p>
        </w:tc>
        <w:tc>
          <w:tcPr>
            <w:tcW w:w="1709" w:type="dxa"/>
            <w:shd w:val="clear" w:color="auto" w:fill="auto"/>
            <w:tcMar>
              <w:top w:w="0" w:type="dxa"/>
              <w:left w:w="0" w:type="dxa"/>
              <w:bottom w:w="0" w:type="dxa"/>
              <w:right w:w="0" w:type="dxa"/>
            </w:tcMar>
            <w:vAlign w:val="center"/>
          </w:tcPr>
          <w:p w14:paraId="76AAD0EE" w14:textId="77777777" w:rsidR="008D78A6" w:rsidRDefault="00000000">
            <w:pPr>
              <w:spacing w:after="270"/>
              <w:jc w:val="center"/>
              <w:rPr>
                <w:color w:val="000000"/>
              </w:rPr>
            </w:pPr>
            <w:r>
              <w:rPr>
                <w:color w:val="000000"/>
              </w:rPr>
              <w:t>&lt;1975</w:t>
            </w:r>
            <w:r>
              <w:rPr>
                <w:color w:val="000000"/>
                <w:vertAlign w:val="superscript"/>
              </w:rPr>
              <w:t>‡</w:t>
            </w:r>
            <w:r>
              <w:rPr>
                <w:color w:val="000000"/>
              </w:rPr>
              <w:t xml:space="preserve"> </w:t>
            </w:r>
          </w:p>
        </w:tc>
        <w:tc>
          <w:tcPr>
            <w:tcW w:w="2968" w:type="dxa"/>
            <w:shd w:val="clear" w:color="auto" w:fill="auto"/>
            <w:tcMar>
              <w:top w:w="0" w:type="dxa"/>
              <w:left w:w="0" w:type="dxa"/>
              <w:bottom w:w="0" w:type="dxa"/>
              <w:right w:w="0" w:type="dxa"/>
            </w:tcMar>
            <w:vAlign w:val="center"/>
          </w:tcPr>
          <w:p w14:paraId="76AAD0EF" w14:textId="77777777" w:rsidR="008D78A6" w:rsidRDefault="00000000">
            <w:pPr>
              <w:spacing w:after="270"/>
              <w:jc w:val="center"/>
              <w:rPr>
                <w:color w:val="000000"/>
              </w:rPr>
            </w:pPr>
            <w:r>
              <w:rPr>
                <w:color w:val="000000"/>
              </w:rPr>
              <w:t xml:space="preserve">Kelp; </w:t>
            </w:r>
            <w:proofErr w:type="spellStart"/>
            <w:r>
              <w:rPr>
                <w:color w:val="000000"/>
              </w:rPr>
              <w:t>Mollusc</w:t>
            </w:r>
            <w:proofErr w:type="spellEnd"/>
            <w:r>
              <w:rPr>
                <w:color w:val="000000"/>
              </w:rPr>
              <w:t xml:space="preserve"> shell </w:t>
            </w:r>
          </w:p>
        </w:tc>
        <w:tc>
          <w:tcPr>
            <w:tcW w:w="2424" w:type="dxa"/>
            <w:shd w:val="clear" w:color="auto" w:fill="auto"/>
            <w:tcMar>
              <w:top w:w="0" w:type="dxa"/>
              <w:left w:w="0" w:type="dxa"/>
              <w:bottom w:w="0" w:type="dxa"/>
              <w:right w:w="0" w:type="dxa"/>
            </w:tcMar>
            <w:vAlign w:val="center"/>
          </w:tcPr>
          <w:p w14:paraId="76AAD0F0" w14:textId="77777777" w:rsidR="008D78A6" w:rsidRDefault="00000000">
            <w:pPr>
              <w:spacing w:after="270"/>
              <w:jc w:val="center"/>
              <w:rPr>
                <w:color w:val="000000"/>
              </w:rPr>
            </w:pPr>
            <w:proofErr w:type="spellStart"/>
            <w:r>
              <w:t>Kubanin</w:t>
            </w:r>
            <w:proofErr w:type="spellEnd"/>
            <w:r>
              <w:t>, 1975</w:t>
            </w:r>
            <w:r>
              <w:rPr>
                <w:color w:val="000000"/>
              </w:rPr>
              <w:t xml:space="preserve"> (cited in Ito </w:t>
            </w:r>
            <w:r>
              <w:rPr>
                <w:i/>
                <w:color w:val="000000"/>
              </w:rPr>
              <w:t>et al</w:t>
            </w:r>
            <w:r>
              <w:rPr>
                <w:color w:val="000000"/>
              </w:rPr>
              <w:t xml:space="preserve">., 2015) </w:t>
            </w:r>
          </w:p>
        </w:tc>
      </w:tr>
      <w:tr w:rsidR="008D78A6" w14:paraId="76AAD0F9" w14:textId="77777777">
        <w:tc>
          <w:tcPr>
            <w:tcW w:w="1977" w:type="dxa"/>
            <w:shd w:val="clear" w:color="auto" w:fill="auto"/>
            <w:tcMar>
              <w:top w:w="0" w:type="dxa"/>
              <w:left w:w="0" w:type="dxa"/>
              <w:bottom w:w="0" w:type="dxa"/>
              <w:right w:w="0" w:type="dxa"/>
            </w:tcMar>
            <w:vAlign w:val="center"/>
          </w:tcPr>
          <w:p w14:paraId="76AAD0F2" w14:textId="77777777" w:rsidR="008D78A6" w:rsidRDefault="00000000">
            <w:pPr>
              <w:spacing w:after="270"/>
              <w:jc w:val="center"/>
              <w:rPr>
                <w:color w:val="000000"/>
              </w:rPr>
            </w:pPr>
            <w:r>
              <w:rPr>
                <w:color w:val="000000"/>
              </w:rPr>
              <w:t xml:space="preserve">Aniva Gulf* </w:t>
            </w:r>
          </w:p>
        </w:tc>
        <w:tc>
          <w:tcPr>
            <w:tcW w:w="1085" w:type="dxa"/>
            <w:shd w:val="clear" w:color="auto" w:fill="auto"/>
            <w:tcMar>
              <w:top w:w="0" w:type="dxa"/>
              <w:left w:w="0" w:type="dxa"/>
              <w:bottom w:w="0" w:type="dxa"/>
              <w:right w:w="0" w:type="dxa"/>
            </w:tcMar>
            <w:vAlign w:val="center"/>
          </w:tcPr>
          <w:p w14:paraId="76AAD0F3" w14:textId="77777777" w:rsidR="008D78A6" w:rsidRDefault="00000000">
            <w:pPr>
              <w:spacing w:after="270"/>
              <w:jc w:val="center"/>
              <w:rPr>
                <w:color w:val="000000"/>
              </w:rPr>
            </w:pPr>
            <w:r>
              <w:rPr>
                <w:color w:val="000000"/>
              </w:rPr>
              <w:t xml:space="preserve">Russia </w:t>
            </w:r>
          </w:p>
        </w:tc>
        <w:tc>
          <w:tcPr>
            <w:tcW w:w="1435" w:type="dxa"/>
            <w:shd w:val="clear" w:color="auto" w:fill="auto"/>
            <w:tcMar>
              <w:top w:w="0" w:type="dxa"/>
              <w:left w:w="0" w:type="dxa"/>
              <w:bottom w:w="0" w:type="dxa"/>
              <w:right w:w="0" w:type="dxa"/>
            </w:tcMar>
            <w:vAlign w:val="center"/>
          </w:tcPr>
          <w:p w14:paraId="76AAD0F4" w14:textId="77777777" w:rsidR="008D78A6" w:rsidRDefault="00000000">
            <w:pPr>
              <w:spacing w:after="270"/>
              <w:jc w:val="center"/>
              <w:rPr>
                <w:color w:val="000000"/>
              </w:rPr>
            </w:pPr>
            <w:r>
              <w:rPr>
                <w:color w:val="000000"/>
              </w:rPr>
              <w:t xml:space="preserve">46.60496 </w:t>
            </w:r>
          </w:p>
        </w:tc>
        <w:tc>
          <w:tcPr>
            <w:tcW w:w="1352" w:type="dxa"/>
            <w:shd w:val="clear" w:color="auto" w:fill="auto"/>
            <w:tcMar>
              <w:top w:w="0" w:type="dxa"/>
              <w:left w:w="0" w:type="dxa"/>
              <w:bottom w:w="0" w:type="dxa"/>
              <w:right w:w="0" w:type="dxa"/>
            </w:tcMar>
            <w:vAlign w:val="center"/>
          </w:tcPr>
          <w:p w14:paraId="76AAD0F5" w14:textId="77777777" w:rsidR="008D78A6" w:rsidRDefault="00000000">
            <w:pPr>
              <w:spacing w:after="270"/>
              <w:jc w:val="center"/>
              <w:rPr>
                <w:color w:val="000000"/>
              </w:rPr>
            </w:pPr>
            <w:r>
              <w:rPr>
                <w:color w:val="000000"/>
              </w:rPr>
              <w:t xml:space="preserve">142.600967 </w:t>
            </w:r>
          </w:p>
        </w:tc>
        <w:tc>
          <w:tcPr>
            <w:tcW w:w="1709" w:type="dxa"/>
            <w:shd w:val="clear" w:color="auto" w:fill="auto"/>
            <w:tcMar>
              <w:top w:w="0" w:type="dxa"/>
              <w:left w:w="0" w:type="dxa"/>
              <w:bottom w:w="0" w:type="dxa"/>
              <w:right w:w="0" w:type="dxa"/>
            </w:tcMar>
            <w:vAlign w:val="center"/>
          </w:tcPr>
          <w:p w14:paraId="76AAD0F6" w14:textId="77777777" w:rsidR="008D78A6" w:rsidRDefault="00000000">
            <w:pPr>
              <w:spacing w:after="270"/>
              <w:jc w:val="center"/>
              <w:rPr>
                <w:color w:val="000000"/>
              </w:rPr>
            </w:pPr>
            <w:r>
              <w:rPr>
                <w:color w:val="000000"/>
              </w:rPr>
              <w:t>&lt;1984</w:t>
            </w:r>
            <w:r>
              <w:rPr>
                <w:color w:val="000000"/>
                <w:vertAlign w:val="superscript"/>
              </w:rPr>
              <w:t>‡</w:t>
            </w:r>
            <w:r>
              <w:rPr>
                <w:color w:val="000000"/>
              </w:rPr>
              <w:t xml:space="preserve"> </w:t>
            </w:r>
          </w:p>
        </w:tc>
        <w:tc>
          <w:tcPr>
            <w:tcW w:w="2968" w:type="dxa"/>
            <w:shd w:val="clear" w:color="auto" w:fill="auto"/>
            <w:tcMar>
              <w:top w:w="0" w:type="dxa"/>
              <w:left w:w="0" w:type="dxa"/>
              <w:bottom w:w="0" w:type="dxa"/>
              <w:right w:w="0" w:type="dxa"/>
            </w:tcMar>
            <w:vAlign w:val="center"/>
          </w:tcPr>
          <w:p w14:paraId="76AAD0F7" w14:textId="77777777" w:rsidR="008D78A6" w:rsidRDefault="00000000">
            <w:pPr>
              <w:spacing w:after="270"/>
              <w:jc w:val="center"/>
              <w:rPr>
                <w:color w:val="000000"/>
              </w:rPr>
            </w:pPr>
            <w:r>
              <w:rPr>
                <w:color w:val="000000"/>
              </w:rPr>
              <w:t xml:space="preserve">not specified </w:t>
            </w:r>
          </w:p>
        </w:tc>
        <w:tc>
          <w:tcPr>
            <w:tcW w:w="2424" w:type="dxa"/>
            <w:shd w:val="clear" w:color="auto" w:fill="auto"/>
            <w:tcMar>
              <w:top w:w="0" w:type="dxa"/>
              <w:left w:w="0" w:type="dxa"/>
              <w:bottom w:w="0" w:type="dxa"/>
              <w:right w:w="0" w:type="dxa"/>
            </w:tcMar>
            <w:vAlign w:val="center"/>
          </w:tcPr>
          <w:p w14:paraId="76AAD0F8" w14:textId="77777777" w:rsidR="008D78A6" w:rsidRDefault="00000000">
            <w:pPr>
              <w:spacing w:after="270"/>
              <w:jc w:val="center"/>
              <w:rPr>
                <w:color w:val="000000"/>
              </w:rPr>
            </w:pPr>
            <w:proofErr w:type="spellStart"/>
            <w:r>
              <w:t>Kubanin</w:t>
            </w:r>
            <w:proofErr w:type="spellEnd"/>
            <w:r>
              <w:t>, 1984</w:t>
            </w:r>
            <w:r>
              <w:rPr>
                <w:color w:val="000000"/>
              </w:rPr>
              <w:t xml:space="preserve"> (cited in Ito </w:t>
            </w:r>
            <w:r>
              <w:rPr>
                <w:i/>
                <w:color w:val="000000"/>
              </w:rPr>
              <w:t>et al</w:t>
            </w:r>
            <w:r>
              <w:rPr>
                <w:color w:val="000000"/>
              </w:rPr>
              <w:t xml:space="preserve">., 2015) </w:t>
            </w:r>
          </w:p>
        </w:tc>
      </w:tr>
      <w:tr w:rsidR="008D78A6" w14:paraId="76AAD101" w14:textId="77777777">
        <w:tc>
          <w:tcPr>
            <w:tcW w:w="1977" w:type="dxa"/>
            <w:shd w:val="clear" w:color="auto" w:fill="auto"/>
            <w:tcMar>
              <w:top w:w="0" w:type="dxa"/>
              <w:left w:w="0" w:type="dxa"/>
              <w:bottom w:w="0" w:type="dxa"/>
              <w:right w:w="0" w:type="dxa"/>
            </w:tcMar>
            <w:vAlign w:val="center"/>
          </w:tcPr>
          <w:p w14:paraId="76AAD0FA" w14:textId="77777777" w:rsidR="008D78A6" w:rsidRDefault="00000000">
            <w:pPr>
              <w:spacing w:after="270"/>
              <w:jc w:val="center"/>
              <w:rPr>
                <w:color w:val="000000"/>
              </w:rPr>
            </w:pPr>
            <w:proofErr w:type="spellStart"/>
            <w:r>
              <w:rPr>
                <w:color w:val="000000"/>
              </w:rPr>
              <w:t>Sovetskaya</w:t>
            </w:r>
            <w:proofErr w:type="spellEnd"/>
            <w:r>
              <w:rPr>
                <w:color w:val="000000"/>
              </w:rPr>
              <w:t xml:space="preserve"> Gavan* </w:t>
            </w:r>
          </w:p>
        </w:tc>
        <w:tc>
          <w:tcPr>
            <w:tcW w:w="1085" w:type="dxa"/>
            <w:shd w:val="clear" w:color="auto" w:fill="auto"/>
            <w:tcMar>
              <w:top w:w="0" w:type="dxa"/>
              <w:left w:w="0" w:type="dxa"/>
              <w:bottom w:w="0" w:type="dxa"/>
              <w:right w:w="0" w:type="dxa"/>
            </w:tcMar>
            <w:vAlign w:val="center"/>
          </w:tcPr>
          <w:p w14:paraId="76AAD0FB" w14:textId="77777777" w:rsidR="008D78A6" w:rsidRDefault="00000000">
            <w:pPr>
              <w:spacing w:after="270"/>
              <w:jc w:val="center"/>
              <w:rPr>
                <w:color w:val="000000"/>
              </w:rPr>
            </w:pPr>
            <w:r>
              <w:rPr>
                <w:color w:val="000000"/>
              </w:rPr>
              <w:t xml:space="preserve">Russia </w:t>
            </w:r>
          </w:p>
        </w:tc>
        <w:tc>
          <w:tcPr>
            <w:tcW w:w="1435" w:type="dxa"/>
            <w:shd w:val="clear" w:color="auto" w:fill="auto"/>
            <w:tcMar>
              <w:top w:w="0" w:type="dxa"/>
              <w:left w:w="0" w:type="dxa"/>
              <w:bottom w:w="0" w:type="dxa"/>
              <w:right w:w="0" w:type="dxa"/>
            </w:tcMar>
            <w:vAlign w:val="center"/>
          </w:tcPr>
          <w:p w14:paraId="76AAD0FC" w14:textId="77777777" w:rsidR="008D78A6" w:rsidRDefault="00000000">
            <w:pPr>
              <w:spacing w:after="270"/>
              <w:jc w:val="center"/>
              <w:rPr>
                <w:color w:val="000000"/>
              </w:rPr>
            </w:pPr>
            <w:r>
              <w:rPr>
                <w:color w:val="000000"/>
              </w:rPr>
              <w:t xml:space="preserve">48.98818 </w:t>
            </w:r>
          </w:p>
        </w:tc>
        <w:tc>
          <w:tcPr>
            <w:tcW w:w="1352" w:type="dxa"/>
            <w:shd w:val="clear" w:color="auto" w:fill="auto"/>
            <w:tcMar>
              <w:top w:w="0" w:type="dxa"/>
              <w:left w:w="0" w:type="dxa"/>
              <w:bottom w:w="0" w:type="dxa"/>
              <w:right w:w="0" w:type="dxa"/>
            </w:tcMar>
            <w:vAlign w:val="center"/>
          </w:tcPr>
          <w:p w14:paraId="76AAD0FD" w14:textId="77777777" w:rsidR="008D78A6" w:rsidRDefault="00000000">
            <w:pPr>
              <w:spacing w:after="270"/>
              <w:jc w:val="center"/>
              <w:rPr>
                <w:color w:val="000000"/>
              </w:rPr>
            </w:pPr>
            <w:r>
              <w:rPr>
                <w:color w:val="000000"/>
              </w:rPr>
              <w:t xml:space="preserve">140.271746 </w:t>
            </w:r>
          </w:p>
        </w:tc>
        <w:tc>
          <w:tcPr>
            <w:tcW w:w="1709" w:type="dxa"/>
            <w:shd w:val="clear" w:color="auto" w:fill="auto"/>
            <w:tcMar>
              <w:top w:w="0" w:type="dxa"/>
              <w:left w:w="0" w:type="dxa"/>
              <w:bottom w:w="0" w:type="dxa"/>
              <w:right w:w="0" w:type="dxa"/>
            </w:tcMar>
            <w:vAlign w:val="center"/>
          </w:tcPr>
          <w:p w14:paraId="76AAD0FE" w14:textId="77777777" w:rsidR="008D78A6" w:rsidRDefault="00000000">
            <w:pPr>
              <w:spacing w:after="270"/>
              <w:jc w:val="center"/>
              <w:rPr>
                <w:color w:val="000000"/>
              </w:rPr>
            </w:pPr>
            <w:r>
              <w:rPr>
                <w:color w:val="000000"/>
              </w:rPr>
              <w:t>&lt;1984</w:t>
            </w:r>
            <w:r>
              <w:rPr>
                <w:color w:val="000000"/>
                <w:vertAlign w:val="superscript"/>
              </w:rPr>
              <w:t>‡</w:t>
            </w:r>
            <w:r>
              <w:rPr>
                <w:color w:val="000000"/>
              </w:rPr>
              <w:t xml:space="preserve"> </w:t>
            </w:r>
          </w:p>
        </w:tc>
        <w:tc>
          <w:tcPr>
            <w:tcW w:w="2968" w:type="dxa"/>
            <w:shd w:val="clear" w:color="auto" w:fill="auto"/>
            <w:tcMar>
              <w:top w:w="0" w:type="dxa"/>
              <w:left w:w="0" w:type="dxa"/>
              <w:bottom w:w="0" w:type="dxa"/>
              <w:right w:w="0" w:type="dxa"/>
            </w:tcMar>
            <w:vAlign w:val="center"/>
          </w:tcPr>
          <w:p w14:paraId="76AAD0FF" w14:textId="77777777" w:rsidR="008D78A6" w:rsidRDefault="00000000">
            <w:pPr>
              <w:spacing w:after="270"/>
              <w:jc w:val="center"/>
              <w:rPr>
                <w:color w:val="000000"/>
              </w:rPr>
            </w:pPr>
            <w:r>
              <w:rPr>
                <w:color w:val="000000"/>
              </w:rPr>
              <w:t xml:space="preserve">not specified </w:t>
            </w:r>
          </w:p>
        </w:tc>
        <w:tc>
          <w:tcPr>
            <w:tcW w:w="2424" w:type="dxa"/>
            <w:shd w:val="clear" w:color="auto" w:fill="auto"/>
            <w:tcMar>
              <w:top w:w="0" w:type="dxa"/>
              <w:left w:w="0" w:type="dxa"/>
              <w:bottom w:w="0" w:type="dxa"/>
              <w:right w:w="0" w:type="dxa"/>
            </w:tcMar>
            <w:vAlign w:val="center"/>
          </w:tcPr>
          <w:p w14:paraId="76AAD100" w14:textId="77777777" w:rsidR="008D78A6" w:rsidRDefault="00000000">
            <w:pPr>
              <w:spacing w:after="270"/>
              <w:jc w:val="center"/>
              <w:rPr>
                <w:color w:val="000000"/>
              </w:rPr>
            </w:pPr>
            <w:proofErr w:type="spellStart"/>
            <w:r>
              <w:t>Kubanin</w:t>
            </w:r>
            <w:proofErr w:type="spellEnd"/>
            <w:r>
              <w:t>, 1984</w:t>
            </w:r>
            <w:r>
              <w:rPr>
                <w:color w:val="000000"/>
              </w:rPr>
              <w:t xml:space="preserve"> (cited in Ito </w:t>
            </w:r>
            <w:r>
              <w:rPr>
                <w:i/>
                <w:color w:val="000000"/>
              </w:rPr>
              <w:t>et al</w:t>
            </w:r>
            <w:r>
              <w:rPr>
                <w:color w:val="000000"/>
              </w:rPr>
              <w:t xml:space="preserve">., 2015) </w:t>
            </w:r>
          </w:p>
        </w:tc>
      </w:tr>
      <w:tr w:rsidR="008D78A6" w14:paraId="76AAD109" w14:textId="77777777">
        <w:tc>
          <w:tcPr>
            <w:tcW w:w="1977" w:type="dxa"/>
            <w:shd w:val="clear" w:color="auto" w:fill="auto"/>
            <w:tcMar>
              <w:top w:w="0" w:type="dxa"/>
              <w:left w:w="0" w:type="dxa"/>
              <w:bottom w:w="0" w:type="dxa"/>
              <w:right w:w="0" w:type="dxa"/>
            </w:tcMar>
            <w:vAlign w:val="center"/>
          </w:tcPr>
          <w:p w14:paraId="76AAD102" w14:textId="77777777" w:rsidR="008D78A6" w:rsidRDefault="00000000">
            <w:pPr>
              <w:spacing w:after="270"/>
              <w:jc w:val="center"/>
              <w:rPr>
                <w:color w:val="000000"/>
              </w:rPr>
            </w:pPr>
            <w:proofErr w:type="spellStart"/>
            <w:r>
              <w:rPr>
                <w:color w:val="000000"/>
              </w:rPr>
              <w:t>Otsuchi</w:t>
            </w:r>
            <w:proofErr w:type="spellEnd"/>
            <w:r>
              <w:rPr>
                <w:color w:val="000000"/>
              </w:rPr>
              <w:t xml:space="preserve"> Bay*</w:t>
            </w:r>
            <w:r>
              <w:rPr>
                <w:vertAlign w:val="superscript"/>
              </w:rPr>
              <w:t xml:space="preserve"> </w:t>
            </w:r>
            <w:r>
              <w:rPr>
                <w:color w:val="000000"/>
                <w:vertAlign w:val="superscript"/>
              </w:rPr>
              <w:t>†</w:t>
            </w:r>
            <w:r>
              <w:rPr>
                <w:color w:val="000000"/>
              </w:rPr>
              <w:t xml:space="preserve"> </w:t>
            </w:r>
          </w:p>
        </w:tc>
        <w:tc>
          <w:tcPr>
            <w:tcW w:w="1085" w:type="dxa"/>
            <w:shd w:val="clear" w:color="auto" w:fill="auto"/>
            <w:tcMar>
              <w:top w:w="0" w:type="dxa"/>
              <w:left w:w="0" w:type="dxa"/>
              <w:bottom w:w="0" w:type="dxa"/>
              <w:right w:w="0" w:type="dxa"/>
            </w:tcMar>
            <w:vAlign w:val="center"/>
          </w:tcPr>
          <w:p w14:paraId="76AAD103" w14:textId="77777777" w:rsidR="008D78A6" w:rsidRDefault="00000000">
            <w:pPr>
              <w:spacing w:after="270"/>
              <w:jc w:val="center"/>
              <w:rPr>
                <w:color w:val="000000"/>
              </w:rPr>
            </w:pPr>
            <w:r>
              <w:rPr>
                <w:color w:val="000000"/>
              </w:rPr>
              <w:t xml:space="preserve">Japan </w:t>
            </w:r>
          </w:p>
        </w:tc>
        <w:tc>
          <w:tcPr>
            <w:tcW w:w="1435" w:type="dxa"/>
            <w:shd w:val="clear" w:color="auto" w:fill="auto"/>
            <w:tcMar>
              <w:top w:w="0" w:type="dxa"/>
              <w:left w:w="0" w:type="dxa"/>
              <w:bottom w:w="0" w:type="dxa"/>
              <w:right w:w="0" w:type="dxa"/>
            </w:tcMar>
            <w:vAlign w:val="center"/>
          </w:tcPr>
          <w:p w14:paraId="76AAD104" w14:textId="77777777" w:rsidR="008D78A6" w:rsidRDefault="00000000">
            <w:pPr>
              <w:spacing w:after="270"/>
              <w:jc w:val="center"/>
              <w:rPr>
                <w:color w:val="000000"/>
              </w:rPr>
            </w:pPr>
            <w:r>
              <w:rPr>
                <w:color w:val="000000"/>
              </w:rPr>
              <w:t xml:space="preserve">39.34087 </w:t>
            </w:r>
          </w:p>
        </w:tc>
        <w:tc>
          <w:tcPr>
            <w:tcW w:w="1352" w:type="dxa"/>
            <w:shd w:val="clear" w:color="auto" w:fill="auto"/>
            <w:tcMar>
              <w:top w:w="0" w:type="dxa"/>
              <w:left w:w="0" w:type="dxa"/>
              <w:bottom w:w="0" w:type="dxa"/>
              <w:right w:w="0" w:type="dxa"/>
            </w:tcMar>
            <w:vAlign w:val="center"/>
          </w:tcPr>
          <w:p w14:paraId="76AAD105" w14:textId="77777777" w:rsidR="008D78A6" w:rsidRDefault="00000000">
            <w:pPr>
              <w:spacing w:after="270"/>
              <w:jc w:val="center"/>
              <w:rPr>
                <w:color w:val="000000"/>
              </w:rPr>
            </w:pPr>
            <w:r>
              <w:rPr>
                <w:color w:val="000000"/>
              </w:rPr>
              <w:t xml:space="preserve">141.926138 </w:t>
            </w:r>
          </w:p>
        </w:tc>
        <w:tc>
          <w:tcPr>
            <w:tcW w:w="1709" w:type="dxa"/>
            <w:shd w:val="clear" w:color="auto" w:fill="auto"/>
            <w:tcMar>
              <w:top w:w="0" w:type="dxa"/>
              <w:left w:w="0" w:type="dxa"/>
              <w:bottom w:w="0" w:type="dxa"/>
              <w:right w:w="0" w:type="dxa"/>
            </w:tcMar>
            <w:vAlign w:val="center"/>
          </w:tcPr>
          <w:p w14:paraId="76AAD106" w14:textId="77777777" w:rsidR="008D78A6" w:rsidRDefault="00000000">
            <w:pPr>
              <w:spacing w:after="270"/>
              <w:jc w:val="center"/>
              <w:rPr>
                <w:color w:val="000000"/>
              </w:rPr>
            </w:pPr>
            <w:r>
              <w:rPr>
                <w:color w:val="000000"/>
              </w:rPr>
              <w:t xml:space="preserve">2000 </w:t>
            </w:r>
          </w:p>
        </w:tc>
        <w:tc>
          <w:tcPr>
            <w:tcW w:w="2968" w:type="dxa"/>
            <w:shd w:val="clear" w:color="auto" w:fill="auto"/>
            <w:tcMar>
              <w:top w:w="0" w:type="dxa"/>
              <w:left w:w="0" w:type="dxa"/>
              <w:bottom w:w="0" w:type="dxa"/>
              <w:right w:w="0" w:type="dxa"/>
            </w:tcMar>
            <w:vAlign w:val="center"/>
          </w:tcPr>
          <w:p w14:paraId="76AAD107" w14:textId="77777777" w:rsidR="008D78A6" w:rsidRDefault="00000000">
            <w:pPr>
              <w:spacing w:after="270"/>
              <w:jc w:val="center"/>
              <w:rPr>
                <w:color w:val="000000"/>
              </w:rPr>
            </w:pPr>
            <w:r>
              <w:rPr>
                <w:color w:val="000000"/>
              </w:rPr>
              <w:t xml:space="preserve">Eelgrass (in situ) </w:t>
            </w:r>
          </w:p>
        </w:tc>
        <w:tc>
          <w:tcPr>
            <w:tcW w:w="2424" w:type="dxa"/>
            <w:shd w:val="clear" w:color="auto" w:fill="auto"/>
            <w:tcMar>
              <w:top w:w="0" w:type="dxa"/>
              <w:left w:w="0" w:type="dxa"/>
              <w:bottom w:w="0" w:type="dxa"/>
              <w:right w:w="0" w:type="dxa"/>
            </w:tcMar>
            <w:vAlign w:val="center"/>
          </w:tcPr>
          <w:p w14:paraId="76AAD108" w14:textId="77777777" w:rsidR="008D78A6" w:rsidRDefault="00000000">
            <w:pPr>
              <w:spacing w:after="270"/>
              <w:jc w:val="center"/>
              <w:rPr>
                <w:color w:val="000000"/>
              </w:rPr>
            </w:pPr>
            <w:r>
              <w:rPr>
                <w:color w:val="000000"/>
              </w:rPr>
              <w:t xml:space="preserve"> Ito </w:t>
            </w:r>
            <w:r>
              <w:rPr>
                <w:i/>
                <w:color w:val="000000"/>
              </w:rPr>
              <w:t>et al</w:t>
            </w:r>
            <w:r>
              <w:rPr>
                <w:color w:val="000000"/>
              </w:rPr>
              <w:t>., 2015</w:t>
            </w:r>
          </w:p>
        </w:tc>
      </w:tr>
      <w:tr w:rsidR="008D78A6" w14:paraId="76AAD111" w14:textId="77777777">
        <w:tc>
          <w:tcPr>
            <w:tcW w:w="1977" w:type="dxa"/>
            <w:shd w:val="clear" w:color="auto" w:fill="auto"/>
            <w:tcMar>
              <w:top w:w="0" w:type="dxa"/>
              <w:left w:w="0" w:type="dxa"/>
              <w:bottom w:w="0" w:type="dxa"/>
              <w:right w:w="0" w:type="dxa"/>
            </w:tcMar>
            <w:vAlign w:val="center"/>
          </w:tcPr>
          <w:p w14:paraId="76AAD10A" w14:textId="77777777" w:rsidR="008D78A6" w:rsidRDefault="00000000">
            <w:pPr>
              <w:spacing w:after="270"/>
              <w:jc w:val="center"/>
              <w:rPr>
                <w:color w:val="000000"/>
              </w:rPr>
            </w:pPr>
            <w:r>
              <w:rPr>
                <w:color w:val="000000"/>
              </w:rPr>
              <w:t xml:space="preserve">Bergen </w:t>
            </w:r>
          </w:p>
        </w:tc>
        <w:tc>
          <w:tcPr>
            <w:tcW w:w="1085" w:type="dxa"/>
            <w:shd w:val="clear" w:color="auto" w:fill="auto"/>
            <w:tcMar>
              <w:top w:w="0" w:type="dxa"/>
              <w:left w:w="0" w:type="dxa"/>
              <w:bottom w:w="0" w:type="dxa"/>
              <w:right w:w="0" w:type="dxa"/>
            </w:tcMar>
            <w:vAlign w:val="center"/>
          </w:tcPr>
          <w:p w14:paraId="76AAD10B" w14:textId="77777777" w:rsidR="008D78A6" w:rsidRDefault="00000000">
            <w:pPr>
              <w:spacing w:after="270"/>
              <w:jc w:val="center"/>
              <w:rPr>
                <w:color w:val="000000"/>
              </w:rPr>
            </w:pPr>
            <w:r>
              <w:rPr>
                <w:color w:val="000000"/>
              </w:rPr>
              <w:t xml:space="preserve">Norway </w:t>
            </w:r>
          </w:p>
        </w:tc>
        <w:tc>
          <w:tcPr>
            <w:tcW w:w="1435" w:type="dxa"/>
            <w:shd w:val="clear" w:color="auto" w:fill="auto"/>
            <w:tcMar>
              <w:top w:w="0" w:type="dxa"/>
              <w:left w:w="0" w:type="dxa"/>
              <w:bottom w:w="0" w:type="dxa"/>
              <w:right w:w="0" w:type="dxa"/>
            </w:tcMar>
            <w:vAlign w:val="center"/>
          </w:tcPr>
          <w:p w14:paraId="76AAD10C" w14:textId="77777777" w:rsidR="008D78A6" w:rsidRDefault="00000000">
            <w:pPr>
              <w:spacing w:after="270"/>
              <w:jc w:val="center"/>
              <w:rPr>
                <w:color w:val="000000"/>
              </w:rPr>
            </w:pPr>
            <w:r>
              <w:rPr>
                <w:color w:val="000000"/>
              </w:rPr>
              <w:t xml:space="preserve">60.33482 </w:t>
            </w:r>
          </w:p>
        </w:tc>
        <w:tc>
          <w:tcPr>
            <w:tcW w:w="1352" w:type="dxa"/>
            <w:shd w:val="clear" w:color="auto" w:fill="auto"/>
            <w:tcMar>
              <w:top w:w="0" w:type="dxa"/>
              <w:left w:w="0" w:type="dxa"/>
              <w:bottom w:w="0" w:type="dxa"/>
              <w:right w:w="0" w:type="dxa"/>
            </w:tcMar>
            <w:vAlign w:val="center"/>
          </w:tcPr>
          <w:p w14:paraId="76AAD10D" w14:textId="77777777" w:rsidR="008D78A6" w:rsidRDefault="00000000">
            <w:pPr>
              <w:spacing w:after="270"/>
              <w:jc w:val="center"/>
              <w:rPr>
                <w:color w:val="000000"/>
              </w:rPr>
            </w:pPr>
            <w:r>
              <w:rPr>
                <w:color w:val="000000"/>
              </w:rPr>
              <w:t xml:space="preserve">5.197683 </w:t>
            </w:r>
          </w:p>
        </w:tc>
        <w:tc>
          <w:tcPr>
            <w:tcW w:w="1709" w:type="dxa"/>
            <w:shd w:val="clear" w:color="auto" w:fill="auto"/>
            <w:tcMar>
              <w:top w:w="0" w:type="dxa"/>
              <w:left w:w="0" w:type="dxa"/>
              <w:bottom w:w="0" w:type="dxa"/>
              <w:right w:w="0" w:type="dxa"/>
            </w:tcMar>
            <w:vAlign w:val="center"/>
          </w:tcPr>
          <w:p w14:paraId="76AAD10E" w14:textId="77777777" w:rsidR="008D78A6" w:rsidRDefault="00000000">
            <w:pPr>
              <w:spacing w:after="270"/>
              <w:jc w:val="center"/>
              <w:rPr>
                <w:color w:val="000000"/>
              </w:rPr>
            </w:pPr>
            <w:r>
              <w:rPr>
                <w:color w:val="000000"/>
              </w:rPr>
              <w:t xml:space="preserve">2008 </w:t>
            </w:r>
          </w:p>
        </w:tc>
        <w:tc>
          <w:tcPr>
            <w:tcW w:w="2968" w:type="dxa"/>
            <w:shd w:val="clear" w:color="auto" w:fill="auto"/>
            <w:tcMar>
              <w:top w:w="0" w:type="dxa"/>
              <w:left w:w="0" w:type="dxa"/>
              <w:bottom w:w="0" w:type="dxa"/>
              <w:right w:w="0" w:type="dxa"/>
            </w:tcMar>
            <w:vAlign w:val="center"/>
          </w:tcPr>
          <w:p w14:paraId="76AAD10F" w14:textId="77777777" w:rsidR="008D78A6" w:rsidRDefault="00000000">
            <w:pPr>
              <w:spacing w:after="270"/>
              <w:jc w:val="center"/>
              <w:rPr>
                <w:color w:val="000000"/>
              </w:rPr>
            </w:pPr>
            <w:r>
              <w:rPr>
                <w:color w:val="000000"/>
              </w:rPr>
              <w:t xml:space="preserve">Algal stalk </w:t>
            </w:r>
          </w:p>
        </w:tc>
        <w:tc>
          <w:tcPr>
            <w:tcW w:w="2424" w:type="dxa"/>
            <w:shd w:val="clear" w:color="auto" w:fill="auto"/>
            <w:tcMar>
              <w:top w:w="0" w:type="dxa"/>
              <w:left w:w="0" w:type="dxa"/>
              <w:bottom w:w="0" w:type="dxa"/>
              <w:right w:w="0" w:type="dxa"/>
            </w:tcMar>
            <w:vAlign w:val="center"/>
          </w:tcPr>
          <w:p w14:paraId="76AAD110" w14:textId="77777777" w:rsidR="008D78A6" w:rsidRDefault="00000000">
            <w:pPr>
              <w:spacing w:after="270"/>
              <w:jc w:val="center"/>
              <w:rPr>
                <w:color w:val="000000"/>
              </w:rPr>
            </w:pPr>
            <w:r>
              <w:rPr>
                <w:color w:val="000000"/>
              </w:rPr>
              <w:t xml:space="preserve">Dick </w:t>
            </w:r>
            <w:r>
              <w:rPr>
                <w:i/>
                <w:color w:val="000000"/>
              </w:rPr>
              <w:t>et al</w:t>
            </w:r>
            <w:r>
              <w:rPr>
                <w:color w:val="000000"/>
              </w:rPr>
              <w:t xml:space="preserve">., 2020 </w:t>
            </w:r>
          </w:p>
        </w:tc>
      </w:tr>
      <w:tr w:rsidR="008D78A6" w14:paraId="76AAD119" w14:textId="77777777">
        <w:tc>
          <w:tcPr>
            <w:tcW w:w="1977" w:type="dxa"/>
            <w:shd w:val="clear" w:color="auto" w:fill="auto"/>
            <w:tcMar>
              <w:top w:w="0" w:type="dxa"/>
              <w:left w:w="0" w:type="dxa"/>
              <w:bottom w:w="0" w:type="dxa"/>
              <w:right w:w="0" w:type="dxa"/>
            </w:tcMar>
            <w:vAlign w:val="center"/>
          </w:tcPr>
          <w:p w14:paraId="76AAD112" w14:textId="77777777" w:rsidR="008D78A6" w:rsidRDefault="00000000">
            <w:pPr>
              <w:spacing w:after="270"/>
              <w:jc w:val="center"/>
              <w:rPr>
                <w:color w:val="000000"/>
              </w:rPr>
            </w:pPr>
            <w:proofErr w:type="spellStart"/>
            <w:r>
              <w:rPr>
                <w:color w:val="000000"/>
              </w:rPr>
              <w:t>Kristinbeberg</w:t>
            </w:r>
            <w:proofErr w:type="spellEnd"/>
            <w:r>
              <w:rPr>
                <w:color w:val="000000"/>
              </w:rPr>
              <w:t xml:space="preserve"> </w:t>
            </w:r>
          </w:p>
        </w:tc>
        <w:tc>
          <w:tcPr>
            <w:tcW w:w="1085" w:type="dxa"/>
            <w:shd w:val="clear" w:color="auto" w:fill="auto"/>
            <w:tcMar>
              <w:top w:w="0" w:type="dxa"/>
              <w:left w:w="0" w:type="dxa"/>
              <w:bottom w:w="0" w:type="dxa"/>
              <w:right w:w="0" w:type="dxa"/>
            </w:tcMar>
            <w:vAlign w:val="center"/>
          </w:tcPr>
          <w:p w14:paraId="76AAD113" w14:textId="77777777" w:rsidR="008D78A6" w:rsidRDefault="00000000">
            <w:pPr>
              <w:spacing w:after="270"/>
              <w:jc w:val="center"/>
              <w:rPr>
                <w:color w:val="000000"/>
              </w:rPr>
            </w:pPr>
            <w:r>
              <w:rPr>
                <w:color w:val="000000"/>
              </w:rPr>
              <w:t xml:space="preserve">Sweden </w:t>
            </w:r>
          </w:p>
        </w:tc>
        <w:tc>
          <w:tcPr>
            <w:tcW w:w="1435" w:type="dxa"/>
            <w:shd w:val="clear" w:color="auto" w:fill="auto"/>
            <w:tcMar>
              <w:top w:w="0" w:type="dxa"/>
              <w:left w:w="0" w:type="dxa"/>
              <w:bottom w:w="0" w:type="dxa"/>
              <w:right w:w="0" w:type="dxa"/>
            </w:tcMar>
            <w:vAlign w:val="center"/>
          </w:tcPr>
          <w:p w14:paraId="76AAD114" w14:textId="77777777" w:rsidR="008D78A6" w:rsidRDefault="00000000">
            <w:pPr>
              <w:spacing w:after="270"/>
              <w:jc w:val="center"/>
              <w:rPr>
                <w:color w:val="000000"/>
              </w:rPr>
            </w:pPr>
            <w:r>
              <w:rPr>
                <w:color w:val="000000"/>
              </w:rPr>
              <w:t xml:space="preserve">58.25205 </w:t>
            </w:r>
          </w:p>
        </w:tc>
        <w:tc>
          <w:tcPr>
            <w:tcW w:w="1352" w:type="dxa"/>
            <w:shd w:val="clear" w:color="auto" w:fill="auto"/>
            <w:tcMar>
              <w:top w:w="0" w:type="dxa"/>
              <w:left w:w="0" w:type="dxa"/>
              <w:bottom w:w="0" w:type="dxa"/>
              <w:right w:w="0" w:type="dxa"/>
            </w:tcMar>
            <w:vAlign w:val="center"/>
          </w:tcPr>
          <w:p w14:paraId="76AAD115" w14:textId="77777777" w:rsidR="008D78A6" w:rsidRDefault="00000000">
            <w:pPr>
              <w:spacing w:after="270"/>
              <w:jc w:val="center"/>
              <w:rPr>
                <w:color w:val="000000"/>
              </w:rPr>
            </w:pPr>
            <w:r>
              <w:rPr>
                <w:color w:val="000000"/>
              </w:rPr>
              <w:t xml:space="preserve">11.445260 </w:t>
            </w:r>
          </w:p>
        </w:tc>
        <w:tc>
          <w:tcPr>
            <w:tcW w:w="1709" w:type="dxa"/>
            <w:shd w:val="clear" w:color="auto" w:fill="auto"/>
            <w:tcMar>
              <w:top w:w="0" w:type="dxa"/>
              <w:left w:w="0" w:type="dxa"/>
              <w:bottom w:w="0" w:type="dxa"/>
              <w:right w:w="0" w:type="dxa"/>
            </w:tcMar>
            <w:vAlign w:val="center"/>
          </w:tcPr>
          <w:p w14:paraId="76AAD116" w14:textId="77777777" w:rsidR="008D78A6" w:rsidRDefault="00000000">
            <w:pPr>
              <w:spacing w:after="270"/>
              <w:jc w:val="center"/>
              <w:rPr>
                <w:color w:val="000000"/>
              </w:rPr>
            </w:pPr>
            <w:r>
              <w:rPr>
                <w:color w:val="000000"/>
              </w:rPr>
              <w:t xml:space="preserve">2011; 2015 </w:t>
            </w:r>
          </w:p>
        </w:tc>
        <w:tc>
          <w:tcPr>
            <w:tcW w:w="2968" w:type="dxa"/>
            <w:shd w:val="clear" w:color="auto" w:fill="auto"/>
            <w:tcMar>
              <w:top w:w="0" w:type="dxa"/>
              <w:left w:w="0" w:type="dxa"/>
              <w:bottom w:w="0" w:type="dxa"/>
              <w:right w:w="0" w:type="dxa"/>
            </w:tcMar>
            <w:vAlign w:val="center"/>
          </w:tcPr>
          <w:p w14:paraId="76AAD117" w14:textId="77777777" w:rsidR="008D78A6" w:rsidRDefault="00000000">
            <w:pPr>
              <w:spacing w:after="270"/>
              <w:jc w:val="center"/>
              <w:rPr>
                <w:color w:val="000000"/>
              </w:rPr>
            </w:pPr>
            <w:r>
              <w:rPr>
                <w:color w:val="000000"/>
              </w:rPr>
              <w:t xml:space="preserve">Sediment dredge </w:t>
            </w:r>
          </w:p>
        </w:tc>
        <w:tc>
          <w:tcPr>
            <w:tcW w:w="2424" w:type="dxa"/>
            <w:shd w:val="clear" w:color="auto" w:fill="auto"/>
            <w:tcMar>
              <w:top w:w="0" w:type="dxa"/>
              <w:left w:w="0" w:type="dxa"/>
              <w:bottom w:w="0" w:type="dxa"/>
              <w:right w:w="0" w:type="dxa"/>
            </w:tcMar>
            <w:vAlign w:val="center"/>
          </w:tcPr>
          <w:p w14:paraId="76AAD118" w14:textId="77777777" w:rsidR="008D78A6" w:rsidRDefault="00000000">
            <w:pPr>
              <w:spacing w:after="270"/>
              <w:jc w:val="center"/>
              <w:rPr>
                <w:color w:val="000000"/>
              </w:rPr>
            </w:pPr>
            <w:r>
              <w:rPr>
                <w:color w:val="000000"/>
              </w:rPr>
              <w:t xml:space="preserve">Dick </w:t>
            </w:r>
            <w:r>
              <w:rPr>
                <w:i/>
                <w:color w:val="000000"/>
              </w:rPr>
              <w:t>et al</w:t>
            </w:r>
            <w:r>
              <w:rPr>
                <w:color w:val="000000"/>
              </w:rPr>
              <w:t xml:space="preserve">., 2020 </w:t>
            </w:r>
          </w:p>
        </w:tc>
      </w:tr>
      <w:tr w:rsidR="008D78A6" w14:paraId="76AAD121" w14:textId="77777777">
        <w:tc>
          <w:tcPr>
            <w:tcW w:w="1977" w:type="dxa"/>
            <w:shd w:val="clear" w:color="auto" w:fill="auto"/>
            <w:tcMar>
              <w:top w:w="0" w:type="dxa"/>
              <w:left w:w="0" w:type="dxa"/>
              <w:bottom w:w="0" w:type="dxa"/>
              <w:right w:w="0" w:type="dxa"/>
            </w:tcMar>
            <w:vAlign w:val="center"/>
          </w:tcPr>
          <w:p w14:paraId="76AAD11A" w14:textId="77777777" w:rsidR="008D78A6" w:rsidRDefault="00000000">
            <w:pPr>
              <w:spacing w:after="270"/>
              <w:jc w:val="center"/>
              <w:rPr>
                <w:color w:val="000000"/>
              </w:rPr>
            </w:pPr>
            <w:proofErr w:type="spellStart"/>
            <w:r>
              <w:rPr>
                <w:color w:val="000000"/>
              </w:rPr>
              <w:t>Portavadie</w:t>
            </w:r>
            <w:proofErr w:type="spellEnd"/>
            <w:r>
              <w:rPr>
                <w:color w:val="000000"/>
              </w:rPr>
              <w:t xml:space="preserve">, Scotland </w:t>
            </w:r>
          </w:p>
        </w:tc>
        <w:tc>
          <w:tcPr>
            <w:tcW w:w="1085" w:type="dxa"/>
            <w:shd w:val="clear" w:color="auto" w:fill="auto"/>
            <w:tcMar>
              <w:top w:w="0" w:type="dxa"/>
              <w:left w:w="0" w:type="dxa"/>
              <w:bottom w:w="0" w:type="dxa"/>
              <w:right w:w="0" w:type="dxa"/>
            </w:tcMar>
            <w:vAlign w:val="center"/>
          </w:tcPr>
          <w:p w14:paraId="76AAD11B" w14:textId="77777777" w:rsidR="008D78A6" w:rsidRDefault="00000000">
            <w:pPr>
              <w:spacing w:after="270"/>
              <w:jc w:val="center"/>
              <w:rPr>
                <w:color w:val="000000"/>
              </w:rPr>
            </w:pPr>
            <w:r>
              <w:rPr>
                <w:color w:val="000000"/>
              </w:rPr>
              <w:t>UK</w:t>
            </w:r>
          </w:p>
        </w:tc>
        <w:tc>
          <w:tcPr>
            <w:tcW w:w="1435" w:type="dxa"/>
            <w:shd w:val="clear" w:color="auto" w:fill="auto"/>
            <w:tcMar>
              <w:top w:w="0" w:type="dxa"/>
              <w:left w:w="0" w:type="dxa"/>
              <w:bottom w:w="0" w:type="dxa"/>
              <w:right w:w="0" w:type="dxa"/>
            </w:tcMar>
            <w:vAlign w:val="center"/>
          </w:tcPr>
          <w:p w14:paraId="76AAD11C" w14:textId="77777777" w:rsidR="008D78A6" w:rsidRDefault="00000000">
            <w:pPr>
              <w:spacing w:after="270"/>
              <w:jc w:val="center"/>
              <w:rPr>
                <w:color w:val="000000"/>
              </w:rPr>
            </w:pPr>
            <w:r>
              <w:rPr>
                <w:color w:val="000000"/>
              </w:rPr>
              <w:t xml:space="preserve">55.87359 </w:t>
            </w:r>
          </w:p>
        </w:tc>
        <w:tc>
          <w:tcPr>
            <w:tcW w:w="1352" w:type="dxa"/>
            <w:shd w:val="clear" w:color="auto" w:fill="auto"/>
            <w:tcMar>
              <w:top w:w="0" w:type="dxa"/>
              <w:left w:w="0" w:type="dxa"/>
              <w:bottom w:w="0" w:type="dxa"/>
              <w:right w:w="0" w:type="dxa"/>
            </w:tcMar>
            <w:vAlign w:val="center"/>
          </w:tcPr>
          <w:p w14:paraId="76AAD11D" w14:textId="77777777" w:rsidR="008D78A6" w:rsidRDefault="00000000">
            <w:pPr>
              <w:spacing w:after="270"/>
              <w:jc w:val="center"/>
              <w:rPr>
                <w:color w:val="000000"/>
              </w:rPr>
            </w:pPr>
            <w:r>
              <w:rPr>
                <w:color w:val="000000"/>
              </w:rPr>
              <w:t xml:space="preserve">-5.314006 </w:t>
            </w:r>
          </w:p>
        </w:tc>
        <w:tc>
          <w:tcPr>
            <w:tcW w:w="1709" w:type="dxa"/>
            <w:shd w:val="clear" w:color="auto" w:fill="auto"/>
            <w:tcMar>
              <w:top w:w="0" w:type="dxa"/>
              <w:left w:w="0" w:type="dxa"/>
              <w:bottom w:w="0" w:type="dxa"/>
              <w:right w:w="0" w:type="dxa"/>
            </w:tcMar>
            <w:vAlign w:val="center"/>
          </w:tcPr>
          <w:p w14:paraId="76AAD11E" w14:textId="77777777" w:rsidR="008D78A6" w:rsidRDefault="00000000">
            <w:pPr>
              <w:spacing w:after="270"/>
              <w:jc w:val="center"/>
              <w:rPr>
                <w:color w:val="000000"/>
              </w:rPr>
            </w:pPr>
            <w:r>
              <w:rPr>
                <w:color w:val="000000"/>
              </w:rPr>
              <w:t xml:space="preserve">2013 </w:t>
            </w:r>
          </w:p>
        </w:tc>
        <w:tc>
          <w:tcPr>
            <w:tcW w:w="2968" w:type="dxa"/>
            <w:shd w:val="clear" w:color="auto" w:fill="auto"/>
            <w:tcMar>
              <w:top w:w="0" w:type="dxa"/>
              <w:left w:w="0" w:type="dxa"/>
              <w:bottom w:w="0" w:type="dxa"/>
              <w:right w:w="0" w:type="dxa"/>
            </w:tcMar>
            <w:vAlign w:val="center"/>
          </w:tcPr>
          <w:p w14:paraId="76AAD11F" w14:textId="77777777" w:rsidR="008D78A6" w:rsidRDefault="00000000">
            <w:pPr>
              <w:spacing w:after="270"/>
              <w:jc w:val="center"/>
              <w:rPr>
                <w:color w:val="000000"/>
              </w:rPr>
            </w:pPr>
            <w:r>
              <w:rPr>
                <w:color w:val="000000"/>
              </w:rPr>
              <w:t xml:space="preserve">Algal stalk; Plastic settlement plate </w:t>
            </w:r>
          </w:p>
        </w:tc>
        <w:tc>
          <w:tcPr>
            <w:tcW w:w="2424" w:type="dxa"/>
            <w:shd w:val="clear" w:color="auto" w:fill="auto"/>
            <w:tcMar>
              <w:top w:w="0" w:type="dxa"/>
              <w:left w:w="0" w:type="dxa"/>
              <w:bottom w:w="0" w:type="dxa"/>
              <w:right w:w="0" w:type="dxa"/>
            </w:tcMar>
            <w:vAlign w:val="center"/>
          </w:tcPr>
          <w:p w14:paraId="76AAD120" w14:textId="77777777" w:rsidR="008D78A6" w:rsidRDefault="00000000">
            <w:pPr>
              <w:spacing w:after="270"/>
              <w:jc w:val="center"/>
              <w:rPr>
                <w:color w:val="000000"/>
              </w:rPr>
            </w:pPr>
            <w:r>
              <w:rPr>
                <w:color w:val="000000"/>
              </w:rPr>
              <w:t xml:space="preserve">Dick </w:t>
            </w:r>
            <w:r>
              <w:rPr>
                <w:i/>
                <w:color w:val="000000"/>
              </w:rPr>
              <w:t>et al</w:t>
            </w:r>
            <w:r>
              <w:rPr>
                <w:color w:val="000000"/>
              </w:rPr>
              <w:t xml:space="preserve">., 2020 </w:t>
            </w:r>
          </w:p>
        </w:tc>
      </w:tr>
      <w:tr w:rsidR="008D78A6" w14:paraId="76AAD129" w14:textId="77777777">
        <w:tc>
          <w:tcPr>
            <w:tcW w:w="1977" w:type="dxa"/>
            <w:shd w:val="clear" w:color="auto" w:fill="auto"/>
            <w:tcMar>
              <w:top w:w="0" w:type="dxa"/>
              <w:left w:w="0" w:type="dxa"/>
              <w:bottom w:w="0" w:type="dxa"/>
              <w:right w:w="0" w:type="dxa"/>
            </w:tcMar>
            <w:vAlign w:val="center"/>
          </w:tcPr>
          <w:p w14:paraId="76AAD122" w14:textId="77777777" w:rsidR="008D78A6" w:rsidRDefault="00000000">
            <w:pPr>
              <w:spacing w:after="270"/>
              <w:jc w:val="center"/>
              <w:rPr>
                <w:color w:val="000000"/>
              </w:rPr>
            </w:pPr>
            <w:proofErr w:type="spellStart"/>
            <w:r>
              <w:rPr>
                <w:color w:val="000000"/>
              </w:rPr>
              <w:t>Akkeshi</w:t>
            </w:r>
            <w:proofErr w:type="spellEnd"/>
            <w:r>
              <w:rPr>
                <w:color w:val="000000"/>
              </w:rPr>
              <w:t xml:space="preserve"> Bay </w:t>
            </w:r>
          </w:p>
        </w:tc>
        <w:tc>
          <w:tcPr>
            <w:tcW w:w="1085" w:type="dxa"/>
            <w:shd w:val="clear" w:color="auto" w:fill="auto"/>
            <w:tcMar>
              <w:top w:w="0" w:type="dxa"/>
              <w:left w:w="0" w:type="dxa"/>
              <w:bottom w:w="0" w:type="dxa"/>
              <w:right w:w="0" w:type="dxa"/>
            </w:tcMar>
            <w:vAlign w:val="center"/>
          </w:tcPr>
          <w:p w14:paraId="76AAD123" w14:textId="77777777" w:rsidR="008D78A6" w:rsidRDefault="00000000">
            <w:pPr>
              <w:spacing w:after="270"/>
              <w:jc w:val="center"/>
              <w:rPr>
                <w:color w:val="000000"/>
              </w:rPr>
            </w:pPr>
            <w:r>
              <w:rPr>
                <w:color w:val="000000"/>
              </w:rPr>
              <w:t xml:space="preserve">Japan </w:t>
            </w:r>
          </w:p>
        </w:tc>
        <w:tc>
          <w:tcPr>
            <w:tcW w:w="1435" w:type="dxa"/>
            <w:shd w:val="clear" w:color="auto" w:fill="auto"/>
            <w:tcMar>
              <w:top w:w="0" w:type="dxa"/>
              <w:left w:w="0" w:type="dxa"/>
              <w:bottom w:w="0" w:type="dxa"/>
              <w:right w:w="0" w:type="dxa"/>
            </w:tcMar>
            <w:vAlign w:val="center"/>
          </w:tcPr>
          <w:p w14:paraId="76AAD124" w14:textId="77777777" w:rsidR="008D78A6" w:rsidRDefault="00000000">
            <w:pPr>
              <w:spacing w:after="270"/>
              <w:jc w:val="center"/>
              <w:rPr>
                <w:color w:val="000000"/>
              </w:rPr>
            </w:pPr>
            <w:r>
              <w:rPr>
                <w:color w:val="000000"/>
              </w:rPr>
              <w:t xml:space="preserve">43.03914 </w:t>
            </w:r>
          </w:p>
        </w:tc>
        <w:tc>
          <w:tcPr>
            <w:tcW w:w="1352" w:type="dxa"/>
            <w:shd w:val="clear" w:color="auto" w:fill="auto"/>
            <w:tcMar>
              <w:top w:w="0" w:type="dxa"/>
              <w:left w:w="0" w:type="dxa"/>
              <w:bottom w:w="0" w:type="dxa"/>
              <w:right w:w="0" w:type="dxa"/>
            </w:tcMar>
            <w:vAlign w:val="center"/>
          </w:tcPr>
          <w:p w14:paraId="76AAD125" w14:textId="77777777" w:rsidR="008D78A6" w:rsidRDefault="00000000">
            <w:pPr>
              <w:spacing w:after="270"/>
              <w:jc w:val="center"/>
              <w:rPr>
                <w:color w:val="000000"/>
              </w:rPr>
            </w:pPr>
            <w:r>
              <w:rPr>
                <w:color w:val="000000"/>
              </w:rPr>
              <w:t xml:space="preserve">144.885177 </w:t>
            </w:r>
          </w:p>
        </w:tc>
        <w:tc>
          <w:tcPr>
            <w:tcW w:w="1709" w:type="dxa"/>
            <w:shd w:val="clear" w:color="auto" w:fill="auto"/>
            <w:tcMar>
              <w:top w:w="0" w:type="dxa"/>
              <w:left w:w="0" w:type="dxa"/>
              <w:bottom w:w="0" w:type="dxa"/>
              <w:right w:w="0" w:type="dxa"/>
            </w:tcMar>
            <w:vAlign w:val="center"/>
          </w:tcPr>
          <w:p w14:paraId="76AAD126" w14:textId="77777777" w:rsidR="008D78A6" w:rsidRDefault="00000000">
            <w:pPr>
              <w:spacing w:after="270"/>
              <w:jc w:val="center"/>
              <w:rPr>
                <w:color w:val="000000"/>
              </w:rPr>
            </w:pPr>
            <w:r>
              <w:rPr>
                <w:color w:val="000000"/>
              </w:rPr>
              <w:t xml:space="preserve">2014 </w:t>
            </w:r>
          </w:p>
        </w:tc>
        <w:tc>
          <w:tcPr>
            <w:tcW w:w="2968" w:type="dxa"/>
            <w:shd w:val="clear" w:color="auto" w:fill="auto"/>
            <w:tcMar>
              <w:top w:w="0" w:type="dxa"/>
              <w:left w:w="0" w:type="dxa"/>
              <w:bottom w:w="0" w:type="dxa"/>
              <w:right w:w="0" w:type="dxa"/>
            </w:tcMar>
            <w:vAlign w:val="center"/>
          </w:tcPr>
          <w:p w14:paraId="76AAD127" w14:textId="77777777" w:rsidR="008D78A6" w:rsidRDefault="00000000">
            <w:pPr>
              <w:spacing w:after="270"/>
              <w:jc w:val="center"/>
              <w:rPr>
                <w:color w:val="000000"/>
              </w:rPr>
            </w:pPr>
            <w:r>
              <w:rPr>
                <w:color w:val="000000"/>
              </w:rPr>
              <w:t xml:space="preserve">Eelgrass (in situ) </w:t>
            </w:r>
          </w:p>
        </w:tc>
        <w:tc>
          <w:tcPr>
            <w:tcW w:w="2424" w:type="dxa"/>
            <w:shd w:val="clear" w:color="auto" w:fill="auto"/>
            <w:tcMar>
              <w:top w:w="0" w:type="dxa"/>
              <w:left w:w="0" w:type="dxa"/>
              <w:bottom w:w="0" w:type="dxa"/>
              <w:right w:w="0" w:type="dxa"/>
            </w:tcMar>
            <w:vAlign w:val="center"/>
          </w:tcPr>
          <w:p w14:paraId="76AAD128" w14:textId="77777777" w:rsidR="008D78A6" w:rsidRDefault="00000000">
            <w:pPr>
              <w:spacing w:after="270"/>
              <w:jc w:val="center"/>
              <w:rPr>
                <w:color w:val="000000"/>
              </w:rPr>
            </w:pPr>
            <w:r>
              <w:rPr>
                <w:color w:val="000000"/>
              </w:rPr>
              <w:t xml:space="preserve">Ito </w:t>
            </w:r>
            <w:r>
              <w:rPr>
                <w:i/>
                <w:color w:val="000000"/>
              </w:rPr>
              <w:t>et al</w:t>
            </w:r>
            <w:r>
              <w:rPr>
                <w:color w:val="000000"/>
              </w:rPr>
              <w:t xml:space="preserve">., 2015 </w:t>
            </w:r>
          </w:p>
        </w:tc>
      </w:tr>
      <w:tr w:rsidR="008D78A6" w14:paraId="76AAD131" w14:textId="77777777">
        <w:tc>
          <w:tcPr>
            <w:tcW w:w="1977" w:type="dxa"/>
            <w:shd w:val="clear" w:color="auto" w:fill="auto"/>
            <w:tcMar>
              <w:top w:w="0" w:type="dxa"/>
              <w:left w:w="0" w:type="dxa"/>
              <w:bottom w:w="0" w:type="dxa"/>
              <w:right w:w="0" w:type="dxa"/>
            </w:tcMar>
            <w:vAlign w:val="center"/>
          </w:tcPr>
          <w:p w14:paraId="76AAD12A" w14:textId="77777777" w:rsidR="008D78A6" w:rsidRDefault="00000000">
            <w:pPr>
              <w:spacing w:after="270"/>
              <w:jc w:val="center"/>
              <w:rPr>
                <w:color w:val="000000"/>
              </w:rPr>
            </w:pPr>
            <w:proofErr w:type="spellStart"/>
            <w:r>
              <w:rPr>
                <w:color w:val="000000"/>
              </w:rPr>
              <w:t>Chikarakotan</w:t>
            </w:r>
            <w:proofErr w:type="spellEnd"/>
            <w:r>
              <w:rPr>
                <w:color w:val="000000"/>
              </w:rPr>
              <w:t xml:space="preserve"> </w:t>
            </w:r>
          </w:p>
        </w:tc>
        <w:tc>
          <w:tcPr>
            <w:tcW w:w="1085" w:type="dxa"/>
            <w:shd w:val="clear" w:color="auto" w:fill="auto"/>
            <w:tcMar>
              <w:top w:w="0" w:type="dxa"/>
              <w:left w:w="0" w:type="dxa"/>
              <w:bottom w:w="0" w:type="dxa"/>
              <w:right w:w="0" w:type="dxa"/>
            </w:tcMar>
            <w:vAlign w:val="center"/>
          </w:tcPr>
          <w:p w14:paraId="76AAD12B" w14:textId="77777777" w:rsidR="008D78A6" w:rsidRDefault="00000000">
            <w:pPr>
              <w:spacing w:after="270"/>
              <w:jc w:val="center"/>
              <w:rPr>
                <w:color w:val="000000"/>
              </w:rPr>
            </w:pPr>
            <w:r>
              <w:rPr>
                <w:color w:val="000000"/>
              </w:rPr>
              <w:t xml:space="preserve">Japan </w:t>
            </w:r>
          </w:p>
        </w:tc>
        <w:tc>
          <w:tcPr>
            <w:tcW w:w="1435" w:type="dxa"/>
            <w:shd w:val="clear" w:color="auto" w:fill="auto"/>
            <w:tcMar>
              <w:top w:w="0" w:type="dxa"/>
              <w:left w:w="0" w:type="dxa"/>
              <w:bottom w:w="0" w:type="dxa"/>
              <w:right w:w="0" w:type="dxa"/>
            </w:tcMar>
            <w:vAlign w:val="center"/>
          </w:tcPr>
          <w:p w14:paraId="76AAD12C" w14:textId="77777777" w:rsidR="008D78A6" w:rsidRDefault="00000000">
            <w:pPr>
              <w:spacing w:after="270"/>
              <w:jc w:val="center"/>
              <w:rPr>
                <w:color w:val="000000"/>
              </w:rPr>
            </w:pPr>
            <w:r>
              <w:rPr>
                <w:color w:val="000000"/>
              </w:rPr>
              <w:t xml:space="preserve">43.02717 </w:t>
            </w:r>
          </w:p>
        </w:tc>
        <w:tc>
          <w:tcPr>
            <w:tcW w:w="1352" w:type="dxa"/>
            <w:shd w:val="clear" w:color="auto" w:fill="auto"/>
            <w:tcMar>
              <w:top w:w="0" w:type="dxa"/>
              <w:left w:w="0" w:type="dxa"/>
              <w:bottom w:w="0" w:type="dxa"/>
              <w:right w:w="0" w:type="dxa"/>
            </w:tcMar>
            <w:vAlign w:val="center"/>
          </w:tcPr>
          <w:p w14:paraId="76AAD12D" w14:textId="77777777" w:rsidR="008D78A6" w:rsidRDefault="00000000">
            <w:pPr>
              <w:spacing w:after="270"/>
              <w:jc w:val="center"/>
              <w:rPr>
                <w:color w:val="000000"/>
              </w:rPr>
            </w:pPr>
            <w:r>
              <w:rPr>
                <w:color w:val="000000"/>
              </w:rPr>
              <w:t xml:space="preserve">144.877154 </w:t>
            </w:r>
          </w:p>
        </w:tc>
        <w:tc>
          <w:tcPr>
            <w:tcW w:w="1709" w:type="dxa"/>
            <w:shd w:val="clear" w:color="auto" w:fill="auto"/>
            <w:tcMar>
              <w:top w:w="0" w:type="dxa"/>
              <w:left w:w="0" w:type="dxa"/>
              <w:bottom w:w="0" w:type="dxa"/>
              <w:right w:w="0" w:type="dxa"/>
            </w:tcMar>
            <w:vAlign w:val="center"/>
          </w:tcPr>
          <w:p w14:paraId="76AAD12E" w14:textId="77777777" w:rsidR="008D78A6" w:rsidRDefault="00000000">
            <w:pPr>
              <w:spacing w:after="270"/>
              <w:jc w:val="center"/>
              <w:rPr>
                <w:color w:val="000000"/>
              </w:rPr>
            </w:pPr>
            <w:r>
              <w:rPr>
                <w:color w:val="000000"/>
              </w:rPr>
              <w:t xml:space="preserve">2014 </w:t>
            </w:r>
          </w:p>
        </w:tc>
        <w:tc>
          <w:tcPr>
            <w:tcW w:w="2968" w:type="dxa"/>
            <w:shd w:val="clear" w:color="auto" w:fill="auto"/>
            <w:tcMar>
              <w:top w:w="0" w:type="dxa"/>
              <w:left w:w="0" w:type="dxa"/>
              <w:bottom w:w="0" w:type="dxa"/>
              <w:right w:w="0" w:type="dxa"/>
            </w:tcMar>
            <w:vAlign w:val="center"/>
          </w:tcPr>
          <w:p w14:paraId="76AAD12F" w14:textId="77777777" w:rsidR="008D78A6" w:rsidRDefault="00000000">
            <w:pPr>
              <w:spacing w:after="270"/>
              <w:jc w:val="center"/>
              <w:rPr>
                <w:color w:val="000000"/>
              </w:rPr>
            </w:pPr>
            <w:r>
              <w:rPr>
                <w:color w:val="000000"/>
              </w:rPr>
              <w:t xml:space="preserve">Eelgrass (drift) </w:t>
            </w:r>
          </w:p>
        </w:tc>
        <w:tc>
          <w:tcPr>
            <w:tcW w:w="2424" w:type="dxa"/>
            <w:shd w:val="clear" w:color="auto" w:fill="auto"/>
            <w:tcMar>
              <w:top w:w="0" w:type="dxa"/>
              <w:left w:w="0" w:type="dxa"/>
              <w:bottom w:w="0" w:type="dxa"/>
              <w:right w:w="0" w:type="dxa"/>
            </w:tcMar>
            <w:vAlign w:val="center"/>
          </w:tcPr>
          <w:p w14:paraId="76AAD130" w14:textId="77777777" w:rsidR="008D78A6" w:rsidRDefault="00000000">
            <w:pPr>
              <w:spacing w:after="270"/>
              <w:jc w:val="center"/>
              <w:rPr>
                <w:color w:val="000000"/>
              </w:rPr>
            </w:pPr>
            <w:r>
              <w:rPr>
                <w:color w:val="000000"/>
              </w:rPr>
              <w:t xml:space="preserve">Ito </w:t>
            </w:r>
            <w:r>
              <w:rPr>
                <w:i/>
                <w:color w:val="000000"/>
              </w:rPr>
              <w:t>et al</w:t>
            </w:r>
            <w:r>
              <w:rPr>
                <w:color w:val="000000"/>
              </w:rPr>
              <w:t xml:space="preserve">., 2015 </w:t>
            </w:r>
          </w:p>
        </w:tc>
      </w:tr>
      <w:tr w:rsidR="008D78A6" w14:paraId="76AAD139" w14:textId="77777777">
        <w:tc>
          <w:tcPr>
            <w:tcW w:w="1977" w:type="dxa"/>
            <w:shd w:val="clear" w:color="auto" w:fill="auto"/>
            <w:tcMar>
              <w:top w:w="0" w:type="dxa"/>
              <w:left w:w="0" w:type="dxa"/>
              <w:bottom w:w="0" w:type="dxa"/>
              <w:right w:w="0" w:type="dxa"/>
            </w:tcMar>
            <w:vAlign w:val="center"/>
          </w:tcPr>
          <w:p w14:paraId="76AAD132" w14:textId="77777777" w:rsidR="008D78A6" w:rsidRDefault="00000000">
            <w:pPr>
              <w:spacing w:after="270"/>
              <w:jc w:val="center"/>
              <w:rPr>
                <w:color w:val="000000"/>
              </w:rPr>
            </w:pPr>
            <w:r>
              <w:rPr>
                <w:color w:val="000000"/>
              </w:rPr>
              <w:lastRenderedPageBreak/>
              <w:t>Ocean Park, Washington</w:t>
            </w:r>
            <w:r>
              <w:rPr>
                <w:color w:val="000000"/>
                <w:vertAlign w:val="superscript"/>
              </w:rPr>
              <w:t xml:space="preserve">§ </w:t>
            </w:r>
          </w:p>
        </w:tc>
        <w:tc>
          <w:tcPr>
            <w:tcW w:w="1085" w:type="dxa"/>
            <w:shd w:val="clear" w:color="auto" w:fill="auto"/>
            <w:tcMar>
              <w:top w:w="0" w:type="dxa"/>
              <w:left w:w="0" w:type="dxa"/>
              <w:bottom w:w="0" w:type="dxa"/>
              <w:right w:w="0" w:type="dxa"/>
            </w:tcMar>
            <w:vAlign w:val="center"/>
          </w:tcPr>
          <w:p w14:paraId="76AAD133" w14:textId="2724C995" w:rsidR="008D78A6" w:rsidRDefault="00000000">
            <w:pPr>
              <w:spacing w:after="270"/>
              <w:jc w:val="center"/>
              <w:rPr>
                <w:color w:val="000000"/>
              </w:rPr>
            </w:pPr>
            <w:r>
              <w:rPr>
                <w:color w:val="000000"/>
              </w:rPr>
              <w:t>U</w:t>
            </w:r>
            <w:r w:rsidR="00AF1305">
              <w:rPr>
                <w:color w:val="000000"/>
              </w:rPr>
              <w:t>.</w:t>
            </w:r>
            <w:r>
              <w:rPr>
                <w:color w:val="000000"/>
              </w:rPr>
              <w:t>S</w:t>
            </w:r>
            <w:r w:rsidR="00AF1305">
              <w:rPr>
                <w:color w:val="000000"/>
              </w:rPr>
              <w:t>.</w:t>
            </w:r>
            <w:r>
              <w:rPr>
                <w:color w:val="000000"/>
              </w:rPr>
              <w:t>A</w:t>
            </w:r>
            <w:r w:rsidR="00AF1305">
              <w:rPr>
                <w:color w:val="000000"/>
              </w:rPr>
              <w:t>.</w:t>
            </w:r>
          </w:p>
        </w:tc>
        <w:tc>
          <w:tcPr>
            <w:tcW w:w="1435" w:type="dxa"/>
            <w:shd w:val="clear" w:color="auto" w:fill="auto"/>
            <w:tcMar>
              <w:top w:w="0" w:type="dxa"/>
              <w:left w:w="0" w:type="dxa"/>
              <w:bottom w:w="0" w:type="dxa"/>
              <w:right w:w="0" w:type="dxa"/>
            </w:tcMar>
            <w:vAlign w:val="center"/>
          </w:tcPr>
          <w:p w14:paraId="76AAD134" w14:textId="77777777" w:rsidR="008D78A6" w:rsidRDefault="00000000">
            <w:pPr>
              <w:spacing w:after="270"/>
              <w:jc w:val="center"/>
              <w:rPr>
                <w:color w:val="000000"/>
              </w:rPr>
            </w:pPr>
            <w:r>
              <w:rPr>
                <w:color w:val="000000"/>
              </w:rPr>
              <w:t xml:space="preserve">46.47551 </w:t>
            </w:r>
          </w:p>
        </w:tc>
        <w:tc>
          <w:tcPr>
            <w:tcW w:w="1352" w:type="dxa"/>
            <w:shd w:val="clear" w:color="auto" w:fill="auto"/>
            <w:tcMar>
              <w:top w:w="0" w:type="dxa"/>
              <w:left w:w="0" w:type="dxa"/>
              <w:bottom w:w="0" w:type="dxa"/>
              <w:right w:w="0" w:type="dxa"/>
            </w:tcMar>
            <w:vAlign w:val="center"/>
          </w:tcPr>
          <w:p w14:paraId="76AAD135" w14:textId="77777777" w:rsidR="008D78A6" w:rsidRDefault="00000000">
            <w:pPr>
              <w:spacing w:after="270"/>
              <w:jc w:val="center"/>
              <w:rPr>
                <w:color w:val="000000"/>
              </w:rPr>
            </w:pPr>
            <w:r>
              <w:rPr>
                <w:color w:val="000000"/>
              </w:rPr>
              <w:t xml:space="preserve">-124.072000 </w:t>
            </w:r>
          </w:p>
        </w:tc>
        <w:tc>
          <w:tcPr>
            <w:tcW w:w="1709" w:type="dxa"/>
            <w:shd w:val="clear" w:color="auto" w:fill="auto"/>
            <w:tcMar>
              <w:top w:w="0" w:type="dxa"/>
              <w:left w:w="0" w:type="dxa"/>
              <w:bottom w:w="0" w:type="dxa"/>
              <w:right w:w="0" w:type="dxa"/>
            </w:tcMar>
            <w:vAlign w:val="center"/>
          </w:tcPr>
          <w:p w14:paraId="76AAD136" w14:textId="77777777" w:rsidR="008D78A6" w:rsidRDefault="00000000">
            <w:pPr>
              <w:spacing w:after="270"/>
              <w:jc w:val="center"/>
              <w:rPr>
                <w:color w:val="000000"/>
              </w:rPr>
            </w:pPr>
            <w:r>
              <w:rPr>
                <w:color w:val="000000"/>
              </w:rPr>
              <w:t xml:space="preserve">2016 </w:t>
            </w:r>
          </w:p>
        </w:tc>
        <w:tc>
          <w:tcPr>
            <w:tcW w:w="2968" w:type="dxa"/>
            <w:shd w:val="clear" w:color="auto" w:fill="auto"/>
            <w:tcMar>
              <w:top w:w="0" w:type="dxa"/>
              <w:left w:w="0" w:type="dxa"/>
              <w:bottom w:w="0" w:type="dxa"/>
              <w:right w:w="0" w:type="dxa"/>
            </w:tcMar>
            <w:vAlign w:val="center"/>
          </w:tcPr>
          <w:p w14:paraId="76AAD137" w14:textId="77777777" w:rsidR="008D78A6" w:rsidRDefault="00000000">
            <w:pPr>
              <w:spacing w:after="270"/>
              <w:jc w:val="center"/>
              <w:rPr>
                <w:color w:val="000000"/>
              </w:rPr>
            </w:pPr>
            <w:r>
              <w:rPr>
                <w:color w:val="000000"/>
              </w:rPr>
              <w:t xml:space="preserve">Mussel shell </w:t>
            </w:r>
          </w:p>
        </w:tc>
        <w:tc>
          <w:tcPr>
            <w:tcW w:w="2424" w:type="dxa"/>
            <w:shd w:val="clear" w:color="auto" w:fill="auto"/>
            <w:tcMar>
              <w:top w:w="0" w:type="dxa"/>
              <w:left w:w="0" w:type="dxa"/>
              <w:bottom w:w="0" w:type="dxa"/>
              <w:right w:w="0" w:type="dxa"/>
            </w:tcMar>
            <w:vAlign w:val="center"/>
          </w:tcPr>
          <w:p w14:paraId="76AAD138" w14:textId="77777777" w:rsidR="008D78A6" w:rsidRDefault="00000000">
            <w:pPr>
              <w:spacing w:after="270"/>
              <w:jc w:val="center"/>
              <w:rPr>
                <w:color w:val="000000"/>
              </w:rPr>
            </w:pPr>
            <w:r>
              <w:t>McCuller &amp; Carlton, 2018</w:t>
            </w:r>
          </w:p>
        </w:tc>
      </w:tr>
      <w:tr w:rsidR="008D78A6" w14:paraId="76AAD141" w14:textId="77777777">
        <w:tc>
          <w:tcPr>
            <w:tcW w:w="1977" w:type="dxa"/>
            <w:shd w:val="clear" w:color="auto" w:fill="auto"/>
            <w:tcMar>
              <w:top w:w="0" w:type="dxa"/>
              <w:left w:w="0" w:type="dxa"/>
              <w:bottom w:w="0" w:type="dxa"/>
              <w:right w:w="0" w:type="dxa"/>
            </w:tcMar>
            <w:vAlign w:val="center"/>
          </w:tcPr>
          <w:p w14:paraId="76AAD13A" w14:textId="77777777" w:rsidR="008D78A6" w:rsidRDefault="00000000">
            <w:pPr>
              <w:spacing w:after="270"/>
              <w:jc w:val="center"/>
              <w:rPr>
                <w:color w:val="000000"/>
              </w:rPr>
            </w:pPr>
            <w:r>
              <w:rPr>
                <w:color w:val="000000"/>
              </w:rPr>
              <w:t xml:space="preserve">Casco Bay </w:t>
            </w:r>
          </w:p>
        </w:tc>
        <w:tc>
          <w:tcPr>
            <w:tcW w:w="1085" w:type="dxa"/>
            <w:shd w:val="clear" w:color="auto" w:fill="auto"/>
            <w:tcMar>
              <w:top w:w="0" w:type="dxa"/>
              <w:left w:w="0" w:type="dxa"/>
              <w:bottom w:w="0" w:type="dxa"/>
              <w:right w:w="0" w:type="dxa"/>
            </w:tcMar>
            <w:vAlign w:val="center"/>
          </w:tcPr>
          <w:p w14:paraId="76AAD13B" w14:textId="1ABCDBAB" w:rsidR="008D78A6" w:rsidRDefault="00000000">
            <w:pPr>
              <w:spacing w:after="270"/>
              <w:jc w:val="center"/>
              <w:rPr>
                <w:color w:val="000000"/>
              </w:rPr>
            </w:pPr>
            <w:r>
              <w:rPr>
                <w:color w:val="000000"/>
              </w:rPr>
              <w:t>U</w:t>
            </w:r>
            <w:r w:rsidR="00AF1305">
              <w:rPr>
                <w:color w:val="000000"/>
              </w:rPr>
              <w:t>.</w:t>
            </w:r>
            <w:r>
              <w:rPr>
                <w:color w:val="000000"/>
              </w:rPr>
              <w:t>S</w:t>
            </w:r>
            <w:r w:rsidR="00AF1305">
              <w:rPr>
                <w:color w:val="000000"/>
              </w:rPr>
              <w:t>.</w:t>
            </w:r>
            <w:r>
              <w:rPr>
                <w:color w:val="000000"/>
              </w:rPr>
              <w:t>A</w:t>
            </w:r>
            <w:r w:rsidR="00AF1305">
              <w:rPr>
                <w:color w:val="000000"/>
              </w:rPr>
              <w:t>.</w:t>
            </w:r>
            <w:r>
              <w:rPr>
                <w:color w:val="000000"/>
              </w:rPr>
              <w:t xml:space="preserve"> </w:t>
            </w:r>
          </w:p>
        </w:tc>
        <w:tc>
          <w:tcPr>
            <w:tcW w:w="1435" w:type="dxa"/>
            <w:shd w:val="clear" w:color="auto" w:fill="auto"/>
            <w:tcMar>
              <w:top w:w="0" w:type="dxa"/>
              <w:left w:w="0" w:type="dxa"/>
              <w:bottom w:w="0" w:type="dxa"/>
              <w:right w:w="0" w:type="dxa"/>
            </w:tcMar>
            <w:vAlign w:val="center"/>
          </w:tcPr>
          <w:p w14:paraId="76AAD13C" w14:textId="77777777" w:rsidR="008D78A6" w:rsidRDefault="00000000">
            <w:pPr>
              <w:spacing w:after="270"/>
              <w:jc w:val="center"/>
              <w:rPr>
                <w:color w:val="000000"/>
              </w:rPr>
            </w:pPr>
            <w:r>
              <w:rPr>
                <w:color w:val="000000"/>
              </w:rPr>
              <w:t xml:space="preserve">43.71324 </w:t>
            </w:r>
          </w:p>
        </w:tc>
        <w:tc>
          <w:tcPr>
            <w:tcW w:w="1352" w:type="dxa"/>
            <w:shd w:val="clear" w:color="auto" w:fill="auto"/>
            <w:tcMar>
              <w:top w:w="0" w:type="dxa"/>
              <w:left w:w="0" w:type="dxa"/>
              <w:bottom w:w="0" w:type="dxa"/>
              <w:right w:w="0" w:type="dxa"/>
            </w:tcMar>
            <w:vAlign w:val="center"/>
          </w:tcPr>
          <w:p w14:paraId="76AAD13D" w14:textId="77777777" w:rsidR="008D78A6" w:rsidRDefault="00000000">
            <w:pPr>
              <w:spacing w:after="270"/>
              <w:jc w:val="center"/>
              <w:rPr>
                <w:color w:val="000000"/>
              </w:rPr>
            </w:pPr>
            <w:r>
              <w:rPr>
                <w:color w:val="000000"/>
              </w:rPr>
              <w:t xml:space="preserve">-70.171463 </w:t>
            </w:r>
          </w:p>
        </w:tc>
        <w:tc>
          <w:tcPr>
            <w:tcW w:w="1709" w:type="dxa"/>
            <w:shd w:val="clear" w:color="auto" w:fill="auto"/>
            <w:tcMar>
              <w:top w:w="0" w:type="dxa"/>
              <w:left w:w="0" w:type="dxa"/>
              <w:bottom w:w="0" w:type="dxa"/>
              <w:right w:w="0" w:type="dxa"/>
            </w:tcMar>
            <w:vAlign w:val="center"/>
          </w:tcPr>
          <w:p w14:paraId="76AAD13E" w14:textId="77777777" w:rsidR="008D78A6" w:rsidRDefault="00000000">
            <w:pPr>
              <w:spacing w:after="270"/>
              <w:jc w:val="center"/>
              <w:rPr>
                <w:color w:val="000000"/>
              </w:rPr>
            </w:pPr>
            <w:r>
              <w:rPr>
                <w:color w:val="000000"/>
              </w:rPr>
              <w:t xml:space="preserve">2018 </w:t>
            </w:r>
          </w:p>
        </w:tc>
        <w:tc>
          <w:tcPr>
            <w:tcW w:w="2968" w:type="dxa"/>
            <w:shd w:val="clear" w:color="auto" w:fill="auto"/>
            <w:tcMar>
              <w:top w:w="0" w:type="dxa"/>
              <w:left w:w="0" w:type="dxa"/>
              <w:bottom w:w="0" w:type="dxa"/>
              <w:right w:w="0" w:type="dxa"/>
            </w:tcMar>
            <w:vAlign w:val="center"/>
          </w:tcPr>
          <w:p w14:paraId="76AAD13F" w14:textId="77777777" w:rsidR="008D78A6" w:rsidRDefault="00000000">
            <w:pPr>
              <w:spacing w:after="270"/>
              <w:jc w:val="center"/>
              <w:rPr>
                <w:color w:val="000000"/>
              </w:rPr>
            </w:pPr>
            <w:r>
              <w:rPr>
                <w:color w:val="000000"/>
              </w:rPr>
              <w:t>Eelgrass (in situ); Kelp (drift); Rockweed (</w:t>
            </w:r>
            <w:r>
              <w:rPr>
                <w:i/>
                <w:color w:val="000000"/>
              </w:rPr>
              <w:t xml:space="preserve">Ascophyllum nodosum </w:t>
            </w:r>
            <w:r>
              <w:rPr>
                <w:color w:val="000000"/>
              </w:rPr>
              <w:t xml:space="preserve">[Linnaeus] Le </w:t>
            </w:r>
            <w:proofErr w:type="spellStart"/>
            <w:r>
              <w:rPr>
                <w:color w:val="000000"/>
              </w:rPr>
              <w:t>Jolis</w:t>
            </w:r>
            <w:proofErr w:type="spellEnd"/>
            <w:r>
              <w:rPr>
                <w:color w:val="000000"/>
              </w:rPr>
              <w:t xml:space="preserve"> 1863; in situ) </w:t>
            </w:r>
          </w:p>
        </w:tc>
        <w:tc>
          <w:tcPr>
            <w:tcW w:w="2424" w:type="dxa"/>
            <w:shd w:val="clear" w:color="auto" w:fill="auto"/>
            <w:tcMar>
              <w:top w:w="0" w:type="dxa"/>
              <w:left w:w="0" w:type="dxa"/>
              <w:bottom w:w="0" w:type="dxa"/>
              <w:right w:w="0" w:type="dxa"/>
            </w:tcMar>
            <w:vAlign w:val="center"/>
          </w:tcPr>
          <w:p w14:paraId="76AAD140" w14:textId="77777777" w:rsidR="008D78A6" w:rsidRDefault="00000000">
            <w:pPr>
              <w:spacing w:after="270"/>
              <w:jc w:val="center"/>
              <w:rPr>
                <w:color w:val="000000"/>
              </w:rPr>
            </w:pPr>
            <w:r>
              <w:rPr>
                <w:color w:val="000000"/>
              </w:rPr>
              <w:t xml:space="preserve">Trott &amp; Enterline, 2019 </w:t>
            </w:r>
          </w:p>
        </w:tc>
      </w:tr>
      <w:tr w:rsidR="008D78A6" w14:paraId="76AAD149" w14:textId="77777777">
        <w:tc>
          <w:tcPr>
            <w:tcW w:w="1977" w:type="dxa"/>
            <w:shd w:val="clear" w:color="auto" w:fill="auto"/>
            <w:tcMar>
              <w:top w:w="0" w:type="dxa"/>
              <w:left w:w="0" w:type="dxa"/>
              <w:bottom w:w="0" w:type="dxa"/>
              <w:right w:w="0" w:type="dxa"/>
            </w:tcMar>
            <w:vAlign w:val="center"/>
          </w:tcPr>
          <w:p w14:paraId="76AAD142" w14:textId="77777777" w:rsidR="008D78A6" w:rsidRDefault="00000000">
            <w:pPr>
              <w:spacing w:after="270"/>
              <w:jc w:val="center"/>
              <w:rPr>
                <w:color w:val="000000"/>
              </w:rPr>
            </w:pPr>
            <w:proofErr w:type="spellStart"/>
            <w:r>
              <w:rPr>
                <w:color w:val="000000"/>
              </w:rPr>
              <w:t>Notsuke</w:t>
            </w:r>
            <w:proofErr w:type="spellEnd"/>
            <w:r>
              <w:rPr>
                <w:color w:val="000000"/>
              </w:rPr>
              <w:t xml:space="preserve"> Bay </w:t>
            </w:r>
          </w:p>
        </w:tc>
        <w:tc>
          <w:tcPr>
            <w:tcW w:w="1085" w:type="dxa"/>
            <w:shd w:val="clear" w:color="auto" w:fill="auto"/>
            <w:tcMar>
              <w:top w:w="0" w:type="dxa"/>
              <w:left w:w="0" w:type="dxa"/>
              <w:bottom w:w="0" w:type="dxa"/>
              <w:right w:w="0" w:type="dxa"/>
            </w:tcMar>
            <w:vAlign w:val="center"/>
          </w:tcPr>
          <w:p w14:paraId="76AAD143" w14:textId="77777777" w:rsidR="008D78A6" w:rsidRDefault="00000000">
            <w:pPr>
              <w:spacing w:after="270"/>
              <w:jc w:val="center"/>
              <w:rPr>
                <w:color w:val="000000"/>
              </w:rPr>
            </w:pPr>
            <w:r>
              <w:rPr>
                <w:color w:val="000000"/>
              </w:rPr>
              <w:t xml:space="preserve">Japan </w:t>
            </w:r>
          </w:p>
        </w:tc>
        <w:tc>
          <w:tcPr>
            <w:tcW w:w="1435" w:type="dxa"/>
            <w:shd w:val="clear" w:color="auto" w:fill="auto"/>
            <w:tcMar>
              <w:top w:w="0" w:type="dxa"/>
              <w:left w:w="0" w:type="dxa"/>
              <w:bottom w:w="0" w:type="dxa"/>
              <w:right w:w="0" w:type="dxa"/>
            </w:tcMar>
            <w:vAlign w:val="center"/>
          </w:tcPr>
          <w:p w14:paraId="76AAD144" w14:textId="77777777" w:rsidR="008D78A6" w:rsidRDefault="00000000">
            <w:pPr>
              <w:spacing w:after="270"/>
              <w:jc w:val="center"/>
              <w:rPr>
                <w:color w:val="000000"/>
              </w:rPr>
            </w:pPr>
            <w:r>
              <w:rPr>
                <w:color w:val="000000"/>
              </w:rPr>
              <w:t xml:space="preserve">43.58330 </w:t>
            </w:r>
          </w:p>
        </w:tc>
        <w:tc>
          <w:tcPr>
            <w:tcW w:w="1352" w:type="dxa"/>
            <w:shd w:val="clear" w:color="auto" w:fill="auto"/>
            <w:tcMar>
              <w:top w:w="0" w:type="dxa"/>
              <w:left w:w="0" w:type="dxa"/>
              <w:bottom w:w="0" w:type="dxa"/>
              <w:right w:w="0" w:type="dxa"/>
            </w:tcMar>
            <w:vAlign w:val="center"/>
          </w:tcPr>
          <w:p w14:paraId="76AAD145" w14:textId="77777777" w:rsidR="008D78A6" w:rsidRDefault="00000000">
            <w:pPr>
              <w:spacing w:after="270"/>
              <w:jc w:val="center"/>
              <w:rPr>
                <w:color w:val="000000"/>
              </w:rPr>
            </w:pPr>
            <w:r>
              <w:rPr>
                <w:color w:val="000000"/>
              </w:rPr>
              <w:t xml:space="preserve">145.324302 </w:t>
            </w:r>
          </w:p>
        </w:tc>
        <w:tc>
          <w:tcPr>
            <w:tcW w:w="1709" w:type="dxa"/>
            <w:shd w:val="clear" w:color="auto" w:fill="auto"/>
            <w:tcMar>
              <w:top w:w="0" w:type="dxa"/>
              <w:left w:w="0" w:type="dxa"/>
              <w:bottom w:w="0" w:type="dxa"/>
              <w:right w:w="0" w:type="dxa"/>
            </w:tcMar>
            <w:vAlign w:val="center"/>
          </w:tcPr>
          <w:p w14:paraId="76AAD146" w14:textId="77777777" w:rsidR="008D78A6" w:rsidRDefault="00000000">
            <w:pPr>
              <w:spacing w:after="270"/>
              <w:jc w:val="center"/>
              <w:rPr>
                <w:color w:val="000000"/>
              </w:rPr>
            </w:pPr>
            <w:r>
              <w:rPr>
                <w:color w:val="000000"/>
              </w:rPr>
              <w:t xml:space="preserve">2018 </w:t>
            </w:r>
          </w:p>
        </w:tc>
        <w:tc>
          <w:tcPr>
            <w:tcW w:w="2968" w:type="dxa"/>
            <w:shd w:val="clear" w:color="auto" w:fill="auto"/>
            <w:tcMar>
              <w:top w:w="0" w:type="dxa"/>
              <w:left w:w="0" w:type="dxa"/>
              <w:bottom w:w="0" w:type="dxa"/>
              <w:right w:w="0" w:type="dxa"/>
            </w:tcMar>
            <w:vAlign w:val="center"/>
          </w:tcPr>
          <w:p w14:paraId="76AAD147" w14:textId="77777777" w:rsidR="008D78A6" w:rsidRDefault="00000000">
            <w:pPr>
              <w:spacing w:after="270"/>
              <w:jc w:val="center"/>
              <w:rPr>
                <w:color w:val="000000"/>
              </w:rPr>
            </w:pPr>
            <w:r>
              <w:rPr>
                <w:color w:val="000000"/>
              </w:rPr>
              <w:t xml:space="preserve">Eelgrass (drift) </w:t>
            </w:r>
          </w:p>
        </w:tc>
        <w:tc>
          <w:tcPr>
            <w:tcW w:w="2424" w:type="dxa"/>
            <w:shd w:val="clear" w:color="auto" w:fill="auto"/>
            <w:tcMar>
              <w:top w:w="0" w:type="dxa"/>
              <w:left w:w="0" w:type="dxa"/>
              <w:bottom w:w="0" w:type="dxa"/>
              <w:right w:w="0" w:type="dxa"/>
            </w:tcMar>
            <w:vAlign w:val="center"/>
          </w:tcPr>
          <w:p w14:paraId="76AAD148" w14:textId="77777777" w:rsidR="008D78A6" w:rsidRDefault="00000000">
            <w:pPr>
              <w:spacing w:after="270"/>
              <w:jc w:val="center"/>
              <w:rPr>
                <w:color w:val="000000"/>
              </w:rPr>
            </w:pPr>
            <w:r>
              <w:rPr>
                <w:color w:val="000000"/>
              </w:rPr>
              <w:t xml:space="preserve">Dick </w:t>
            </w:r>
            <w:r>
              <w:rPr>
                <w:i/>
                <w:color w:val="000000"/>
              </w:rPr>
              <w:t>et al</w:t>
            </w:r>
            <w:r>
              <w:rPr>
                <w:color w:val="000000"/>
              </w:rPr>
              <w:t xml:space="preserve">., 2020 </w:t>
            </w:r>
          </w:p>
        </w:tc>
      </w:tr>
      <w:tr w:rsidR="008D78A6" w14:paraId="76AAD151" w14:textId="77777777">
        <w:tc>
          <w:tcPr>
            <w:tcW w:w="1977" w:type="dxa"/>
            <w:shd w:val="clear" w:color="auto" w:fill="auto"/>
            <w:tcMar>
              <w:top w:w="0" w:type="dxa"/>
              <w:left w:w="0" w:type="dxa"/>
              <w:bottom w:w="0" w:type="dxa"/>
              <w:right w:w="0" w:type="dxa"/>
            </w:tcMar>
            <w:vAlign w:val="center"/>
          </w:tcPr>
          <w:p w14:paraId="76AAD14A" w14:textId="77777777" w:rsidR="008D78A6" w:rsidRDefault="00000000">
            <w:pPr>
              <w:spacing w:after="270"/>
              <w:jc w:val="center"/>
              <w:rPr>
                <w:color w:val="000000"/>
              </w:rPr>
            </w:pPr>
            <w:r>
              <w:rPr>
                <w:color w:val="000000"/>
              </w:rPr>
              <w:t xml:space="preserve">Roscoff </w:t>
            </w:r>
          </w:p>
        </w:tc>
        <w:tc>
          <w:tcPr>
            <w:tcW w:w="1085" w:type="dxa"/>
            <w:shd w:val="clear" w:color="auto" w:fill="auto"/>
            <w:tcMar>
              <w:top w:w="0" w:type="dxa"/>
              <w:left w:w="0" w:type="dxa"/>
              <w:bottom w:w="0" w:type="dxa"/>
              <w:right w:w="0" w:type="dxa"/>
            </w:tcMar>
            <w:vAlign w:val="center"/>
          </w:tcPr>
          <w:p w14:paraId="76AAD14B" w14:textId="77777777" w:rsidR="008D78A6" w:rsidRDefault="00000000">
            <w:pPr>
              <w:spacing w:after="270"/>
              <w:jc w:val="center"/>
              <w:rPr>
                <w:color w:val="000000"/>
              </w:rPr>
            </w:pPr>
            <w:r>
              <w:rPr>
                <w:color w:val="000000"/>
              </w:rPr>
              <w:t xml:space="preserve">France </w:t>
            </w:r>
          </w:p>
        </w:tc>
        <w:tc>
          <w:tcPr>
            <w:tcW w:w="1435" w:type="dxa"/>
            <w:shd w:val="clear" w:color="auto" w:fill="auto"/>
            <w:tcMar>
              <w:top w:w="0" w:type="dxa"/>
              <w:left w:w="0" w:type="dxa"/>
              <w:bottom w:w="0" w:type="dxa"/>
              <w:right w:w="0" w:type="dxa"/>
            </w:tcMar>
            <w:vAlign w:val="center"/>
          </w:tcPr>
          <w:p w14:paraId="76AAD14C" w14:textId="77777777" w:rsidR="008D78A6" w:rsidRDefault="00000000">
            <w:pPr>
              <w:spacing w:after="270"/>
              <w:jc w:val="center"/>
              <w:rPr>
                <w:color w:val="000000"/>
              </w:rPr>
            </w:pPr>
            <w:r>
              <w:rPr>
                <w:color w:val="000000"/>
              </w:rPr>
              <w:t xml:space="preserve">48.71750 </w:t>
            </w:r>
          </w:p>
        </w:tc>
        <w:tc>
          <w:tcPr>
            <w:tcW w:w="1352" w:type="dxa"/>
            <w:shd w:val="clear" w:color="auto" w:fill="auto"/>
            <w:tcMar>
              <w:top w:w="0" w:type="dxa"/>
              <w:left w:w="0" w:type="dxa"/>
              <w:bottom w:w="0" w:type="dxa"/>
              <w:right w:w="0" w:type="dxa"/>
            </w:tcMar>
            <w:vAlign w:val="center"/>
          </w:tcPr>
          <w:p w14:paraId="76AAD14D" w14:textId="77777777" w:rsidR="008D78A6" w:rsidRDefault="00000000">
            <w:pPr>
              <w:spacing w:after="270"/>
              <w:jc w:val="center"/>
              <w:rPr>
                <w:color w:val="000000"/>
              </w:rPr>
            </w:pPr>
            <w:r>
              <w:rPr>
                <w:color w:val="000000"/>
              </w:rPr>
              <w:t xml:space="preserve">-3.966500 </w:t>
            </w:r>
          </w:p>
        </w:tc>
        <w:tc>
          <w:tcPr>
            <w:tcW w:w="1709" w:type="dxa"/>
            <w:shd w:val="clear" w:color="auto" w:fill="auto"/>
            <w:tcMar>
              <w:top w:w="0" w:type="dxa"/>
              <w:left w:w="0" w:type="dxa"/>
              <w:bottom w:w="0" w:type="dxa"/>
              <w:right w:w="0" w:type="dxa"/>
            </w:tcMar>
            <w:vAlign w:val="center"/>
          </w:tcPr>
          <w:p w14:paraId="76AAD14E" w14:textId="77777777" w:rsidR="008D78A6" w:rsidRDefault="00000000">
            <w:pPr>
              <w:spacing w:after="270"/>
              <w:jc w:val="center"/>
              <w:rPr>
                <w:color w:val="000000"/>
              </w:rPr>
            </w:pPr>
            <w:r>
              <w:rPr>
                <w:color w:val="000000"/>
              </w:rPr>
              <w:t xml:space="preserve">2018 </w:t>
            </w:r>
          </w:p>
        </w:tc>
        <w:tc>
          <w:tcPr>
            <w:tcW w:w="2968" w:type="dxa"/>
            <w:shd w:val="clear" w:color="auto" w:fill="auto"/>
            <w:tcMar>
              <w:top w:w="0" w:type="dxa"/>
              <w:left w:w="0" w:type="dxa"/>
              <w:bottom w:w="0" w:type="dxa"/>
              <w:right w:w="0" w:type="dxa"/>
            </w:tcMar>
            <w:vAlign w:val="center"/>
          </w:tcPr>
          <w:p w14:paraId="76AAD14F" w14:textId="77777777" w:rsidR="008D78A6" w:rsidRDefault="00000000">
            <w:pPr>
              <w:spacing w:after="270"/>
              <w:jc w:val="center"/>
              <w:rPr>
                <w:color w:val="000000"/>
              </w:rPr>
            </w:pPr>
            <w:r>
              <w:rPr>
                <w:color w:val="000000"/>
              </w:rPr>
              <w:t xml:space="preserve">eDNA; Plastic settlement plate </w:t>
            </w:r>
          </w:p>
        </w:tc>
        <w:tc>
          <w:tcPr>
            <w:tcW w:w="2424" w:type="dxa"/>
            <w:shd w:val="clear" w:color="auto" w:fill="auto"/>
            <w:tcMar>
              <w:top w:w="0" w:type="dxa"/>
              <w:left w:w="0" w:type="dxa"/>
              <w:bottom w:w="0" w:type="dxa"/>
              <w:right w:w="0" w:type="dxa"/>
            </w:tcMar>
            <w:vAlign w:val="center"/>
          </w:tcPr>
          <w:p w14:paraId="76AAD150" w14:textId="77777777" w:rsidR="008D78A6" w:rsidRDefault="00000000">
            <w:pPr>
              <w:spacing w:after="270"/>
              <w:jc w:val="center"/>
              <w:rPr>
                <w:color w:val="000000"/>
              </w:rPr>
            </w:pPr>
            <w:r>
              <w:rPr>
                <w:color w:val="000000"/>
              </w:rPr>
              <w:t xml:space="preserve">Martaeng </w:t>
            </w:r>
            <w:r>
              <w:rPr>
                <w:i/>
                <w:color w:val="000000"/>
              </w:rPr>
              <w:t>et al</w:t>
            </w:r>
            <w:r>
              <w:rPr>
                <w:color w:val="000000"/>
              </w:rPr>
              <w:t xml:space="preserve">., 2023 </w:t>
            </w:r>
          </w:p>
        </w:tc>
      </w:tr>
      <w:tr w:rsidR="008D78A6" w14:paraId="76AAD159" w14:textId="77777777">
        <w:tc>
          <w:tcPr>
            <w:tcW w:w="1977" w:type="dxa"/>
            <w:shd w:val="clear" w:color="auto" w:fill="auto"/>
            <w:tcMar>
              <w:top w:w="0" w:type="dxa"/>
              <w:left w:w="0" w:type="dxa"/>
              <w:bottom w:w="0" w:type="dxa"/>
              <w:right w:w="0" w:type="dxa"/>
            </w:tcMar>
            <w:vAlign w:val="center"/>
          </w:tcPr>
          <w:p w14:paraId="76AAD152" w14:textId="77777777" w:rsidR="008D78A6" w:rsidRDefault="00000000">
            <w:pPr>
              <w:spacing w:after="270"/>
              <w:jc w:val="center"/>
              <w:rPr>
                <w:color w:val="000000"/>
              </w:rPr>
            </w:pPr>
            <w:r>
              <w:rPr>
                <w:color w:val="000000"/>
              </w:rPr>
              <w:t xml:space="preserve">Saroma-ko </w:t>
            </w:r>
          </w:p>
        </w:tc>
        <w:tc>
          <w:tcPr>
            <w:tcW w:w="1085" w:type="dxa"/>
            <w:shd w:val="clear" w:color="auto" w:fill="auto"/>
            <w:tcMar>
              <w:top w:w="0" w:type="dxa"/>
              <w:left w:w="0" w:type="dxa"/>
              <w:bottom w:w="0" w:type="dxa"/>
              <w:right w:w="0" w:type="dxa"/>
            </w:tcMar>
            <w:vAlign w:val="center"/>
          </w:tcPr>
          <w:p w14:paraId="76AAD153" w14:textId="77777777" w:rsidR="008D78A6" w:rsidRDefault="00000000">
            <w:pPr>
              <w:spacing w:after="270"/>
              <w:jc w:val="center"/>
              <w:rPr>
                <w:color w:val="000000"/>
              </w:rPr>
            </w:pPr>
            <w:r>
              <w:rPr>
                <w:color w:val="000000"/>
              </w:rPr>
              <w:t xml:space="preserve">Japan </w:t>
            </w:r>
          </w:p>
        </w:tc>
        <w:tc>
          <w:tcPr>
            <w:tcW w:w="1435" w:type="dxa"/>
            <w:shd w:val="clear" w:color="auto" w:fill="auto"/>
            <w:tcMar>
              <w:top w:w="0" w:type="dxa"/>
              <w:left w:w="0" w:type="dxa"/>
              <w:bottom w:w="0" w:type="dxa"/>
              <w:right w:w="0" w:type="dxa"/>
            </w:tcMar>
            <w:vAlign w:val="center"/>
          </w:tcPr>
          <w:p w14:paraId="76AAD154" w14:textId="77777777" w:rsidR="008D78A6" w:rsidRDefault="00000000">
            <w:pPr>
              <w:spacing w:after="270"/>
              <w:jc w:val="center"/>
              <w:rPr>
                <w:color w:val="000000"/>
              </w:rPr>
            </w:pPr>
            <w:r>
              <w:rPr>
                <w:color w:val="000000"/>
              </w:rPr>
              <w:t xml:space="preserve">44.18596 </w:t>
            </w:r>
          </w:p>
        </w:tc>
        <w:tc>
          <w:tcPr>
            <w:tcW w:w="1352" w:type="dxa"/>
            <w:shd w:val="clear" w:color="auto" w:fill="auto"/>
            <w:tcMar>
              <w:top w:w="0" w:type="dxa"/>
              <w:left w:w="0" w:type="dxa"/>
              <w:bottom w:w="0" w:type="dxa"/>
              <w:right w:w="0" w:type="dxa"/>
            </w:tcMar>
            <w:vAlign w:val="center"/>
          </w:tcPr>
          <w:p w14:paraId="76AAD155" w14:textId="77777777" w:rsidR="008D78A6" w:rsidRDefault="00000000">
            <w:pPr>
              <w:spacing w:after="270"/>
              <w:jc w:val="center"/>
              <w:rPr>
                <w:color w:val="000000"/>
              </w:rPr>
            </w:pPr>
            <w:r>
              <w:rPr>
                <w:color w:val="000000"/>
              </w:rPr>
              <w:t xml:space="preserve">143.725137 </w:t>
            </w:r>
          </w:p>
        </w:tc>
        <w:tc>
          <w:tcPr>
            <w:tcW w:w="1709" w:type="dxa"/>
            <w:shd w:val="clear" w:color="auto" w:fill="auto"/>
            <w:tcMar>
              <w:top w:w="0" w:type="dxa"/>
              <w:left w:w="0" w:type="dxa"/>
              <w:bottom w:w="0" w:type="dxa"/>
              <w:right w:w="0" w:type="dxa"/>
            </w:tcMar>
            <w:vAlign w:val="center"/>
          </w:tcPr>
          <w:p w14:paraId="76AAD156" w14:textId="77777777" w:rsidR="008D78A6" w:rsidRDefault="00000000">
            <w:pPr>
              <w:spacing w:after="270"/>
              <w:jc w:val="center"/>
              <w:rPr>
                <w:color w:val="000000"/>
              </w:rPr>
            </w:pPr>
            <w:r>
              <w:rPr>
                <w:color w:val="000000"/>
              </w:rPr>
              <w:t xml:space="preserve">2018 </w:t>
            </w:r>
          </w:p>
        </w:tc>
        <w:tc>
          <w:tcPr>
            <w:tcW w:w="2968" w:type="dxa"/>
            <w:shd w:val="clear" w:color="auto" w:fill="auto"/>
            <w:tcMar>
              <w:top w:w="0" w:type="dxa"/>
              <w:left w:w="0" w:type="dxa"/>
              <w:bottom w:w="0" w:type="dxa"/>
              <w:right w:w="0" w:type="dxa"/>
            </w:tcMar>
            <w:vAlign w:val="center"/>
          </w:tcPr>
          <w:p w14:paraId="76AAD157" w14:textId="77777777" w:rsidR="008D78A6" w:rsidRDefault="00000000">
            <w:pPr>
              <w:spacing w:after="270"/>
              <w:jc w:val="center"/>
              <w:rPr>
                <w:color w:val="000000"/>
              </w:rPr>
            </w:pPr>
            <w:r>
              <w:rPr>
                <w:color w:val="000000"/>
              </w:rPr>
              <w:t xml:space="preserve">Eelgrass (drift) </w:t>
            </w:r>
          </w:p>
        </w:tc>
        <w:tc>
          <w:tcPr>
            <w:tcW w:w="2424" w:type="dxa"/>
            <w:shd w:val="clear" w:color="auto" w:fill="auto"/>
            <w:tcMar>
              <w:top w:w="0" w:type="dxa"/>
              <w:left w:w="0" w:type="dxa"/>
              <w:bottom w:w="0" w:type="dxa"/>
              <w:right w:w="0" w:type="dxa"/>
            </w:tcMar>
            <w:vAlign w:val="center"/>
          </w:tcPr>
          <w:p w14:paraId="76AAD158" w14:textId="77777777" w:rsidR="008D78A6" w:rsidRDefault="00000000">
            <w:pPr>
              <w:spacing w:after="270"/>
              <w:jc w:val="center"/>
              <w:rPr>
                <w:color w:val="000000"/>
              </w:rPr>
            </w:pPr>
            <w:r>
              <w:rPr>
                <w:color w:val="000000"/>
              </w:rPr>
              <w:t xml:space="preserve">Dick </w:t>
            </w:r>
            <w:r>
              <w:rPr>
                <w:i/>
                <w:color w:val="000000"/>
              </w:rPr>
              <w:t>et al</w:t>
            </w:r>
            <w:r>
              <w:rPr>
                <w:color w:val="000000"/>
              </w:rPr>
              <w:t xml:space="preserve">., 2020 </w:t>
            </w:r>
          </w:p>
        </w:tc>
      </w:tr>
      <w:tr w:rsidR="008D78A6" w14:paraId="76AAD161" w14:textId="77777777">
        <w:tc>
          <w:tcPr>
            <w:tcW w:w="1977" w:type="dxa"/>
            <w:shd w:val="clear" w:color="auto" w:fill="auto"/>
            <w:tcMar>
              <w:top w:w="0" w:type="dxa"/>
              <w:left w:w="0" w:type="dxa"/>
              <w:bottom w:w="0" w:type="dxa"/>
              <w:right w:w="0" w:type="dxa"/>
            </w:tcMar>
            <w:vAlign w:val="center"/>
          </w:tcPr>
          <w:p w14:paraId="76AAD15A" w14:textId="77777777" w:rsidR="008D78A6" w:rsidRDefault="00000000">
            <w:pPr>
              <w:spacing w:after="270"/>
              <w:jc w:val="center"/>
              <w:rPr>
                <w:color w:val="000000"/>
              </w:rPr>
            </w:pPr>
            <w:r>
              <w:rPr>
                <w:color w:val="000000"/>
              </w:rPr>
              <w:t xml:space="preserve">Plymouth, England </w:t>
            </w:r>
          </w:p>
        </w:tc>
        <w:tc>
          <w:tcPr>
            <w:tcW w:w="1085" w:type="dxa"/>
            <w:shd w:val="clear" w:color="auto" w:fill="auto"/>
            <w:tcMar>
              <w:top w:w="0" w:type="dxa"/>
              <w:left w:w="0" w:type="dxa"/>
              <w:bottom w:w="0" w:type="dxa"/>
              <w:right w:w="0" w:type="dxa"/>
            </w:tcMar>
            <w:vAlign w:val="center"/>
          </w:tcPr>
          <w:p w14:paraId="76AAD15B" w14:textId="77777777" w:rsidR="008D78A6" w:rsidRDefault="00000000">
            <w:pPr>
              <w:spacing w:after="270"/>
              <w:jc w:val="center"/>
              <w:rPr>
                <w:color w:val="000000"/>
              </w:rPr>
            </w:pPr>
            <w:r>
              <w:rPr>
                <w:color w:val="000000"/>
              </w:rPr>
              <w:t xml:space="preserve">UK </w:t>
            </w:r>
          </w:p>
        </w:tc>
        <w:tc>
          <w:tcPr>
            <w:tcW w:w="1435" w:type="dxa"/>
            <w:shd w:val="clear" w:color="auto" w:fill="auto"/>
            <w:tcMar>
              <w:top w:w="0" w:type="dxa"/>
              <w:left w:w="0" w:type="dxa"/>
              <w:bottom w:w="0" w:type="dxa"/>
              <w:right w:w="0" w:type="dxa"/>
            </w:tcMar>
            <w:vAlign w:val="center"/>
          </w:tcPr>
          <w:p w14:paraId="76AAD15C" w14:textId="77777777" w:rsidR="008D78A6" w:rsidRDefault="00000000">
            <w:pPr>
              <w:spacing w:after="270"/>
              <w:jc w:val="center"/>
              <w:rPr>
                <w:color w:val="000000"/>
              </w:rPr>
            </w:pPr>
            <w:r>
              <w:rPr>
                <w:color w:val="000000"/>
              </w:rPr>
              <w:t xml:space="preserve">50.36740 </w:t>
            </w:r>
          </w:p>
        </w:tc>
        <w:tc>
          <w:tcPr>
            <w:tcW w:w="1352" w:type="dxa"/>
            <w:shd w:val="clear" w:color="auto" w:fill="auto"/>
            <w:tcMar>
              <w:top w:w="0" w:type="dxa"/>
              <w:left w:w="0" w:type="dxa"/>
              <w:bottom w:w="0" w:type="dxa"/>
              <w:right w:w="0" w:type="dxa"/>
            </w:tcMar>
            <w:vAlign w:val="center"/>
          </w:tcPr>
          <w:p w14:paraId="76AAD15D" w14:textId="77777777" w:rsidR="008D78A6" w:rsidRDefault="00000000">
            <w:pPr>
              <w:spacing w:after="270"/>
              <w:jc w:val="center"/>
              <w:rPr>
                <w:color w:val="000000"/>
              </w:rPr>
            </w:pPr>
            <w:r>
              <w:rPr>
                <w:color w:val="000000"/>
              </w:rPr>
              <w:t xml:space="preserve">-4.155200 </w:t>
            </w:r>
          </w:p>
        </w:tc>
        <w:tc>
          <w:tcPr>
            <w:tcW w:w="1709" w:type="dxa"/>
            <w:shd w:val="clear" w:color="auto" w:fill="auto"/>
            <w:tcMar>
              <w:top w:w="0" w:type="dxa"/>
              <w:left w:w="0" w:type="dxa"/>
              <w:bottom w:w="0" w:type="dxa"/>
              <w:right w:w="0" w:type="dxa"/>
            </w:tcMar>
            <w:vAlign w:val="center"/>
          </w:tcPr>
          <w:p w14:paraId="76AAD15E" w14:textId="77777777" w:rsidR="008D78A6" w:rsidRDefault="00000000">
            <w:pPr>
              <w:spacing w:after="270"/>
              <w:jc w:val="center"/>
              <w:rPr>
                <w:color w:val="000000"/>
              </w:rPr>
            </w:pPr>
            <w:r>
              <w:rPr>
                <w:color w:val="000000"/>
              </w:rPr>
              <w:t>2018</w:t>
            </w:r>
            <w:r>
              <w:t>–</w:t>
            </w:r>
            <w:r>
              <w:rPr>
                <w:color w:val="000000"/>
              </w:rPr>
              <w:t xml:space="preserve">2019 </w:t>
            </w:r>
          </w:p>
        </w:tc>
        <w:tc>
          <w:tcPr>
            <w:tcW w:w="2968" w:type="dxa"/>
            <w:shd w:val="clear" w:color="auto" w:fill="auto"/>
            <w:tcMar>
              <w:top w:w="0" w:type="dxa"/>
              <w:left w:w="0" w:type="dxa"/>
              <w:bottom w:w="0" w:type="dxa"/>
              <w:right w:w="0" w:type="dxa"/>
            </w:tcMar>
            <w:vAlign w:val="center"/>
          </w:tcPr>
          <w:p w14:paraId="76AAD15F" w14:textId="77777777" w:rsidR="008D78A6" w:rsidRDefault="00000000">
            <w:pPr>
              <w:spacing w:after="270"/>
              <w:jc w:val="center"/>
              <w:rPr>
                <w:color w:val="000000"/>
              </w:rPr>
            </w:pPr>
            <w:r>
              <w:rPr>
                <w:color w:val="000000"/>
              </w:rPr>
              <w:t xml:space="preserve">eDNA; Plastic settlement plate </w:t>
            </w:r>
          </w:p>
        </w:tc>
        <w:tc>
          <w:tcPr>
            <w:tcW w:w="2424" w:type="dxa"/>
            <w:shd w:val="clear" w:color="auto" w:fill="auto"/>
            <w:tcMar>
              <w:top w:w="0" w:type="dxa"/>
              <w:left w:w="0" w:type="dxa"/>
              <w:bottom w:w="0" w:type="dxa"/>
              <w:right w:w="0" w:type="dxa"/>
            </w:tcMar>
            <w:vAlign w:val="center"/>
          </w:tcPr>
          <w:p w14:paraId="76AAD160" w14:textId="77777777" w:rsidR="008D78A6" w:rsidRDefault="00000000">
            <w:pPr>
              <w:spacing w:after="270"/>
              <w:jc w:val="center"/>
              <w:rPr>
                <w:color w:val="000000"/>
              </w:rPr>
            </w:pPr>
            <w:r>
              <w:rPr>
                <w:color w:val="000000"/>
              </w:rPr>
              <w:t xml:space="preserve">Martaeng </w:t>
            </w:r>
            <w:r>
              <w:rPr>
                <w:i/>
                <w:color w:val="000000"/>
              </w:rPr>
              <w:t>et al</w:t>
            </w:r>
            <w:r>
              <w:rPr>
                <w:color w:val="000000"/>
              </w:rPr>
              <w:t xml:space="preserve">., 2023 </w:t>
            </w:r>
          </w:p>
        </w:tc>
      </w:tr>
      <w:tr w:rsidR="008D78A6" w14:paraId="76AAD169" w14:textId="77777777">
        <w:tc>
          <w:tcPr>
            <w:tcW w:w="1977" w:type="dxa"/>
            <w:shd w:val="clear" w:color="auto" w:fill="auto"/>
            <w:tcMar>
              <w:top w:w="0" w:type="dxa"/>
              <w:left w:w="0" w:type="dxa"/>
              <w:bottom w:w="0" w:type="dxa"/>
              <w:right w:w="0" w:type="dxa"/>
            </w:tcMar>
            <w:vAlign w:val="center"/>
          </w:tcPr>
          <w:p w14:paraId="76AAD162" w14:textId="77777777" w:rsidR="008D78A6" w:rsidRDefault="00000000">
            <w:pPr>
              <w:spacing w:after="270"/>
              <w:jc w:val="center"/>
              <w:rPr>
                <w:color w:val="000000"/>
              </w:rPr>
            </w:pPr>
            <w:r>
              <w:rPr>
                <w:color w:val="000000"/>
              </w:rPr>
              <w:t xml:space="preserve">Svalbard </w:t>
            </w:r>
          </w:p>
        </w:tc>
        <w:tc>
          <w:tcPr>
            <w:tcW w:w="1085" w:type="dxa"/>
            <w:shd w:val="clear" w:color="auto" w:fill="auto"/>
            <w:tcMar>
              <w:top w:w="0" w:type="dxa"/>
              <w:left w:w="0" w:type="dxa"/>
              <w:bottom w:w="0" w:type="dxa"/>
              <w:right w:w="0" w:type="dxa"/>
            </w:tcMar>
            <w:vAlign w:val="center"/>
          </w:tcPr>
          <w:p w14:paraId="76AAD163" w14:textId="77777777" w:rsidR="008D78A6" w:rsidRDefault="00000000">
            <w:pPr>
              <w:spacing w:after="270"/>
              <w:jc w:val="center"/>
              <w:rPr>
                <w:color w:val="000000"/>
              </w:rPr>
            </w:pPr>
            <w:r>
              <w:rPr>
                <w:color w:val="000000"/>
              </w:rPr>
              <w:t xml:space="preserve">Norway </w:t>
            </w:r>
          </w:p>
        </w:tc>
        <w:tc>
          <w:tcPr>
            <w:tcW w:w="1435" w:type="dxa"/>
            <w:shd w:val="clear" w:color="auto" w:fill="auto"/>
            <w:tcMar>
              <w:top w:w="0" w:type="dxa"/>
              <w:left w:w="0" w:type="dxa"/>
              <w:bottom w:w="0" w:type="dxa"/>
              <w:right w:w="0" w:type="dxa"/>
            </w:tcMar>
            <w:vAlign w:val="center"/>
          </w:tcPr>
          <w:p w14:paraId="76AAD164" w14:textId="77777777" w:rsidR="008D78A6" w:rsidRDefault="00000000">
            <w:pPr>
              <w:spacing w:after="270"/>
              <w:jc w:val="center"/>
              <w:rPr>
                <w:color w:val="000000"/>
              </w:rPr>
            </w:pPr>
            <w:r>
              <w:rPr>
                <w:color w:val="000000"/>
              </w:rPr>
              <w:t xml:space="preserve">35.34320 </w:t>
            </w:r>
          </w:p>
        </w:tc>
        <w:tc>
          <w:tcPr>
            <w:tcW w:w="1352" w:type="dxa"/>
            <w:shd w:val="clear" w:color="auto" w:fill="auto"/>
            <w:tcMar>
              <w:top w:w="0" w:type="dxa"/>
              <w:left w:w="0" w:type="dxa"/>
              <w:bottom w:w="0" w:type="dxa"/>
              <w:right w:w="0" w:type="dxa"/>
            </w:tcMar>
            <w:vAlign w:val="center"/>
          </w:tcPr>
          <w:p w14:paraId="76AAD165" w14:textId="77777777" w:rsidR="008D78A6" w:rsidRDefault="00000000">
            <w:pPr>
              <w:spacing w:after="270"/>
              <w:jc w:val="center"/>
              <w:rPr>
                <w:color w:val="000000"/>
              </w:rPr>
            </w:pPr>
            <w:r>
              <w:rPr>
                <w:color w:val="000000"/>
              </w:rPr>
              <w:t xml:space="preserve">25.136600 </w:t>
            </w:r>
          </w:p>
        </w:tc>
        <w:tc>
          <w:tcPr>
            <w:tcW w:w="1709" w:type="dxa"/>
            <w:shd w:val="clear" w:color="auto" w:fill="auto"/>
            <w:tcMar>
              <w:top w:w="0" w:type="dxa"/>
              <w:left w:w="0" w:type="dxa"/>
              <w:bottom w:w="0" w:type="dxa"/>
              <w:right w:w="0" w:type="dxa"/>
            </w:tcMar>
            <w:vAlign w:val="center"/>
          </w:tcPr>
          <w:p w14:paraId="76AAD166" w14:textId="77777777" w:rsidR="008D78A6" w:rsidRDefault="00000000">
            <w:pPr>
              <w:spacing w:after="270"/>
              <w:jc w:val="center"/>
              <w:rPr>
                <w:color w:val="000000"/>
              </w:rPr>
            </w:pPr>
            <w:r>
              <w:rPr>
                <w:color w:val="000000"/>
              </w:rPr>
              <w:t>2018</w:t>
            </w:r>
            <w:r>
              <w:t>–</w:t>
            </w:r>
            <w:r>
              <w:rPr>
                <w:color w:val="000000"/>
              </w:rPr>
              <w:t xml:space="preserve">2019 </w:t>
            </w:r>
          </w:p>
        </w:tc>
        <w:tc>
          <w:tcPr>
            <w:tcW w:w="2968" w:type="dxa"/>
            <w:shd w:val="clear" w:color="auto" w:fill="auto"/>
            <w:tcMar>
              <w:top w:w="0" w:type="dxa"/>
              <w:left w:w="0" w:type="dxa"/>
              <w:bottom w:w="0" w:type="dxa"/>
              <w:right w:w="0" w:type="dxa"/>
            </w:tcMar>
            <w:vAlign w:val="center"/>
          </w:tcPr>
          <w:p w14:paraId="76AAD167" w14:textId="77777777" w:rsidR="008D78A6" w:rsidRDefault="00000000">
            <w:pPr>
              <w:spacing w:after="270"/>
              <w:jc w:val="center"/>
              <w:rPr>
                <w:color w:val="000000"/>
              </w:rPr>
            </w:pPr>
            <w:r>
              <w:rPr>
                <w:color w:val="000000"/>
              </w:rPr>
              <w:t xml:space="preserve">eDNA </w:t>
            </w:r>
          </w:p>
        </w:tc>
        <w:tc>
          <w:tcPr>
            <w:tcW w:w="2424" w:type="dxa"/>
            <w:shd w:val="clear" w:color="auto" w:fill="auto"/>
            <w:tcMar>
              <w:top w:w="0" w:type="dxa"/>
              <w:left w:w="0" w:type="dxa"/>
              <w:bottom w:w="0" w:type="dxa"/>
              <w:right w:w="0" w:type="dxa"/>
            </w:tcMar>
            <w:vAlign w:val="center"/>
          </w:tcPr>
          <w:p w14:paraId="76AAD168" w14:textId="77777777" w:rsidR="008D78A6" w:rsidRDefault="00000000">
            <w:pPr>
              <w:spacing w:after="270"/>
              <w:jc w:val="center"/>
              <w:rPr>
                <w:color w:val="000000"/>
              </w:rPr>
            </w:pPr>
            <w:r>
              <w:rPr>
                <w:color w:val="000000"/>
              </w:rPr>
              <w:t xml:space="preserve">Martaeng </w:t>
            </w:r>
            <w:r>
              <w:rPr>
                <w:i/>
                <w:color w:val="000000"/>
              </w:rPr>
              <w:t>et al</w:t>
            </w:r>
            <w:r>
              <w:rPr>
                <w:color w:val="000000"/>
              </w:rPr>
              <w:t xml:space="preserve">., 2023 </w:t>
            </w:r>
          </w:p>
        </w:tc>
      </w:tr>
      <w:tr w:rsidR="008D78A6" w14:paraId="76AAD171" w14:textId="77777777">
        <w:tc>
          <w:tcPr>
            <w:tcW w:w="1977" w:type="dxa"/>
            <w:shd w:val="clear" w:color="auto" w:fill="auto"/>
            <w:tcMar>
              <w:top w:w="0" w:type="dxa"/>
              <w:left w:w="0" w:type="dxa"/>
              <w:bottom w:w="0" w:type="dxa"/>
              <w:right w:w="0" w:type="dxa"/>
            </w:tcMar>
            <w:vAlign w:val="center"/>
          </w:tcPr>
          <w:p w14:paraId="76AAD16A" w14:textId="77777777" w:rsidR="008D78A6" w:rsidRDefault="00000000">
            <w:pPr>
              <w:spacing w:after="270"/>
              <w:jc w:val="center"/>
              <w:rPr>
                <w:color w:val="000000"/>
              </w:rPr>
            </w:pPr>
            <w:r>
              <w:rPr>
                <w:color w:val="000000"/>
              </w:rPr>
              <w:t xml:space="preserve">Koster </w:t>
            </w:r>
          </w:p>
        </w:tc>
        <w:tc>
          <w:tcPr>
            <w:tcW w:w="1085" w:type="dxa"/>
            <w:shd w:val="clear" w:color="auto" w:fill="auto"/>
            <w:tcMar>
              <w:top w:w="0" w:type="dxa"/>
              <w:left w:w="0" w:type="dxa"/>
              <w:bottom w:w="0" w:type="dxa"/>
              <w:right w:w="0" w:type="dxa"/>
            </w:tcMar>
            <w:vAlign w:val="center"/>
          </w:tcPr>
          <w:p w14:paraId="76AAD16B" w14:textId="77777777" w:rsidR="008D78A6" w:rsidRDefault="00000000">
            <w:pPr>
              <w:spacing w:after="270"/>
              <w:jc w:val="center"/>
              <w:rPr>
                <w:color w:val="000000"/>
              </w:rPr>
            </w:pPr>
            <w:r>
              <w:rPr>
                <w:color w:val="000000"/>
              </w:rPr>
              <w:t xml:space="preserve">Sweden </w:t>
            </w:r>
          </w:p>
        </w:tc>
        <w:tc>
          <w:tcPr>
            <w:tcW w:w="1435" w:type="dxa"/>
            <w:shd w:val="clear" w:color="auto" w:fill="auto"/>
            <w:tcMar>
              <w:top w:w="0" w:type="dxa"/>
              <w:left w:w="0" w:type="dxa"/>
              <w:bottom w:w="0" w:type="dxa"/>
              <w:right w:w="0" w:type="dxa"/>
            </w:tcMar>
            <w:vAlign w:val="center"/>
          </w:tcPr>
          <w:p w14:paraId="76AAD16C" w14:textId="77777777" w:rsidR="008D78A6" w:rsidRDefault="00000000">
            <w:pPr>
              <w:spacing w:after="270"/>
              <w:jc w:val="center"/>
              <w:rPr>
                <w:color w:val="000000"/>
              </w:rPr>
            </w:pPr>
            <w:r>
              <w:rPr>
                <w:color w:val="000000"/>
              </w:rPr>
              <w:t xml:space="preserve">58.87520 </w:t>
            </w:r>
          </w:p>
        </w:tc>
        <w:tc>
          <w:tcPr>
            <w:tcW w:w="1352" w:type="dxa"/>
            <w:shd w:val="clear" w:color="auto" w:fill="auto"/>
            <w:tcMar>
              <w:top w:w="0" w:type="dxa"/>
              <w:left w:w="0" w:type="dxa"/>
              <w:bottom w:w="0" w:type="dxa"/>
              <w:right w:w="0" w:type="dxa"/>
            </w:tcMar>
            <w:vAlign w:val="center"/>
          </w:tcPr>
          <w:p w14:paraId="76AAD16D" w14:textId="77777777" w:rsidR="008D78A6" w:rsidRDefault="00000000">
            <w:pPr>
              <w:spacing w:after="270"/>
              <w:jc w:val="center"/>
              <w:rPr>
                <w:color w:val="000000"/>
              </w:rPr>
            </w:pPr>
            <w:r>
              <w:rPr>
                <w:color w:val="000000"/>
              </w:rPr>
              <w:t xml:space="preserve">11.193200 </w:t>
            </w:r>
          </w:p>
        </w:tc>
        <w:tc>
          <w:tcPr>
            <w:tcW w:w="1709" w:type="dxa"/>
            <w:shd w:val="clear" w:color="auto" w:fill="auto"/>
            <w:tcMar>
              <w:top w:w="0" w:type="dxa"/>
              <w:left w:w="0" w:type="dxa"/>
              <w:bottom w:w="0" w:type="dxa"/>
              <w:right w:w="0" w:type="dxa"/>
            </w:tcMar>
            <w:vAlign w:val="center"/>
          </w:tcPr>
          <w:p w14:paraId="76AAD16E" w14:textId="77777777" w:rsidR="008D78A6" w:rsidRDefault="00000000">
            <w:pPr>
              <w:spacing w:after="270"/>
              <w:jc w:val="center"/>
              <w:rPr>
                <w:color w:val="000000"/>
              </w:rPr>
            </w:pPr>
            <w:r>
              <w:rPr>
                <w:color w:val="000000"/>
              </w:rPr>
              <w:t>2018</w:t>
            </w:r>
            <w:r>
              <w:t>–</w:t>
            </w:r>
            <w:r>
              <w:rPr>
                <w:color w:val="000000"/>
              </w:rPr>
              <w:t xml:space="preserve">2020 </w:t>
            </w:r>
          </w:p>
        </w:tc>
        <w:tc>
          <w:tcPr>
            <w:tcW w:w="2968" w:type="dxa"/>
            <w:shd w:val="clear" w:color="auto" w:fill="auto"/>
            <w:tcMar>
              <w:top w:w="0" w:type="dxa"/>
              <w:left w:w="0" w:type="dxa"/>
              <w:bottom w:w="0" w:type="dxa"/>
              <w:right w:w="0" w:type="dxa"/>
            </w:tcMar>
            <w:vAlign w:val="center"/>
          </w:tcPr>
          <w:p w14:paraId="76AAD16F" w14:textId="77777777" w:rsidR="008D78A6" w:rsidRDefault="00000000">
            <w:pPr>
              <w:spacing w:after="270"/>
              <w:jc w:val="center"/>
              <w:rPr>
                <w:color w:val="000000"/>
              </w:rPr>
            </w:pPr>
            <w:r>
              <w:rPr>
                <w:color w:val="000000"/>
              </w:rPr>
              <w:t xml:space="preserve">eDNA; Plastic settlement plate </w:t>
            </w:r>
          </w:p>
        </w:tc>
        <w:tc>
          <w:tcPr>
            <w:tcW w:w="2424" w:type="dxa"/>
            <w:shd w:val="clear" w:color="auto" w:fill="auto"/>
            <w:tcMar>
              <w:top w:w="0" w:type="dxa"/>
              <w:left w:w="0" w:type="dxa"/>
              <w:bottom w:w="0" w:type="dxa"/>
              <w:right w:w="0" w:type="dxa"/>
            </w:tcMar>
            <w:vAlign w:val="center"/>
          </w:tcPr>
          <w:p w14:paraId="76AAD170" w14:textId="77777777" w:rsidR="008D78A6" w:rsidRDefault="00000000">
            <w:pPr>
              <w:spacing w:after="270"/>
              <w:jc w:val="center"/>
              <w:rPr>
                <w:color w:val="000000"/>
              </w:rPr>
            </w:pPr>
            <w:r>
              <w:rPr>
                <w:color w:val="000000"/>
              </w:rPr>
              <w:t xml:space="preserve">Martaeng </w:t>
            </w:r>
            <w:r>
              <w:rPr>
                <w:i/>
                <w:color w:val="000000"/>
              </w:rPr>
              <w:t>et al</w:t>
            </w:r>
            <w:r>
              <w:rPr>
                <w:color w:val="000000"/>
              </w:rPr>
              <w:t xml:space="preserve">., 2023 </w:t>
            </w:r>
          </w:p>
        </w:tc>
      </w:tr>
      <w:tr w:rsidR="008D78A6" w14:paraId="76AAD179" w14:textId="77777777">
        <w:tc>
          <w:tcPr>
            <w:tcW w:w="1977" w:type="dxa"/>
            <w:shd w:val="clear" w:color="auto" w:fill="auto"/>
            <w:tcMar>
              <w:top w:w="0" w:type="dxa"/>
              <w:left w:w="0" w:type="dxa"/>
              <w:bottom w:w="0" w:type="dxa"/>
              <w:right w:w="0" w:type="dxa"/>
            </w:tcMar>
            <w:vAlign w:val="center"/>
          </w:tcPr>
          <w:p w14:paraId="76AAD172" w14:textId="77777777" w:rsidR="008D78A6" w:rsidRDefault="00000000">
            <w:pPr>
              <w:spacing w:after="270"/>
              <w:jc w:val="center"/>
              <w:rPr>
                <w:color w:val="000000"/>
              </w:rPr>
            </w:pPr>
            <w:proofErr w:type="spellStart"/>
            <w:r>
              <w:rPr>
                <w:color w:val="000000"/>
              </w:rPr>
              <w:t>Getxo</w:t>
            </w:r>
            <w:proofErr w:type="spellEnd"/>
            <w:r>
              <w:rPr>
                <w:color w:val="000000"/>
              </w:rPr>
              <w:t xml:space="preserve"> </w:t>
            </w:r>
          </w:p>
        </w:tc>
        <w:tc>
          <w:tcPr>
            <w:tcW w:w="1085" w:type="dxa"/>
            <w:shd w:val="clear" w:color="auto" w:fill="auto"/>
            <w:tcMar>
              <w:top w:w="0" w:type="dxa"/>
              <w:left w:w="0" w:type="dxa"/>
              <w:bottom w:w="0" w:type="dxa"/>
              <w:right w:w="0" w:type="dxa"/>
            </w:tcMar>
            <w:vAlign w:val="center"/>
          </w:tcPr>
          <w:p w14:paraId="76AAD173" w14:textId="77777777" w:rsidR="008D78A6" w:rsidRDefault="00000000">
            <w:pPr>
              <w:spacing w:after="270"/>
              <w:jc w:val="center"/>
              <w:rPr>
                <w:color w:val="000000"/>
              </w:rPr>
            </w:pPr>
            <w:r>
              <w:rPr>
                <w:color w:val="000000"/>
              </w:rPr>
              <w:t xml:space="preserve">Spain </w:t>
            </w:r>
          </w:p>
        </w:tc>
        <w:tc>
          <w:tcPr>
            <w:tcW w:w="1435" w:type="dxa"/>
            <w:shd w:val="clear" w:color="auto" w:fill="auto"/>
            <w:tcMar>
              <w:top w:w="0" w:type="dxa"/>
              <w:left w:w="0" w:type="dxa"/>
              <w:bottom w:w="0" w:type="dxa"/>
              <w:right w:w="0" w:type="dxa"/>
            </w:tcMar>
            <w:vAlign w:val="center"/>
          </w:tcPr>
          <w:p w14:paraId="76AAD174" w14:textId="77777777" w:rsidR="008D78A6" w:rsidRDefault="00000000">
            <w:pPr>
              <w:spacing w:after="270"/>
              <w:jc w:val="center"/>
              <w:rPr>
                <w:color w:val="000000"/>
              </w:rPr>
            </w:pPr>
            <w:r>
              <w:rPr>
                <w:color w:val="000000"/>
              </w:rPr>
              <w:t xml:space="preserve">43.33850 </w:t>
            </w:r>
          </w:p>
        </w:tc>
        <w:tc>
          <w:tcPr>
            <w:tcW w:w="1352" w:type="dxa"/>
            <w:shd w:val="clear" w:color="auto" w:fill="auto"/>
            <w:tcMar>
              <w:top w:w="0" w:type="dxa"/>
              <w:left w:w="0" w:type="dxa"/>
              <w:bottom w:w="0" w:type="dxa"/>
              <w:right w:w="0" w:type="dxa"/>
            </w:tcMar>
            <w:vAlign w:val="center"/>
          </w:tcPr>
          <w:p w14:paraId="76AAD175" w14:textId="77777777" w:rsidR="008D78A6" w:rsidRDefault="00000000">
            <w:pPr>
              <w:spacing w:after="270"/>
              <w:jc w:val="center"/>
              <w:rPr>
                <w:color w:val="000000"/>
              </w:rPr>
            </w:pPr>
            <w:r>
              <w:rPr>
                <w:color w:val="000000"/>
              </w:rPr>
              <w:t xml:space="preserve">-3.014800 </w:t>
            </w:r>
          </w:p>
        </w:tc>
        <w:tc>
          <w:tcPr>
            <w:tcW w:w="1709" w:type="dxa"/>
            <w:shd w:val="clear" w:color="auto" w:fill="auto"/>
            <w:tcMar>
              <w:top w:w="0" w:type="dxa"/>
              <w:left w:w="0" w:type="dxa"/>
              <w:bottom w:w="0" w:type="dxa"/>
              <w:right w:w="0" w:type="dxa"/>
            </w:tcMar>
            <w:vAlign w:val="center"/>
          </w:tcPr>
          <w:p w14:paraId="76AAD176" w14:textId="77777777" w:rsidR="008D78A6" w:rsidRDefault="00000000">
            <w:pPr>
              <w:spacing w:after="270"/>
              <w:jc w:val="center"/>
              <w:rPr>
                <w:color w:val="000000"/>
              </w:rPr>
            </w:pPr>
            <w:r>
              <w:rPr>
                <w:color w:val="000000"/>
              </w:rPr>
              <w:t xml:space="preserve">2019 </w:t>
            </w:r>
          </w:p>
        </w:tc>
        <w:tc>
          <w:tcPr>
            <w:tcW w:w="2968" w:type="dxa"/>
            <w:shd w:val="clear" w:color="auto" w:fill="auto"/>
            <w:tcMar>
              <w:top w:w="0" w:type="dxa"/>
              <w:left w:w="0" w:type="dxa"/>
              <w:bottom w:w="0" w:type="dxa"/>
              <w:right w:w="0" w:type="dxa"/>
            </w:tcMar>
            <w:vAlign w:val="center"/>
          </w:tcPr>
          <w:p w14:paraId="76AAD177" w14:textId="77777777" w:rsidR="008D78A6" w:rsidRDefault="00000000">
            <w:pPr>
              <w:spacing w:after="270"/>
              <w:jc w:val="center"/>
              <w:rPr>
                <w:color w:val="000000"/>
              </w:rPr>
            </w:pPr>
            <w:r>
              <w:rPr>
                <w:color w:val="000000"/>
              </w:rPr>
              <w:t xml:space="preserve">eDNA </w:t>
            </w:r>
          </w:p>
        </w:tc>
        <w:tc>
          <w:tcPr>
            <w:tcW w:w="2424" w:type="dxa"/>
            <w:shd w:val="clear" w:color="auto" w:fill="auto"/>
            <w:tcMar>
              <w:top w:w="0" w:type="dxa"/>
              <w:left w:w="0" w:type="dxa"/>
              <w:bottom w:w="0" w:type="dxa"/>
              <w:right w:w="0" w:type="dxa"/>
            </w:tcMar>
            <w:vAlign w:val="center"/>
          </w:tcPr>
          <w:p w14:paraId="76AAD178" w14:textId="77777777" w:rsidR="008D78A6" w:rsidRDefault="00000000">
            <w:pPr>
              <w:spacing w:after="270"/>
              <w:jc w:val="center"/>
              <w:rPr>
                <w:color w:val="000000"/>
              </w:rPr>
            </w:pPr>
            <w:r>
              <w:rPr>
                <w:color w:val="000000"/>
              </w:rPr>
              <w:t xml:space="preserve">Martaeng </w:t>
            </w:r>
            <w:r>
              <w:rPr>
                <w:i/>
                <w:color w:val="000000"/>
              </w:rPr>
              <w:t>et al</w:t>
            </w:r>
            <w:r>
              <w:rPr>
                <w:color w:val="000000"/>
              </w:rPr>
              <w:t xml:space="preserve">., 2023 </w:t>
            </w:r>
          </w:p>
        </w:tc>
      </w:tr>
      <w:tr w:rsidR="008D78A6" w14:paraId="76AAD181" w14:textId="77777777">
        <w:tc>
          <w:tcPr>
            <w:tcW w:w="1977" w:type="dxa"/>
            <w:shd w:val="clear" w:color="auto" w:fill="auto"/>
            <w:tcMar>
              <w:top w:w="0" w:type="dxa"/>
              <w:left w:w="0" w:type="dxa"/>
              <w:bottom w:w="0" w:type="dxa"/>
              <w:right w:w="0" w:type="dxa"/>
            </w:tcMar>
            <w:vAlign w:val="center"/>
          </w:tcPr>
          <w:p w14:paraId="76AAD17A" w14:textId="77777777" w:rsidR="008D78A6" w:rsidRDefault="00000000">
            <w:pPr>
              <w:spacing w:after="270"/>
              <w:jc w:val="center"/>
              <w:rPr>
                <w:color w:val="000000"/>
              </w:rPr>
            </w:pPr>
            <w:proofErr w:type="spellStart"/>
            <w:r>
              <w:rPr>
                <w:color w:val="000000"/>
              </w:rPr>
              <w:t>Toralla</w:t>
            </w:r>
            <w:proofErr w:type="spellEnd"/>
            <w:r>
              <w:rPr>
                <w:color w:val="000000"/>
              </w:rPr>
              <w:t xml:space="preserve"> </w:t>
            </w:r>
          </w:p>
        </w:tc>
        <w:tc>
          <w:tcPr>
            <w:tcW w:w="1085" w:type="dxa"/>
            <w:shd w:val="clear" w:color="auto" w:fill="auto"/>
            <w:tcMar>
              <w:top w:w="0" w:type="dxa"/>
              <w:left w:w="0" w:type="dxa"/>
              <w:bottom w:w="0" w:type="dxa"/>
              <w:right w:w="0" w:type="dxa"/>
            </w:tcMar>
            <w:vAlign w:val="center"/>
          </w:tcPr>
          <w:p w14:paraId="76AAD17B" w14:textId="77777777" w:rsidR="008D78A6" w:rsidRDefault="00000000">
            <w:pPr>
              <w:spacing w:after="270"/>
              <w:jc w:val="center"/>
              <w:rPr>
                <w:color w:val="000000"/>
              </w:rPr>
            </w:pPr>
            <w:r>
              <w:rPr>
                <w:color w:val="000000"/>
              </w:rPr>
              <w:t xml:space="preserve">Spain </w:t>
            </w:r>
          </w:p>
        </w:tc>
        <w:tc>
          <w:tcPr>
            <w:tcW w:w="1435" w:type="dxa"/>
            <w:shd w:val="clear" w:color="auto" w:fill="auto"/>
            <w:tcMar>
              <w:top w:w="0" w:type="dxa"/>
              <w:left w:w="0" w:type="dxa"/>
              <w:bottom w:w="0" w:type="dxa"/>
              <w:right w:w="0" w:type="dxa"/>
            </w:tcMar>
            <w:vAlign w:val="center"/>
          </w:tcPr>
          <w:p w14:paraId="76AAD17C" w14:textId="77777777" w:rsidR="008D78A6" w:rsidRDefault="00000000">
            <w:pPr>
              <w:spacing w:after="270"/>
              <w:jc w:val="center"/>
              <w:rPr>
                <w:color w:val="000000"/>
              </w:rPr>
            </w:pPr>
            <w:r>
              <w:rPr>
                <w:color w:val="000000"/>
              </w:rPr>
              <w:t xml:space="preserve">42.23610 </w:t>
            </w:r>
          </w:p>
        </w:tc>
        <w:tc>
          <w:tcPr>
            <w:tcW w:w="1352" w:type="dxa"/>
            <w:shd w:val="clear" w:color="auto" w:fill="auto"/>
            <w:tcMar>
              <w:top w:w="0" w:type="dxa"/>
              <w:left w:w="0" w:type="dxa"/>
              <w:bottom w:w="0" w:type="dxa"/>
              <w:right w:w="0" w:type="dxa"/>
            </w:tcMar>
            <w:vAlign w:val="center"/>
          </w:tcPr>
          <w:p w14:paraId="76AAD17D" w14:textId="77777777" w:rsidR="008D78A6" w:rsidRDefault="00000000">
            <w:pPr>
              <w:spacing w:after="270"/>
              <w:jc w:val="center"/>
              <w:rPr>
                <w:color w:val="000000"/>
              </w:rPr>
            </w:pPr>
            <w:r>
              <w:rPr>
                <w:color w:val="000000"/>
              </w:rPr>
              <w:t xml:space="preserve">-8.786100 </w:t>
            </w:r>
          </w:p>
        </w:tc>
        <w:tc>
          <w:tcPr>
            <w:tcW w:w="1709" w:type="dxa"/>
            <w:shd w:val="clear" w:color="auto" w:fill="auto"/>
            <w:tcMar>
              <w:top w:w="0" w:type="dxa"/>
              <w:left w:w="0" w:type="dxa"/>
              <w:bottom w:w="0" w:type="dxa"/>
              <w:right w:w="0" w:type="dxa"/>
            </w:tcMar>
            <w:vAlign w:val="center"/>
          </w:tcPr>
          <w:p w14:paraId="76AAD17E" w14:textId="77777777" w:rsidR="008D78A6" w:rsidRDefault="00000000">
            <w:pPr>
              <w:spacing w:after="270"/>
              <w:jc w:val="center"/>
              <w:rPr>
                <w:color w:val="000000"/>
              </w:rPr>
            </w:pPr>
            <w:r>
              <w:rPr>
                <w:color w:val="000000"/>
              </w:rPr>
              <w:t xml:space="preserve">2019 </w:t>
            </w:r>
          </w:p>
        </w:tc>
        <w:tc>
          <w:tcPr>
            <w:tcW w:w="2968" w:type="dxa"/>
            <w:shd w:val="clear" w:color="auto" w:fill="auto"/>
            <w:tcMar>
              <w:top w:w="0" w:type="dxa"/>
              <w:left w:w="0" w:type="dxa"/>
              <w:bottom w:w="0" w:type="dxa"/>
              <w:right w:w="0" w:type="dxa"/>
            </w:tcMar>
            <w:vAlign w:val="center"/>
          </w:tcPr>
          <w:p w14:paraId="76AAD17F" w14:textId="77777777" w:rsidR="008D78A6" w:rsidRDefault="00000000">
            <w:pPr>
              <w:spacing w:after="270"/>
              <w:jc w:val="center"/>
              <w:rPr>
                <w:color w:val="000000"/>
              </w:rPr>
            </w:pPr>
            <w:r>
              <w:rPr>
                <w:color w:val="000000"/>
              </w:rPr>
              <w:t>eDNA; Plastic settlement plate</w:t>
            </w:r>
          </w:p>
        </w:tc>
        <w:tc>
          <w:tcPr>
            <w:tcW w:w="2424" w:type="dxa"/>
            <w:shd w:val="clear" w:color="auto" w:fill="auto"/>
            <w:tcMar>
              <w:top w:w="0" w:type="dxa"/>
              <w:left w:w="0" w:type="dxa"/>
              <w:bottom w:w="0" w:type="dxa"/>
              <w:right w:w="0" w:type="dxa"/>
            </w:tcMar>
            <w:vAlign w:val="center"/>
          </w:tcPr>
          <w:p w14:paraId="76AAD180" w14:textId="77777777" w:rsidR="008D78A6" w:rsidRDefault="00000000">
            <w:pPr>
              <w:spacing w:after="270"/>
              <w:jc w:val="center"/>
              <w:rPr>
                <w:color w:val="000000"/>
              </w:rPr>
            </w:pPr>
            <w:r>
              <w:rPr>
                <w:color w:val="000000"/>
              </w:rPr>
              <w:t xml:space="preserve">Martaeng </w:t>
            </w:r>
            <w:r>
              <w:rPr>
                <w:i/>
                <w:color w:val="000000"/>
              </w:rPr>
              <w:t>et al</w:t>
            </w:r>
            <w:r>
              <w:rPr>
                <w:color w:val="000000"/>
              </w:rPr>
              <w:t xml:space="preserve">., 2023 </w:t>
            </w:r>
          </w:p>
        </w:tc>
      </w:tr>
      <w:tr w:rsidR="008D78A6" w14:paraId="76AAD189" w14:textId="77777777">
        <w:tc>
          <w:tcPr>
            <w:tcW w:w="1977" w:type="dxa"/>
            <w:shd w:val="clear" w:color="auto" w:fill="auto"/>
            <w:tcMar>
              <w:top w:w="0" w:type="dxa"/>
              <w:left w:w="0" w:type="dxa"/>
              <w:bottom w:w="0" w:type="dxa"/>
              <w:right w:w="0" w:type="dxa"/>
            </w:tcMar>
            <w:vAlign w:val="center"/>
          </w:tcPr>
          <w:p w14:paraId="76AAD182" w14:textId="77777777" w:rsidR="008D78A6" w:rsidRDefault="00000000">
            <w:pPr>
              <w:spacing w:after="270"/>
              <w:jc w:val="center"/>
              <w:rPr>
                <w:color w:val="000000"/>
              </w:rPr>
            </w:pPr>
            <w:r>
              <w:rPr>
                <w:color w:val="000000"/>
              </w:rPr>
              <w:t xml:space="preserve">Crete </w:t>
            </w:r>
          </w:p>
        </w:tc>
        <w:tc>
          <w:tcPr>
            <w:tcW w:w="1085" w:type="dxa"/>
            <w:shd w:val="clear" w:color="auto" w:fill="auto"/>
            <w:tcMar>
              <w:top w:w="0" w:type="dxa"/>
              <w:left w:w="0" w:type="dxa"/>
              <w:bottom w:w="0" w:type="dxa"/>
              <w:right w:w="0" w:type="dxa"/>
            </w:tcMar>
            <w:vAlign w:val="center"/>
          </w:tcPr>
          <w:p w14:paraId="76AAD183" w14:textId="77777777" w:rsidR="008D78A6" w:rsidRDefault="00000000">
            <w:pPr>
              <w:spacing w:after="270"/>
              <w:jc w:val="center"/>
              <w:rPr>
                <w:color w:val="000000"/>
              </w:rPr>
            </w:pPr>
            <w:r>
              <w:rPr>
                <w:color w:val="000000"/>
              </w:rPr>
              <w:t xml:space="preserve">Greece </w:t>
            </w:r>
          </w:p>
        </w:tc>
        <w:tc>
          <w:tcPr>
            <w:tcW w:w="1435" w:type="dxa"/>
            <w:shd w:val="clear" w:color="auto" w:fill="auto"/>
            <w:tcMar>
              <w:top w:w="0" w:type="dxa"/>
              <w:left w:w="0" w:type="dxa"/>
              <w:bottom w:w="0" w:type="dxa"/>
              <w:right w:w="0" w:type="dxa"/>
            </w:tcMar>
            <w:vAlign w:val="center"/>
          </w:tcPr>
          <w:p w14:paraId="76AAD184" w14:textId="77777777" w:rsidR="008D78A6" w:rsidRDefault="00000000">
            <w:pPr>
              <w:spacing w:after="270"/>
              <w:jc w:val="center"/>
              <w:rPr>
                <w:color w:val="000000"/>
              </w:rPr>
            </w:pPr>
            <w:r>
              <w:rPr>
                <w:color w:val="000000"/>
              </w:rPr>
              <w:t xml:space="preserve">35.34320 </w:t>
            </w:r>
          </w:p>
        </w:tc>
        <w:tc>
          <w:tcPr>
            <w:tcW w:w="1352" w:type="dxa"/>
            <w:shd w:val="clear" w:color="auto" w:fill="auto"/>
            <w:tcMar>
              <w:top w:w="0" w:type="dxa"/>
              <w:left w:w="0" w:type="dxa"/>
              <w:bottom w:w="0" w:type="dxa"/>
              <w:right w:w="0" w:type="dxa"/>
            </w:tcMar>
            <w:vAlign w:val="center"/>
          </w:tcPr>
          <w:p w14:paraId="76AAD185" w14:textId="77777777" w:rsidR="008D78A6" w:rsidRDefault="00000000">
            <w:pPr>
              <w:spacing w:after="270"/>
              <w:jc w:val="center"/>
              <w:rPr>
                <w:color w:val="000000"/>
              </w:rPr>
            </w:pPr>
            <w:r>
              <w:rPr>
                <w:color w:val="000000"/>
              </w:rPr>
              <w:t xml:space="preserve">25.136600 </w:t>
            </w:r>
          </w:p>
        </w:tc>
        <w:tc>
          <w:tcPr>
            <w:tcW w:w="1709" w:type="dxa"/>
            <w:shd w:val="clear" w:color="auto" w:fill="auto"/>
            <w:tcMar>
              <w:top w:w="0" w:type="dxa"/>
              <w:left w:w="0" w:type="dxa"/>
              <w:bottom w:w="0" w:type="dxa"/>
              <w:right w:w="0" w:type="dxa"/>
            </w:tcMar>
            <w:vAlign w:val="center"/>
          </w:tcPr>
          <w:p w14:paraId="76AAD186" w14:textId="77777777" w:rsidR="008D78A6" w:rsidRDefault="00000000">
            <w:pPr>
              <w:spacing w:after="270"/>
              <w:jc w:val="center"/>
              <w:rPr>
                <w:color w:val="000000"/>
              </w:rPr>
            </w:pPr>
            <w:r>
              <w:rPr>
                <w:color w:val="000000"/>
              </w:rPr>
              <w:t>2019</w:t>
            </w:r>
            <w:r>
              <w:t>–</w:t>
            </w:r>
            <w:r>
              <w:rPr>
                <w:color w:val="000000"/>
              </w:rPr>
              <w:t xml:space="preserve">2020 </w:t>
            </w:r>
          </w:p>
        </w:tc>
        <w:tc>
          <w:tcPr>
            <w:tcW w:w="2968" w:type="dxa"/>
            <w:shd w:val="clear" w:color="auto" w:fill="auto"/>
            <w:tcMar>
              <w:top w:w="0" w:type="dxa"/>
              <w:left w:w="0" w:type="dxa"/>
              <w:bottom w:w="0" w:type="dxa"/>
              <w:right w:w="0" w:type="dxa"/>
            </w:tcMar>
            <w:vAlign w:val="center"/>
          </w:tcPr>
          <w:p w14:paraId="76AAD187" w14:textId="77777777" w:rsidR="008D78A6" w:rsidRDefault="00000000">
            <w:pPr>
              <w:spacing w:after="270"/>
              <w:jc w:val="center"/>
              <w:rPr>
                <w:color w:val="000000"/>
              </w:rPr>
            </w:pPr>
            <w:r>
              <w:rPr>
                <w:color w:val="000000"/>
              </w:rPr>
              <w:t>eDNA; Plastic settlement plate</w:t>
            </w:r>
          </w:p>
        </w:tc>
        <w:tc>
          <w:tcPr>
            <w:tcW w:w="2424" w:type="dxa"/>
            <w:shd w:val="clear" w:color="auto" w:fill="auto"/>
            <w:tcMar>
              <w:top w:w="0" w:type="dxa"/>
              <w:left w:w="0" w:type="dxa"/>
              <w:bottom w:w="0" w:type="dxa"/>
              <w:right w:w="0" w:type="dxa"/>
            </w:tcMar>
            <w:vAlign w:val="center"/>
          </w:tcPr>
          <w:p w14:paraId="76AAD188" w14:textId="77777777" w:rsidR="008D78A6" w:rsidRDefault="00000000">
            <w:pPr>
              <w:spacing w:after="270"/>
              <w:jc w:val="center"/>
              <w:rPr>
                <w:color w:val="000000"/>
              </w:rPr>
            </w:pPr>
            <w:r>
              <w:rPr>
                <w:color w:val="000000"/>
              </w:rPr>
              <w:t xml:space="preserve">Martaeng </w:t>
            </w:r>
            <w:r>
              <w:rPr>
                <w:i/>
                <w:color w:val="000000"/>
              </w:rPr>
              <w:t>et al</w:t>
            </w:r>
            <w:r>
              <w:rPr>
                <w:color w:val="000000"/>
              </w:rPr>
              <w:t xml:space="preserve">., 2023 </w:t>
            </w:r>
          </w:p>
        </w:tc>
      </w:tr>
      <w:tr w:rsidR="008D78A6" w14:paraId="76AAD191" w14:textId="77777777">
        <w:tc>
          <w:tcPr>
            <w:tcW w:w="1977" w:type="dxa"/>
            <w:shd w:val="clear" w:color="auto" w:fill="auto"/>
            <w:tcMar>
              <w:top w:w="0" w:type="dxa"/>
              <w:left w:w="0" w:type="dxa"/>
              <w:bottom w:w="0" w:type="dxa"/>
              <w:right w:w="0" w:type="dxa"/>
            </w:tcMar>
            <w:vAlign w:val="center"/>
          </w:tcPr>
          <w:p w14:paraId="76AAD18A" w14:textId="77777777" w:rsidR="008D78A6" w:rsidRDefault="00000000">
            <w:pPr>
              <w:spacing w:after="270"/>
              <w:jc w:val="center"/>
              <w:rPr>
                <w:color w:val="000000"/>
              </w:rPr>
            </w:pPr>
            <w:r>
              <w:rPr>
                <w:color w:val="000000"/>
              </w:rPr>
              <w:lastRenderedPageBreak/>
              <w:t xml:space="preserve">Knokke-Heist </w:t>
            </w:r>
          </w:p>
        </w:tc>
        <w:tc>
          <w:tcPr>
            <w:tcW w:w="1085" w:type="dxa"/>
            <w:shd w:val="clear" w:color="auto" w:fill="auto"/>
            <w:tcMar>
              <w:top w:w="0" w:type="dxa"/>
              <w:left w:w="0" w:type="dxa"/>
              <w:bottom w:w="0" w:type="dxa"/>
              <w:right w:w="0" w:type="dxa"/>
            </w:tcMar>
            <w:vAlign w:val="center"/>
          </w:tcPr>
          <w:p w14:paraId="76AAD18B" w14:textId="77777777" w:rsidR="008D78A6" w:rsidRDefault="00000000">
            <w:pPr>
              <w:spacing w:after="270"/>
              <w:jc w:val="center"/>
              <w:rPr>
                <w:color w:val="000000"/>
              </w:rPr>
            </w:pPr>
            <w:r>
              <w:rPr>
                <w:color w:val="000000"/>
              </w:rPr>
              <w:t xml:space="preserve">Belgium </w:t>
            </w:r>
          </w:p>
        </w:tc>
        <w:tc>
          <w:tcPr>
            <w:tcW w:w="1435" w:type="dxa"/>
            <w:shd w:val="clear" w:color="auto" w:fill="auto"/>
            <w:tcMar>
              <w:top w:w="0" w:type="dxa"/>
              <w:left w:w="0" w:type="dxa"/>
              <w:bottom w:w="0" w:type="dxa"/>
              <w:right w:w="0" w:type="dxa"/>
            </w:tcMar>
            <w:vAlign w:val="center"/>
          </w:tcPr>
          <w:p w14:paraId="76AAD18C" w14:textId="77777777" w:rsidR="008D78A6" w:rsidRDefault="00000000">
            <w:pPr>
              <w:spacing w:after="270"/>
              <w:jc w:val="center"/>
              <w:rPr>
                <w:color w:val="000000"/>
              </w:rPr>
            </w:pPr>
            <w:r>
              <w:rPr>
                <w:color w:val="000000"/>
              </w:rPr>
              <w:t xml:space="preserve">51.36450 </w:t>
            </w:r>
          </w:p>
        </w:tc>
        <w:tc>
          <w:tcPr>
            <w:tcW w:w="1352" w:type="dxa"/>
            <w:shd w:val="clear" w:color="auto" w:fill="auto"/>
            <w:tcMar>
              <w:top w:w="0" w:type="dxa"/>
              <w:left w:w="0" w:type="dxa"/>
              <w:bottom w:w="0" w:type="dxa"/>
              <w:right w:w="0" w:type="dxa"/>
            </w:tcMar>
            <w:vAlign w:val="center"/>
          </w:tcPr>
          <w:p w14:paraId="76AAD18D" w14:textId="77777777" w:rsidR="008D78A6" w:rsidRDefault="00000000">
            <w:pPr>
              <w:spacing w:after="270"/>
              <w:jc w:val="center"/>
              <w:rPr>
                <w:color w:val="000000"/>
              </w:rPr>
            </w:pPr>
            <w:r>
              <w:rPr>
                <w:color w:val="000000"/>
              </w:rPr>
              <w:t xml:space="preserve">3.207000 </w:t>
            </w:r>
          </w:p>
        </w:tc>
        <w:tc>
          <w:tcPr>
            <w:tcW w:w="1709" w:type="dxa"/>
            <w:shd w:val="clear" w:color="auto" w:fill="auto"/>
            <w:tcMar>
              <w:top w:w="0" w:type="dxa"/>
              <w:left w:w="0" w:type="dxa"/>
              <w:bottom w:w="0" w:type="dxa"/>
              <w:right w:w="0" w:type="dxa"/>
            </w:tcMar>
            <w:vAlign w:val="center"/>
          </w:tcPr>
          <w:p w14:paraId="76AAD18E" w14:textId="77777777" w:rsidR="008D78A6" w:rsidRDefault="00000000">
            <w:pPr>
              <w:spacing w:after="270"/>
              <w:jc w:val="center"/>
              <w:rPr>
                <w:color w:val="000000"/>
              </w:rPr>
            </w:pPr>
            <w:r>
              <w:rPr>
                <w:color w:val="000000"/>
              </w:rPr>
              <w:t>2019</w:t>
            </w:r>
            <w:r>
              <w:t>–</w:t>
            </w:r>
            <w:r>
              <w:rPr>
                <w:color w:val="000000"/>
              </w:rPr>
              <w:t xml:space="preserve">2020 </w:t>
            </w:r>
          </w:p>
        </w:tc>
        <w:tc>
          <w:tcPr>
            <w:tcW w:w="2968" w:type="dxa"/>
            <w:shd w:val="clear" w:color="auto" w:fill="auto"/>
            <w:tcMar>
              <w:top w:w="0" w:type="dxa"/>
              <w:left w:w="0" w:type="dxa"/>
              <w:bottom w:w="0" w:type="dxa"/>
              <w:right w:w="0" w:type="dxa"/>
            </w:tcMar>
            <w:vAlign w:val="center"/>
          </w:tcPr>
          <w:p w14:paraId="76AAD18F" w14:textId="77777777" w:rsidR="008D78A6" w:rsidRDefault="00000000">
            <w:pPr>
              <w:spacing w:after="270"/>
              <w:jc w:val="center"/>
              <w:rPr>
                <w:color w:val="000000"/>
              </w:rPr>
            </w:pPr>
            <w:r>
              <w:rPr>
                <w:color w:val="000000"/>
              </w:rPr>
              <w:t>eDNA; Plastic settlement plate</w:t>
            </w:r>
          </w:p>
        </w:tc>
        <w:tc>
          <w:tcPr>
            <w:tcW w:w="2424" w:type="dxa"/>
            <w:shd w:val="clear" w:color="auto" w:fill="auto"/>
            <w:tcMar>
              <w:top w:w="0" w:type="dxa"/>
              <w:left w:w="0" w:type="dxa"/>
              <w:bottom w:w="0" w:type="dxa"/>
              <w:right w:w="0" w:type="dxa"/>
            </w:tcMar>
            <w:vAlign w:val="center"/>
          </w:tcPr>
          <w:p w14:paraId="76AAD190" w14:textId="77777777" w:rsidR="008D78A6" w:rsidRDefault="00000000">
            <w:pPr>
              <w:spacing w:after="270"/>
              <w:jc w:val="center"/>
              <w:rPr>
                <w:color w:val="000000"/>
              </w:rPr>
            </w:pPr>
            <w:r>
              <w:rPr>
                <w:color w:val="000000"/>
              </w:rPr>
              <w:t xml:space="preserve">Martaeng </w:t>
            </w:r>
            <w:r>
              <w:rPr>
                <w:i/>
                <w:color w:val="000000"/>
              </w:rPr>
              <w:t>et al</w:t>
            </w:r>
            <w:r>
              <w:rPr>
                <w:color w:val="000000"/>
              </w:rPr>
              <w:t xml:space="preserve">., 2023 </w:t>
            </w:r>
          </w:p>
        </w:tc>
      </w:tr>
      <w:tr w:rsidR="008D78A6" w14:paraId="76AAD199" w14:textId="77777777">
        <w:tc>
          <w:tcPr>
            <w:tcW w:w="1977" w:type="dxa"/>
            <w:shd w:val="clear" w:color="auto" w:fill="auto"/>
            <w:tcMar>
              <w:top w:w="0" w:type="dxa"/>
              <w:left w:w="0" w:type="dxa"/>
              <w:bottom w:w="0" w:type="dxa"/>
              <w:right w:w="0" w:type="dxa"/>
            </w:tcMar>
            <w:vAlign w:val="center"/>
          </w:tcPr>
          <w:p w14:paraId="76AAD192" w14:textId="77777777" w:rsidR="008D78A6" w:rsidRDefault="00000000">
            <w:pPr>
              <w:spacing w:after="270"/>
              <w:jc w:val="center"/>
              <w:rPr>
                <w:color w:val="000000"/>
              </w:rPr>
            </w:pPr>
            <w:proofErr w:type="spellStart"/>
            <w:r>
              <w:rPr>
                <w:color w:val="000000"/>
              </w:rPr>
              <w:t>Laesoe</w:t>
            </w:r>
            <w:proofErr w:type="spellEnd"/>
            <w:r>
              <w:rPr>
                <w:color w:val="000000"/>
              </w:rPr>
              <w:t xml:space="preserve"> </w:t>
            </w:r>
          </w:p>
        </w:tc>
        <w:tc>
          <w:tcPr>
            <w:tcW w:w="1085" w:type="dxa"/>
            <w:shd w:val="clear" w:color="auto" w:fill="auto"/>
            <w:tcMar>
              <w:top w:w="0" w:type="dxa"/>
              <w:left w:w="0" w:type="dxa"/>
              <w:bottom w:w="0" w:type="dxa"/>
              <w:right w:w="0" w:type="dxa"/>
            </w:tcMar>
            <w:vAlign w:val="center"/>
          </w:tcPr>
          <w:p w14:paraId="76AAD193" w14:textId="77777777" w:rsidR="008D78A6" w:rsidRDefault="00000000">
            <w:pPr>
              <w:spacing w:after="270"/>
              <w:jc w:val="center"/>
              <w:rPr>
                <w:color w:val="000000"/>
              </w:rPr>
            </w:pPr>
            <w:r>
              <w:rPr>
                <w:color w:val="000000"/>
              </w:rPr>
              <w:t xml:space="preserve">Denmark </w:t>
            </w:r>
          </w:p>
        </w:tc>
        <w:tc>
          <w:tcPr>
            <w:tcW w:w="1435" w:type="dxa"/>
            <w:shd w:val="clear" w:color="auto" w:fill="auto"/>
            <w:tcMar>
              <w:top w:w="0" w:type="dxa"/>
              <w:left w:w="0" w:type="dxa"/>
              <w:bottom w:w="0" w:type="dxa"/>
              <w:right w:w="0" w:type="dxa"/>
            </w:tcMar>
            <w:vAlign w:val="center"/>
          </w:tcPr>
          <w:p w14:paraId="76AAD194" w14:textId="77777777" w:rsidR="008D78A6" w:rsidRDefault="00000000">
            <w:pPr>
              <w:spacing w:after="270"/>
              <w:jc w:val="center"/>
              <w:rPr>
                <w:color w:val="000000"/>
              </w:rPr>
            </w:pPr>
            <w:r>
              <w:rPr>
                <w:color w:val="000000"/>
              </w:rPr>
              <w:t xml:space="preserve">57.25690 </w:t>
            </w:r>
          </w:p>
        </w:tc>
        <w:tc>
          <w:tcPr>
            <w:tcW w:w="1352" w:type="dxa"/>
            <w:shd w:val="clear" w:color="auto" w:fill="auto"/>
            <w:tcMar>
              <w:top w:w="0" w:type="dxa"/>
              <w:left w:w="0" w:type="dxa"/>
              <w:bottom w:w="0" w:type="dxa"/>
              <w:right w:w="0" w:type="dxa"/>
            </w:tcMar>
            <w:vAlign w:val="center"/>
          </w:tcPr>
          <w:p w14:paraId="76AAD195" w14:textId="77777777" w:rsidR="008D78A6" w:rsidRDefault="00000000">
            <w:pPr>
              <w:spacing w:after="270"/>
              <w:jc w:val="center"/>
              <w:rPr>
                <w:color w:val="000000"/>
              </w:rPr>
            </w:pPr>
            <w:r>
              <w:rPr>
                <w:color w:val="000000"/>
              </w:rPr>
              <w:t xml:space="preserve">11.141900 </w:t>
            </w:r>
          </w:p>
        </w:tc>
        <w:tc>
          <w:tcPr>
            <w:tcW w:w="1709" w:type="dxa"/>
            <w:shd w:val="clear" w:color="auto" w:fill="auto"/>
            <w:tcMar>
              <w:top w:w="0" w:type="dxa"/>
              <w:left w:w="0" w:type="dxa"/>
              <w:bottom w:w="0" w:type="dxa"/>
              <w:right w:w="0" w:type="dxa"/>
            </w:tcMar>
            <w:vAlign w:val="center"/>
          </w:tcPr>
          <w:p w14:paraId="76AAD196" w14:textId="77777777" w:rsidR="008D78A6" w:rsidRDefault="00000000">
            <w:pPr>
              <w:spacing w:after="270"/>
              <w:jc w:val="center"/>
              <w:rPr>
                <w:color w:val="000000"/>
              </w:rPr>
            </w:pPr>
            <w:r>
              <w:rPr>
                <w:color w:val="000000"/>
              </w:rPr>
              <w:t>2019</w:t>
            </w:r>
            <w:r>
              <w:t>–</w:t>
            </w:r>
            <w:r>
              <w:rPr>
                <w:color w:val="000000"/>
              </w:rPr>
              <w:t xml:space="preserve">2020 </w:t>
            </w:r>
          </w:p>
        </w:tc>
        <w:tc>
          <w:tcPr>
            <w:tcW w:w="2968" w:type="dxa"/>
            <w:shd w:val="clear" w:color="auto" w:fill="auto"/>
            <w:tcMar>
              <w:top w:w="0" w:type="dxa"/>
              <w:left w:w="0" w:type="dxa"/>
              <w:bottom w:w="0" w:type="dxa"/>
              <w:right w:w="0" w:type="dxa"/>
            </w:tcMar>
            <w:vAlign w:val="center"/>
          </w:tcPr>
          <w:p w14:paraId="76AAD197" w14:textId="77777777" w:rsidR="008D78A6" w:rsidRDefault="00000000">
            <w:pPr>
              <w:spacing w:after="270"/>
              <w:jc w:val="center"/>
              <w:rPr>
                <w:color w:val="000000"/>
              </w:rPr>
            </w:pPr>
            <w:r>
              <w:rPr>
                <w:color w:val="000000"/>
              </w:rPr>
              <w:t xml:space="preserve">eDNA; Plastic settlement plate </w:t>
            </w:r>
          </w:p>
        </w:tc>
        <w:tc>
          <w:tcPr>
            <w:tcW w:w="2424" w:type="dxa"/>
            <w:shd w:val="clear" w:color="auto" w:fill="auto"/>
            <w:tcMar>
              <w:top w:w="0" w:type="dxa"/>
              <w:left w:w="0" w:type="dxa"/>
              <w:bottom w:w="0" w:type="dxa"/>
              <w:right w:w="0" w:type="dxa"/>
            </w:tcMar>
            <w:vAlign w:val="center"/>
          </w:tcPr>
          <w:p w14:paraId="76AAD198" w14:textId="77777777" w:rsidR="008D78A6" w:rsidRDefault="00000000">
            <w:pPr>
              <w:spacing w:after="270"/>
              <w:jc w:val="center"/>
              <w:rPr>
                <w:color w:val="000000"/>
              </w:rPr>
            </w:pPr>
            <w:r>
              <w:rPr>
                <w:color w:val="000000"/>
              </w:rPr>
              <w:t xml:space="preserve">Martaeng </w:t>
            </w:r>
            <w:r>
              <w:rPr>
                <w:i/>
                <w:color w:val="000000"/>
              </w:rPr>
              <w:t>et al</w:t>
            </w:r>
            <w:r>
              <w:rPr>
                <w:color w:val="000000"/>
              </w:rPr>
              <w:t xml:space="preserve">., 2023 </w:t>
            </w:r>
          </w:p>
        </w:tc>
      </w:tr>
      <w:tr w:rsidR="008D78A6" w14:paraId="76AAD1A1" w14:textId="77777777">
        <w:tc>
          <w:tcPr>
            <w:tcW w:w="1977" w:type="dxa"/>
            <w:shd w:val="clear" w:color="auto" w:fill="auto"/>
            <w:tcMar>
              <w:top w:w="0" w:type="dxa"/>
              <w:left w:w="0" w:type="dxa"/>
              <w:bottom w:w="0" w:type="dxa"/>
              <w:right w:w="0" w:type="dxa"/>
            </w:tcMar>
            <w:vAlign w:val="center"/>
          </w:tcPr>
          <w:p w14:paraId="76AAD19A" w14:textId="77777777" w:rsidR="008D78A6" w:rsidRDefault="00000000">
            <w:pPr>
              <w:spacing w:after="270"/>
              <w:jc w:val="center"/>
              <w:rPr>
                <w:color w:val="000000"/>
              </w:rPr>
            </w:pPr>
            <w:proofErr w:type="spellStart"/>
            <w:r>
              <w:rPr>
                <w:color w:val="000000"/>
              </w:rPr>
              <w:t>Angbat</w:t>
            </w:r>
            <w:proofErr w:type="spellEnd"/>
            <w:r>
              <w:rPr>
                <w:color w:val="000000"/>
              </w:rPr>
              <w:t xml:space="preserve"> </w:t>
            </w:r>
          </w:p>
        </w:tc>
        <w:tc>
          <w:tcPr>
            <w:tcW w:w="1085" w:type="dxa"/>
            <w:shd w:val="clear" w:color="auto" w:fill="auto"/>
            <w:tcMar>
              <w:top w:w="0" w:type="dxa"/>
              <w:left w:w="0" w:type="dxa"/>
              <w:bottom w:w="0" w:type="dxa"/>
              <w:right w:w="0" w:type="dxa"/>
            </w:tcMar>
            <w:vAlign w:val="center"/>
          </w:tcPr>
          <w:p w14:paraId="76AAD19B" w14:textId="77777777" w:rsidR="008D78A6" w:rsidRDefault="00000000">
            <w:pPr>
              <w:spacing w:after="270"/>
              <w:jc w:val="center"/>
              <w:rPr>
                <w:color w:val="000000"/>
              </w:rPr>
            </w:pPr>
            <w:r>
              <w:rPr>
                <w:color w:val="000000"/>
              </w:rPr>
              <w:t xml:space="preserve">Finland </w:t>
            </w:r>
          </w:p>
        </w:tc>
        <w:tc>
          <w:tcPr>
            <w:tcW w:w="1435" w:type="dxa"/>
            <w:shd w:val="clear" w:color="auto" w:fill="auto"/>
            <w:tcMar>
              <w:top w:w="0" w:type="dxa"/>
              <w:left w:w="0" w:type="dxa"/>
              <w:bottom w:w="0" w:type="dxa"/>
              <w:right w:w="0" w:type="dxa"/>
            </w:tcMar>
            <w:vAlign w:val="center"/>
          </w:tcPr>
          <w:p w14:paraId="76AAD19C" w14:textId="77777777" w:rsidR="008D78A6" w:rsidRDefault="00000000">
            <w:pPr>
              <w:spacing w:after="270"/>
              <w:jc w:val="center"/>
              <w:rPr>
                <w:color w:val="000000"/>
              </w:rPr>
            </w:pPr>
            <w:r>
              <w:rPr>
                <w:color w:val="000000"/>
              </w:rPr>
              <w:t xml:space="preserve">59.86450 </w:t>
            </w:r>
          </w:p>
        </w:tc>
        <w:tc>
          <w:tcPr>
            <w:tcW w:w="1352" w:type="dxa"/>
            <w:shd w:val="clear" w:color="auto" w:fill="auto"/>
            <w:tcMar>
              <w:top w:w="0" w:type="dxa"/>
              <w:left w:w="0" w:type="dxa"/>
              <w:bottom w:w="0" w:type="dxa"/>
              <w:right w:w="0" w:type="dxa"/>
            </w:tcMar>
            <w:vAlign w:val="center"/>
          </w:tcPr>
          <w:p w14:paraId="76AAD19D" w14:textId="77777777" w:rsidR="008D78A6" w:rsidRDefault="00000000">
            <w:pPr>
              <w:spacing w:after="270"/>
              <w:jc w:val="center"/>
              <w:rPr>
                <w:color w:val="000000"/>
              </w:rPr>
            </w:pPr>
            <w:r>
              <w:rPr>
                <w:color w:val="000000"/>
              </w:rPr>
              <w:t xml:space="preserve">23.265200 </w:t>
            </w:r>
          </w:p>
        </w:tc>
        <w:tc>
          <w:tcPr>
            <w:tcW w:w="1709" w:type="dxa"/>
            <w:shd w:val="clear" w:color="auto" w:fill="auto"/>
            <w:tcMar>
              <w:top w:w="0" w:type="dxa"/>
              <w:left w:w="0" w:type="dxa"/>
              <w:bottom w:w="0" w:type="dxa"/>
              <w:right w:w="0" w:type="dxa"/>
            </w:tcMar>
            <w:vAlign w:val="center"/>
          </w:tcPr>
          <w:p w14:paraId="76AAD19E" w14:textId="77777777" w:rsidR="008D78A6" w:rsidRDefault="00000000">
            <w:pPr>
              <w:spacing w:after="270"/>
              <w:jc w:val="center"/>
              <w:rPr>
                <w:color w:val="000000"/>
              </w:rPr>
            </w:pPr>
            <w:r>
              <w:rPr>
                <w:color w:val="000000"/>
              </w:rPr>
              <w:t xml:space="preserve">2020 </w:t>
            </w:r>
          </w:p>
        </w:tc>
        <w:tc>
          <w:tcPr>
            <w:tcW w:w="2968" w:type="dxa"/>
            <w:shd w:val="clear" w:color="auto" w:fill="auto"/>
            <w:tcMar>
              <w:top w:w="0" w:type="dxa"/>
              <w:left w:w="0" w:type="dxa"/>
              <w:bottom w:w="0" w:type="dxa"/>
              <w:right w:w="0" w:type="dxa"/>
            </w:tcMar>
            <w:vAlign w:val="center"/>
          </w:tcPr>
          <w:p w14:paraId="76AAD19F" w14:textId="77777777" w:rsidR="008D78A6" w:rsidRDefault="00000000">
            <w:pPr>
              <w:spacing w:after="270"/>
              <w:jc w:val="center"/>
              <w:rPr>
                <w:color w:val="000000"/>
              </w:rPr>
            </w:pPr>
            <w:r>
              <w:rPr>
                <w:color w:val="000000"/>
              </w:rPr>
              <w:t>eDNA; Plastic settlement plate</w:t>
            </w:r>
          </w:p>
        </w:tc>
        <w:tc>
          <w:tcPr>
            <w:tcW w:w="2424" w:type="dxa"/>
            <w:shd w:val="clear" w:color="auto" w:fill="auto"/>
            <w:tcMar>
              <w:top w:w="0" w:type="dxa"/>
              <w:left w:w="0" w:type="dxa"/>
              <w:bottom w:w="0" w:type="dxa"/>
              <w:right w:w="0" w:type="dxa"/>
            </w:tcMar>
            <w:vAlign w:val="center"/>
          </w:tcPr>
          <w:p w14:paraId="76AAD1A0" w14:textId="77777777" w:rsidR="008D78A6" w:rsidRDefault="00000000">
            <w:pPr>
              <w:spacing w:after="270"/>
              <w:jc w:val="center"/>
              <w:rPr>
                <w:color w:val="000000"/>
              </w:rPr>
            </w:pPr>
            <w:r>
              <w:rPr>
                <w:color w:val="000000"/>
              </w:rPr>
              <w:t xml:space="preserve">Martaeng </w:t>
            </w:r>
            <w:r>
              <w:rPr>
                <w:i/>
                <w:color w:val="000000"/>
              </w:rPr>
              <w:t>et al</w:t>
            </w:r>
            <w:r>
              <w:rPr>
                <w:color w:val="000000"/>
              </w:rPr>
              <w:t xml:space="preserve">., 2023 </w:t>
            </w:r>
          </w:p>
        </w:tc>
      </w:tr>
      <w:tr w:rsidR="008D78A6" w14:paraId="76AAD1A9" w14:textId="77777777">
        <w:tc>
          <w:tcPr>
            <w:tcW w:w="1977" w:type="dxa"/>
            <w:shd w:val="clear" w:color="auto" w:fill="auto"/>
            <w:tcMar>
              <w:top w:w="0" w:type="dxa"/>
              <w:left w:w="0" w:type="dxa"/>
              <w:bottom w:w="0" w:type="dxa"/>
              <w:right w:w="0" w:type="dxa"/>
            </w:tcMar>
            <w:vAlign w:val="center"/>
          </w:tcPr>
          <w:p w14:paraId="76AAD1A2" w14:textId="77777777" w:rsidR="008D78A6" w:rsidRDefault="00000000">
            <w:pPr>
              <w:spacing w:after="270"/>
              <w:jc w:val="center"/>
              <w:rPr>
                <w:color w:val="000000"/>
              </w:rPr>
            </w:pPr>
            <w:r>
              <w:rPr>
                <w:color w:val="000000"/>
              </w:rPr>
              <w:t xml:space="preserve">Gothenburg </w:t>
            </w:r>
          </w:p>
        </w:tc>
        <w:tc>
          <w:tcPr>
            <w:tcW w:w="1085" w:type="dxa"/>
            <w:shd w:val="clear" w:color="auto" w:fill="auto"/>
            <w:tcMar>
              <w:top w:w="0" w:type="dxa"/>
              <w:left w:w="0" w:type="dxa"/>
              <w:bottom w:w="0" w:type="dxa"/>
              <w:right w:w="0" w:type="dxa"/>
            </w:tcMar>
            <w:vAlign w:val="center"/>
          </w:tcPr>
          <w:p w14:paraId="76AAD1A3" w14:textId="77777777" w:rsidR="008D78A6" w:rsidRDefault="00000000">
            <w:pPr>
              <w:spacing w:after="270"/>
              <w:jc w:val="center"/>
              <w:rPr>
                <w:color w:val="000000"/>
              </w:rPr>
            </w:pPr>
            <w:r>
              <w:rPr>
                <w:color w:val="000000"/>
              </w:rPr>
              <w:t xml:space="preserve">Sweden </w:t>
            </w:r>
          </w:p>
        </w:tc>
        <w:tc>
          <w:tcPr>
            <w:tcW w:w="1435" w:type="dxa"/>
            <w:shd w:val="clear" w:color="auto" w:fill="auto"/>
            <w:tcMar>
              <w:top w:w="0" w:type="dxa"/>
              <w:left w:w="0" w:type="dxa"/>
              <w:bottom w:w="0" w:type="dxa"/>
              <w:right w:w="0" w:type="dxa"/>
            </w:tcMar>
            <w:vAlign w:val="center"/>
          </w:tcPr>
          <w:p w14:paraId="76AAD1A4" w14:textId="77777777" w:rsidR="008D78A6" w:rsidRDefault="00000000">
            <w:pPr>
              <w:spacing w:after="270"/>
              <w:jc w:val="center"/>
              <w:rPr>
                <w:color w:val="000000"/>
              </w:rPr>
            </w:pPr>
            <w:r>
              <w:rPr>
                <w:color w:val="000000"/>
              </w:rPr>
              <w:t xml:space="preserve">57.66480 </w:t>
            </w:r>
          </w:p>
        </w:tc>
        <w:tc>
          <w:tcPr>
            <w:tcW w:w="1352" w:type="dxa"/>
            <w:shd w:val="clear" w:color="auto" w:fill="auto"/>
            <w:tcMar>
              <w:top w:w="0" w:type="dxa"/>
              <w:left w:w="0" w:type="dxa"/>
              <w:bottom w:w="0" w:type="dxa"/>
              <w:right w:w="0" w:type="dxa"/>
            </w:tcMar>
            <w:vAlign w:val="center"/>
          </w:tcPr>
          <w:p w14:paraId="76AAD1A5" w14:textId="77777777" w:rsidR="008D78A6" w:rsidRDefault="00000000">
            <w:pPr>
              <w:spacing w:after="270"/>
              <w:jc w:val="center"/>
              <w:rPr>
                <w:color w:val="000000"/>
              </w:rPr>
            </w:pPr>
            <w:r>
              <w:rPr>
                <w:color w:val="000000"/>
              </w:rPr>
              <w:t xml:space="preserve">11.714700 </w:t>
            </w:r>
          </w:p>
        </w:tc>
        <w:tc>
          <w:tcPr>
            <w:tcW w:w="1709" w:type="dxa"/>
            <w:shd w:val="clear" w:color="auto" w:fill="auto"/>
            <w:tcMar>
              <w:top w:w="0" w:type="dxa"/>
              <w:left w:w="0" w:type="dxa"/>
              <w:bottom w:w="0" w:type="dxa"/>
              <w:right w:w="0" w:type="dxa"/>
            </w:tcMar>
            <w:vAlign w:val="center"/>
          </w:tcPr>
          <w:p w14:paraId="76AAD1A6" w14:textId="77777777" w:rsidR="008D78A6" w:rsidRDefault="00000000">
            <w:pPr>
              <w:spacing w:after="270"/>
              <w:jc w:val="center"/>
              <w:rPr>
                <w:color w:val="000000"/>
              </w:rPr>
            </w:pPr>
            <w:r>
              <w:rPr>
                <w:color w:val="000000"/>
              </w:rPr>
              <w:t xml:space="preserve">2020 </w:t>
            </w:r>
          </w:p>
        </w:tc>
        <w:tc>
          <w:tcPr>
            <w:tcW w:w="2968" w:type="dxa"/>
            <w:shd w:val="clear" w:color="auto" w:fill="auto"/>
            <w:tcMar>
              <w:top w:w="0" w:type="dxa"/>
              <w:left w:w="0" w:type="dxa"/>
              <w:bottom w:w="0" w:type="dxa"/>
              <w:right w:w="0" w:type="dxa"/>
            </w:tcMar>
            <w:vAlign w:val="center"/>
          </w:tcPr>
          <w:p w14:paraId="76AAD1A7" w14:textId="77777777" w:rsidR="008D78A6" w:rsidRDefault="00000000">
            <w:pPr>
              <w:spacing w:after="270"/>
              <w:jc w:val="center"/>
              <w:rPr>
                <w:color w:val="000000"/>
              </w:rPr>
            </w:pPr>
            <w:r>
              <w:rPr>
                <w:color w:val="000000"/>
              </w:rPr>
              <w:t>eDNA; Plastic settlement plate</w:t>
            </w:r>
          </w:p>
        </w:tc>
        <w:tc>
          <w:tcPr>
            <w:tcW w:w="2424" w:type="dxa"/>
            <w:shd w:val="clear" w:color="auto" w:fill="auto"/>
            <w:tcMar>
              <w:top w:w="0" w:type="dxa"/>
              <w:left w:w="0" w:type="dxa"/>
              <w:bottom w:w="0" w:type="dxa"/>
              <w:right w:w="0" w:type="dxa"/>
            </w:tcMar>
            <w:vAlign w:val="center"/>
          </w:tcPr>
          <w:p w14:paraId="76AAD1A8" w14:textId="77777777" w:rsidR="008D78A6" w:rsidRDefault="00000000">
            <w:pPr>
              <w:spacing w:after="270"/>
              <w:jc w:val="center"/>
              <w:rPr>
                <w:color w:val="000000"/>
              </w:rPr>
            </w:pPr>
            <w:r>
              <w:rPr>
                <w:color w:val="000000"/>
              </w:rPr>
              <w:t xml:space="preserve">Martaeng </w:t>
            </w:r>
            <w:r>
              <w:rPr>
                <w:i/>
                <w:color w:val="000000"/>
              </w:rPr>
              <w:t>et al</w:t>
            </w:r>
            <w:r>
              <w:rPr>
                <w:color w:val="000000"/>
              </w:rPr>
              <w:t xml:space="preserve">., 2023 </w:t>
            </w:r>
          </w:p>
        </w:tc>
      </w:tr>
      <w:tr w:rsidR="008D78A6" w14:paraId="76AAD1B1" w14:textId="77777777">
        <w:tc>
          <w:tcPr>
            <w:tcW w:w="1977" w:type="dxa"/>
            <w:shd w:val="clear" w:color="auto" w:fill="auto"/>
            <w:tcMar>
              <w:top w:w="0" w:type="dxa"/>
              <w:left w:w="0" w:type="dxa"/>
              <w:bottom w:w="0" w:type="dxa"/>
              <w:right w:w="0" w:type="dxa"/>
            </w:tcMar>
            <w:vAlign w:val="center"/>
          </w:tcPr>
          <w:p w14:paraId="76AAD1AA" w14:textId="77777777" w:rsidR="008D78A6" w:rsidRDefault="00000000">
            <w:pPr>
              <w:spacing w:after="270"/>
              <w:jc w:val="center"/>
              <w:rPr>
                <w:color w:val="000000"/>
              </w:rPr>
            </w:pPr>
            <w:r>
              <w:rPr>
                <w:color w:val="000000"/>
              </w:rPr>
              <w:t xml:space="preserve">Helsingborg </w:t>
            </w:r>
          </w:p>
        </w:tc>
        <w:tc>
          <w:tcPr>
            <w:tcW w:w="1085" w:type="dxa"/>
            <w:shd w:val="clear" w:color="auto" w:fill="auto"/>
            <w:tcMar>
              <w:top w:w="0" w:type="dxa"/>
              <w:left w:w="0" w:type="dxa"/>
              <w:bottom w:w="0" w:type="dxa"/>
              <w:right w:w="0" w:type="dxa"/>
            </w:tcMar>
            <w:vAlign w:val="center"/>
          </w:tcPr>
          <w:p w14:paraId="76AAD1AB" w14:textId="77777777" w:rsidR="008D78A6" w:rsidRDefault="00000000">
            <w:pPr>
              <w:spacing w:after="270"/>
              <w:jc w:val="center"/>
              <w:rPr>
                <w:color w:val="000000"/>
              </w:rPr>
            </w:pPr>
            <w:r>
              <w:rPr>
                <w:color w:val="000000"/>
              </w:rPr>
              <w:t xml:space="preserve">Sweden </w:t>
            </w:r>
          </w:p>
        </w:tc>
        <w:tc>
          <w:tcPr>
            <w:tcW w:w="1435" w:type="dxa"/>
            <w:shd w:val="clear" w:color="auto" w:fill="auto"/>
            <w:tcMar>
              <w:top w:w="0" w:type="dxa"/>
              <w:left w:w="0" w:type="dxa"/>
              <w:bottom w:w="0" w:type="dxa"/>
              <w:right w:w="0" w:type="dxa"/>
            </w:tcMar>
            <w:vAlign w:val="center"/>
          </w:tcPr>
          <w:p w14:paraId="76AAD1AC" w14:textId="77777777" w:rsidR="008D78A6" w:rsidRDefault="00000000">
            <w:pPr>
              <w:spacing w:after="270"/>
              <w:jc w:val="center"/>
              <w:rPr>
                <w:color w:val="000000"/>
              </w:rPr>
            </w:pPr>
            <w:r>
              <w:rPr>
                <w:color w:val="000000"/>
              </w:rPr>
              <w:t xml:space="preserve">56.02630 </w:t>
            </w:r>
          </w:p>
        </w:tc>
        <w:tc>
          <w:tcPr>
            <w:tcW w:w="1352" w:type="dxa"/>
            <w:shd w:val="clear" w:color="auto" w:fill="auto"/>
            <w:tcMar>
              <w:top w:w="0" w:type="dxa"/>
              <w:left w:w="0" w:type="dxa"/>
              <w:bottom w:w="0" w:type="dxa"/>
              <w:right w:w="0" w:type="dxa"/>
            </w:tcMar>
            <w:vAlign w:val="center"/>
          </w:tcPr>
          <w:p w14:paraId="76AAD1AD" w14:textId="77777777" w:rsidR="008D78A6" w:rsidRDefault="00000000">
            <w:pPr>
              <w:spacing w:after="270"/>
              <w:jc w:val="center"/>
              <w:rPr>
                <w:color w:val="000000"/>
              </w:rPr>
            </w:pPr>
            <w:r>
              <w:rPr>
                <w:color w:val="000000"/>
              </w:rPr>
              <w:t xml:space="preserve">12.695700 </w:t>
            </w:r>
          </w:p>
        </w:tc>
        <w:tc>
          <w:tcPr>
            <w:tcW w:w="1709" w:type="dxa"/>
            <w:shd w:val="clear" w:color="auto" w:fill="auto"/>
            <w:tcMar>
              <w:top w:w="0" w:type="dxa"/>
              <w:left w:w="0" w:type="dxa"/>
              <w:bottom w:w="0" w:type="dxa"/>
              <w:right w:w="0" w:type="dxa"/>
            </w:tcMar>
            <w:vAlign w:val="center"/>
          </w:tcPr>
          <w:p w14:paraId="76AAD1AE" w14:textId="77777777" w:rsidR="008D78A6" w:rsidRDefault="00000000">
            <w:pPr>
              <w:spacing w:after="270"/>
              <w:jc w:val="center"/>
              <w:rPr>
                <w:color w:val="000000"/>
              </w:rPr>
            </w:pPr>
            <w:r>
              <w:rPr>
                <w:color w:val="000000"/>
              </w:rPr>
              <w:t xml:space="preserve">2020 </w:t>
            </w:r>
          </w:p>
        </w:tc>
        <w:tc>
          <w:tcPr>
            <w:tcW w:w="2968" w:type="dxa"/>
            <w:shd w:val="clear" w:color="auto" w:fill="auto"/>
            <w:tcMar>
              <w:top w:w="0" w:type="dxa"/>
              <w:left w:w="0" w:type="dxa"/>
              <w:bottom w:w="0" w:type="dxa"/>
              <w:right w:w="0" w:type="dxa"/>
            </w:tcMar>
            <w:vAlign w:val="center"/>
          </w:tcPr>
          <w:p w14:paraId="76AAD1AF" w14:textId="77777777" w:rsidR="008D78A6" w:rsidRDefault="00000000">
            <w:pPr>
              <w:spacing w:after="270"/>
              <w:jc w:val="center"/>
              <w:rPr>
                <w:color w:val="000000"/>
              </w:rPr>
            </w:pPr>
            <w:r>
              <w:rPr>
                <w:color w:val="000000"/>
              </w:rPr>
              <w:t xml:space="preserve">eDNA </w:t>
            </w:r>
          </w:p>
        </w:tc>
        <w:tc>
          <w:tcPr>
            <w:tcW w:w="2424" w:type="dxa"/>
            <w:shd w:val="clear" w:color="auto" w:fill="auto"/>
            <w:tcMar>
              <w:top w:w="0" w:type="dxa"/>
              <w:left w:w="0" w:type="dxa"/>
              <w:bottom w:w="0" w:type="dxa"/>
              <w:right w:w="0" w:type="dxa"/>
            </w:tcMar>
            <w:vAlign w:val="center"/>
          </w:tcPr>
          <w:p w14:paraId="76AAD1B0" w14:textId="77777777" w:rsidR="008D78A6" w:rsidRDefault="00000000">
            <w:pPr>
              <w:spacing w:after="270"/>
              <w:jc w:val="center"/>
              <w:rPr>
                <w:color w:val="000000"/>
              </w:rPr>
            </w:pPr>
            <w:r>
              <w:rPr>
                <w:color w:val="000000"/>
              </w:rPr>
              <w:t xml:space="preserve">Martaeng </w:t>
            </w:r>
            <w:r>
              <w:rPr>
                <w:i/>
                <w:color w:val="000000"/>
              </w:rPr>
              <w:t>et al</w:t>
            </w:r>
            <w:r>
              <w:rPr>
                <w:color w:val="000000"/>
              </w:rPr>
              <w:t xml:space="preserve">., 2023 </w:t>
            </w:r>
          </w:p>
        </w:tc>
      </w:tr>
      <w:tr w:rsidR="008D78A6" w14:paraId="76AAD1B9" w14:textId="77777777">
        <w:tc>
          <w:tcPr>
            <w:tcW w:w="1977" w:type="dxa"/>
            <w:shd w:val="clear" w:color="auto" w:fill="auto"/>
            <w:tcMar>
              <w:top w:w="0" w:type="dxa"/>
              <w:left w:w="0" w:type="dxa"/>
              <w:bottom w:w="0" w:type="dxa"/>
              <w:right w:w="0" w:type="dxa"/>
            </w:tcMar>
            <w:vAlign w:val="center"/>
          </w:tcPr>
          <w:p w14:paraId="76AAD1B2" w14:textId="77777777" w:rsidR="008D78A6" w:rsidRDefault="00000000">
            <w:pPr>
              <w:spacing w:after="270"/>
              <w:jc w:val="center"/>
              <w:rPr>
                <w:color w:val="000000"/>
              </w:rPr>
            </w:pPr>
            <w:proofErr w:type="spellStart"/>
            <w:r>
              <w:rPr>
                <w:color w:val="000000"/>
              </w:rPr>
              <w:t>Lysekil</w:t>
            </w:r>
            <w:proofErr w:type="spellEnd"/>
            <w:r>
              <w:rPr>
                <w:color w:val="000000"/>
              </w:rPr>
              <w:t xml:space="preserve"> </w:t>
            </w:r>
          </w:p>
        </w:tc>
        <w:tc>
          <w:tcPr>
            <w:tcW w:w="1085" w:type="dxa"/>
            <w:shd w:val="clear" w:color="auto" w:fill="auto"/>
            <w:tcMar>
              <w:top w:w="0" w:type="dxa"/>
              <w:left w:w="0" w:type="dxa"/>
              <w:bottom w:w="0" w:type="dxa"/>
              <w:right w:w="0" w:type="dxa"/>
            </w:tcMar>
            <w:vAlign w:val="center"/>
          </w:tcPr>
          <w:p w14:paraId="76AAD1B3" w14:textId="77777777" w:rsidR="008D78A6" w:rsidRDefault="00000000">
            <w:pPr>
              <w:spacing w:after="270"/>
              <w:jc w:val="center"/>
              <w:rPr>
                <w:color w:val="000000"/>
              </w:rPr>
            </w:pPr>
            <w:r>
              <w:rPr>
                <w:color w:val="000000"/>
              </w:rPr>
              <w:t xml:space="preserve">Sweden </w:t>
            </w:r>
          </w:p>
        </w:tc>
        <w:tc>
          <w:tcPr>
            <w:tcW w:w="1435" w:type="dxa"/>
            <w:shd w:val="clear" w:color="auto" w:fill="auto"/>
            <w:tcMar>
              <w:top w:w="0" w:type="dxa"/>
              <w:left w:w="0" w:type="dxa"/>
              <w:bottom w:w="0" w:type="dxa"/>
              <w:right w:w="0" w:type="dxa"/>
            </w:tcMar>
            <w:vAlign w:val="center"/>
          </w:tcPr>
          <w:p w14:paraId="76AAD1B4" w14:textId="77777777" w:rsidR="008D78A6" w:rsidRDefault="00000000">
            <w:pPr>
              <w:spacing w:after="270"/>
              <w:jc w:val="center"/>
              <w:rPr>
                <w:color w:val="000000"/>
              </w:rPr>
            </w:pPr>
            <w:r>
              <w:rPr>
                <w:color w:val="000000"/>
              </w:rPr>
              <w:t xml:space="preserve">58.35330 </w:t>
            </w:r>
          </w:p>
        </w:tc>
        <w:tc>
          <w:tcPr>
            <w:tcW w:w="1352" w:type="dxa"/>
            <w:shd w:val="clear" w:color="auto" w:fill="auto"/>
            <w:tcMar>
              <w:top w:w="0" w:type="dxa"/>
              <w:left w:w="0" w:type="dxa"/>
              <w:bottom w:w="0" w:type="dxa"/>
              <w:right w:w="0" w:type="dxa"/>
            </w:tcMar>
            <w:vAlign w:val="center"/>
          </w:tcPr>
          <w:p w14:paraId="76AAD1B5" w14:textId="77777777" w:rsidR="008D78A6" w:rsidRDefault="00000000">
            <w:pPr>
              <w:spacing w:after="270"/>
              <w:jc w:val="center"/>
              <w:rPr>
                <w:color w:val="000000"/>
              </w:rPr>
            </w:pPr>
            <w:r>
              <w:rPr>
                <w:color w:val="000000"/>
              </w:rPr>
              <w:t xml:space="preserve">11.433900 </w:t>
            </w:r>
          </w:p>
        </w:tc>
        <w:tc>
          <w:tcPr>
            <w:tcW w:w="1709" w:type="dxa"/>
            <w:shd w:val="clear" w:color="auto" w:fill="auto"/>
            <w:tcMar>
              <w:top w:w="0" w:type="dxa"/>
              <w:left w:w="0" w:type="dxa"/>
              <w:bottom w:w="0" w:type="dxa"/>
              <w:right w:w="0" w:type="dxa"/>
            </w:tcMar>
            <w:vAlign w:val="center"/>
          </w:tcPr>
          <w:p w14:paraId="76AAD1B6" w14:textId="77777777" w:rsidR="008D78A6" w:rsidRDefault="00000000">
            <w:pPr>
              <w:spacing w:after="270"/>
              <w:jc w:val="center"/>
              <w:rPr>
                <w:color w:val="000000"/>
              </w:rPr>
            </w:pPr>
            <w:r>
              <w:rPr>
                <w:color w:val="000000"/>
              </w:rPr>
              <w:t xml:space="preserve">2020 </w:t>
            </w:r>
          </w:p>
        </w:tc>
        <w:tc>
          <w:tcPr>
            <w:tcW w:w="2968" w:type="dxa"/>
            <w:shd w:val="clear" w:color="auto" w:fill="auto"/>
            <w:tcMar>
              <w:top w:w="0" w:type="dxa"/>
              <w:left w:w="0" w:type="dxa"/>
              <w:bottom w:w="0" w:type="dxa"/>
              <w:right w:w="0" w:type="dxa"/>
            </w:tcMar>
            <w:vAlign w:val="center"/>
          </w:tcPr>
          <w:p w14:paraId="76AAD1B7" w14:textId="77777777" w:rsidR="008D78A6" w:rsidRDefault="00000000">
            <w:pPr>
              <w:spacing w:after="270"/>
              <w:jc w:val="center"/>
              <w:rPr>
                <w:color w:val="000000"/>
              </w:rPr>
            </w:pPr>
            <w:r>
              <w:rPr>
                <w:color w:val="000000"/>
              </w:rPr>
              <w:t>eDNA; Plastic settlement plate</w:t>
            </w:r>
          </w:p>
        </w:tc>
        <w:tc>
          <w:tcPr>
            <w:tcW w:w="2424" w:type="dxa"/>
            <w:shd w:val="clear" w:color="auto" w:fill="auto"/>
            <w:tcMar>
              <w:top w:w="0" w:type="dxa"/>
              <w:left w:w="0" w:type="dxa"/>
              <w:bottom w:w="0" w:type="dxa"/>
              <w:right w:w="0" w:type="dxa"/>
            </w:tcMar>
            <w:vAlign w:val="center"/>
          </w:tcPr>
          <w:p w14:paraId="76AAD1B8" w14:textId="77777777" w:rsidR="008D78A6" w:rsidRDefault="00000000">
            <w:pPr>
              <w:spacing w:after="270"/>
              <w:jc w:val="center"/>
              <w:rPr>
                <w:color w:val="000000"/>
              </w:rPr>
            </w:pPr>
            <w:r>
              <w:rPr>
                <w:color w:val="000000"/>
              </w:rPr>
              <w:t xml:space="preserve">Martaeng </w:t>
            </w:r>
            <w:r>
              <w:rPr>
                <w:i/>
                <w:color w:val="000000"/>
              </w:rPr>
              <w:t>et al</w:t>
            </w:r>
            <w:r>
              <w:rPr>
                <w:color w:val="000000"/>
              </w:rPr>
              <w:t xml:space="preserve">., 2023 </w:t>
            </w:r>
          </w:p>
        </w:tc>
      </w:tr>
      <w:tr w:rsidR="008D78A6" w14:paraId="76AAD1C1" w14:textId="77777777">
        <w:tc>
          <w:tcPr>
            <w:tcW w:w="1977" w:type="dxa"/>
            <w:shd w:val="clear" w:color="auto" w:fill="auto"/>
            <w:tcMar>
              <w:top w:w="0" w:type="dxa"/>
              <w:left w:w="0" w:type="dxa"/>
              <w:bottom w:w="0" w:type="dxa"/>
              <w:right w:w="0" w:type="dxa"/>
            </w:tcMar>
            <w:vAlign w:val="center"/>
          </w:tcPr>
          <w:p w14:paraId="76AAD1BA" w14:textId="77777777" w:rsidR="008D78A6" w:rsidRDefault="00000000">
            <w:pPr>
              <w:spacing w:after="270"/>
              <w:jc w:val="center"/>
              <w:rPr>
                <w:color w:val="000000"/>
              </w:rPr>
            </w:pPr>
            <w:r>
              <w:rPr>
                <w:color w:val="000000"/>
              </w:rPr>
              <w:t xml:space="preserve">Marstrand </w:t>
            </w:r>
          </w:p>
        </w:tc>
        <w:tc>
          <w:tcPr>
            <w:tcW w:w="1085" w:type="dxa"/>
            <w:shd w:val="clear" w:color="auto" w:fill="auto"/>
            <w:tcMar>
              <w:top w:w="0" w:type="dxa"/>
              <w:left w:w="0" w:type="dxa"/>
              <w:bottom w:w="0" w:type="dxa"/>
              <w:right w:w="0" w:type="dxa"/>
            </w:tcMar>
            <w:vAlign w:val="center"/>
          </w:tcPr>
          <w:p w14:paraId="76AAD1BB" w14:textId="77777777" w:rsidR="008D78A6" w:rsidRDefault="00000000">
            <w:pPr>
              <w:spacing w:after="270"/>
              <w:jc w:val="center"/>
              <w:rPr>
                <w:color w:val="000000"/>
              </w:rPr>
            </w:pPr>
            <w:r>
              <w:rPr>
                <w:color w:val="000000"/>
              </w:rPr>
              <w:t xml:space="preserve">Sweden </w:t>
            </w:r>
          </w:p>
        </w:tc>
        <w:tc>
          <w:tcPr>
            <w:tcW w:w="1435" w:type="dxa"/>
            <w:shd w:val="clear" w:color="auto" w:fill="auto"/>
            <w:tcMar>
              <w:top w:w="0" w:type="dxa"/>
              <w:left w:w="0" w:type="dxa"/>
              <w:bottom w:w="0" w:type="dxa"/>
              <w:right w:w="0" w:type="dxa"/>
            </w:tcMar>
            <w:vAlign w:val="center"/>
          </w:tcPr>
          <w:p w14:paraId="76AAD1BC" w14:textId="77777777" w:rsidR="008D78A6" w:rsidRDefault="00000000">
            <w:pPr>
              <w:spacing w:after="270"/>
              <w:jc w:val="center"/>
              <w:rPr>
                <w:color w:val="000000"/>
              </w:rPr>
            </w:pPr>
            <w:r>
              <w:rPr>
                <w:color w:val="000000"/>
              </w:rPr>
              <w:t xml:space="preserve">57.88930 </w:t>
            </w:r>
          </w:p>
        </w:tc>
        <w:tc>
          <w:tcPr>
            <w:tcW w:w="1352" w:type="dxa"/>
            <w:shd w:val="clear" w:color="auto" w:fill="auto"/>
            <w:tcMar>
              <w:top w:w="0" w:type="dxa"/>
              <w:left w:w="0" w:type="dxa"/>
              <w:bottom w:w="0" w:type="dxa"/>
              <w:right w:w="0" w:type="dxa"/>
            </w:tcMar>
            <w:vAlign w:val="center"/>
          </w:tcPr>
          <w:p w14:paraId="76AAD1BD" w14:textId="77777777" w:rsidR="008D78A6" w:rsidRDefault="00000000">
            <w:pPr>
              <w:spacing w:after="270"/>
              <w:jc w:val="center"/>
              <w:rPr>
                <w:color w:val="000000"/>
              </w:rPr>
            </w:pPr>
            <w:r>
              <w:rPr>
                <w:color w:val="000000"/>
              </w:rPr>
              <w:t xml:space="preserve">11.585700 </w:t>
            </w:r>
          </w:p>
        </w:tc>
        <w:tc>
          <w:tcPr>
            <w:tcW w:w="1709" w:type="dxa"/>
            <w:shd w:val="clear" w:color="auto" w:fill="auto"/>
            <w:tcMar>
              <w:top w:w="0" w:type="dxa"/>
              <w:left w:w="0" w:type="dxa"/>
              <w:bottom w:w="0" w:type="dxa"/>
              <w:right w:w="0" w:type="dxa"/>
            </w:tcMar>
            <w:vAlign w:val="center"/>
          </w:tcPr>
          <w:p w14:paraId="76AAD1BE" w14:textId="77777777" w:rsidR="008D78A6" w:rsidRDefault="00000000">
            <w:pPr>
              <w:spacing w:after="270"/>
              <w:jc w:val="center"/>
              <w:rPr>
                <w:color w:val="000000"/>
              </w:rPr>
            </w:pPr>
            <w:r>
              <w:rPr>
                <w:color w:val="000000"/>
              </w:rPr>
              <w:t xml:space="preserve">2020 </w:t>
            </w:r>
          </w:p>
        </w:tc>
        <w:tc>
          <w:tcPr>
            <w:tcW w:w="2968" w:type="dxa"/>
            <w:shd w:val="clear" w:color="auto" w:fill="auto"/>
            <w:tcMar>
              <w:top w:w="0" w:type="dxa"/>
              <w:left w:w="0" w:type="dxa"/>
              <w:bottom w:w="0" w:type="dxa"/>
              <w:right w:w="0" w:type="dxa"/>
            </w:tcMar>
            <w:vAlign w:val="center"/>
          </w:tcPr>
          <w:p w14:paraId="76AAD1BF" w14:textId="77777777" w:rsidR="008D78A6" w:rsidRDefault="00000000">
            <w:pPr>
              <w:spacing w:after="270"/>
              <w:jc w:val="center"/>
              <w:rPr>
                <w:color w:val="000000"/>
              </w:rPr>
            </w:pPr>
            <w:r>
              <w:rPr>
                <w:color w:val="000000"/>
              </w:rPr>
              <w:t>eDNA; Plastic settlement plate</w:t>
            </w:r>
          </w:p>
        </w:tc>
        <w:tc>
          <w:tcPr>
            <w:tcW w:w="2424" w:type="dxa"/>
            <w:shd w:val="clear" w:color="auto" w:fill="auto"/>
            <w:tcMar>
              <w:top w:w="0" w:type="dxa"/>
              <w:left w:w="0" w:type="dxa"/>
              <w:bottom w:w="0" w:type="dxa"/>
              <w:right w:w="0" w:type="dxa"/>
            </w:tcMar>
            <w:vAlign w:val="center"/>
          </w:tcPr>
          <w:p w14:paraId="76AAD1C0" w14:textId="77777777" w:rsidR="008D78A6" w:rsidRDefault="00000000">
            <w:pPr>
              <w:spacing w:after="270"/>
              <w:jc w:val="center"/>
              <w:rPr>
                <w:color w:val="000000"/>
              </w:rPr>
            </w:pPr>
            <w:r>
              <w:rPr>
                <w:color w:val="000000"/>
              </w:rPr>
              <w:t xml:space="preserve">Martaeng </w:t>
            </w:r>
            <w:r>
              <w:rPr>
                <w:i/>
                <w:color w:val="000000"/>
              </w:rPr>
              <w:t>et al</w:t>
            </w:r>
            <w:r>
              <w:rPr>
                <w:color w:val="000000"/>
              </w:rPr>
              <w:t xml:space="preserve">., 2023 </w:t>
            </w:r>
          </w:p>
        </w:tc>
      </w:tr>
      <w:tr w:rsidR="008D78A6" w14:paraId="76AAD1C9" w14:textId="77777777">
        <w:tc>
          <w:tcPr>
            <w:tcW w:w="1977" w:type="dxa"/>
            <w:shd w:val="clear" w:color="auto" w:fill="auto"/>
            <w:tcMar>
              <w:top w:w="0" w:type="dxa"/>
              <w:left w:w="0" w:type="dxa"/>
              <w:bottom w:w="0" w:type="dxa"/>
              <w:right w:w="0" w:type="dxa"/>
            </w:tcMar>
            <w:vAlign w:val="center"/>
          </w:tcPr>
          <w:p w14:paraId="76AAD1C2" w14:textId="77777777" w:rsidR="008D78A6" w:rsidRDefault="00000000">
            <w:pPr>
              <w:spacing w:after="270"/>
              <w:jc w:val="center"/>
              <w:rPr>
                <w:color w:val="000000"/>
              </w:rPr>
            </w:pPr>
            <w:r>
              <w:rPr>
                <w:color w:val="000000"/>
              </w:rPr>
              <w:t xml:space="preserve">Varberg </w:t>
            </w:r>
          </w:p>
        </w:tc>
        <w:tc>
          <w:tcPr>
            <w:tcW w:w="1085" w:type="dxa"/>
            <w:shd w:val="clear" w:color="auto" w:fill="auto"/>
            <w:tcMar>
              <w:top w:w="0" w:type="dxa"/>
              <w:left w:w="0" w:type="dxa"/>
              <w:bottom w:w="0" w:type="dxa"/>
              <w:right w:w="0" w:type="dxa"/>
            </w:tcMar>
            <w:vAlign w:val="center"/>
          </w:tcPr>
          <w:p w14:paraId="76AAD1C3" w14:textId="77777777" w:rsidR="008D78A6" w:rsidRDefault="00000000">
            <w:pPr>
              <w:spacing w:after="270"/>
              <w:jc w:val="center"/>
              <w:rPr>
                <w:color w:val="000000"/>
              </w:rPr>
            </w:pPr>
            <w:r>
              <w:rPr>
                <w:color w:val="000000"/>
              </w:rPr>
              <w:t xml:space="preserve">Sweden </w:t>
            </w:r>
          </w:p>
        </w:tc>
        <w:tc>
          <w:tcPr>
            <w:tcW w:w="1435" w:type="dxa"/>
            <w:shd w:val="clear" w:color="auto" w:fill="auto"/>
            <w:tcMar>
              <w:top w:w="0" w:type="dxa"/>
              <w:left w:w="0" w:type="dxa"/>
              <w:bottom w:w="0" w:type="dxa"/>
              <w:right w:w="0" w:type="dxa"/>
            </w:tcMar>
            <w:vAlign w:val="center"/>
          </w:tcPr>
          <w:p w14:paraId="76AAD1C4" w14:textId="77777777" w:rsidR="008D78A6" w:rsidRDefault="00000000">
            <w:pPr>
              <w:spacing w:after="270"/>
              <w:jc w:val="center"/>
              <w:rPr>
                <w:color w:val="000000"/>
              </w:rPr>
            </w:pPr>
            <w:r>
              <w:rPr>
                <w:color w:val="000000"/>
              </w:rPr>
              <w:t xml:space="preserve">57.11260 </w:t>
            </w:r>
          </w:p>
        </w:tc>
        <w:tc>
          <w:tcPr>
            <w:tcW w:w="1352" w:type="dxa"/>
            <w:shd w:val="clear" w:color="auto" w:fill="auto"/>
            <w:tcMar>
              <w:top w:w="0" w:type="dxa"/>
              <w:left w:w="0" w:type="dxa"/>
              <w:bottom w:w="0" w:type="dxa"/>
              <w:right w:w="0" w:type="dxa"/>
            </w:tcMar>
            <w:vAlign w:val="center"/>
          </w:tcPr>
          <w:p w14:paraId="76AAD1C5" w14:textId="77777777" w:rsidR="008D78A6" w:rsidRDefault="00000000">
            <w:pPr>
              <w:spacing w:after="270"/>
              <w:jc w:val="center"/>
              <w:rPr>
                <w:color w:val="000000"/>
              </w:rPr>
            </w:pPr>
            <w:r>
              <w:rPr>
                <w:color w:val="000000"/>
              </w:rPr>
              <w:t xml:space="preserve">12.230300 </w:t>
            </w:r>
          </w:p>
        </w:tc>
        <w:tc>
          <w:tcPr>
            <w:tcW w:w="1709" w:type="dxa"/>
            <w:shd w:val="clear" w:color="auto" w:fill="auto"/>
            <w:tcMar>
              <w:top w:w="0" w:type="dxa"/>
              <w:left w:w="0" w:type="dxa"/>
              <w:bottom w:w="0" w:type="dxa"/>
              <w:right w:w="0" w:type="dxa"/>
            </w:tcMar>
            <w:vAlign w:val="center"/>
          </w:tcPr>
          <w:p w14:paraId="76AAD1C6" w14:textId="77777777" w:rsidR="008D78A6" w:rsidRDefault="00000000">
            <w:pPr>
              <w:spacing w:after="270"/>
              <w:jc w:val="center"/>
              <w:rPr>
                <w:color w:val="000000"/>
              </w:rPr>
            </w:pPr>
            <w:r>
              <w:rPr>
                <w:color w:val="000000"/>
              </w:rPr>
              <w:t xml:space="preserve">2020 </w:t>
            </w:r>
          </w:p>
        </w:tc>
        <w:tc>
          <w:tcPr>
            <w:tcW w:w="2968" w:type="dxa"/>
            <w:shd w:val="clear" w:color="auto" w:fill="auto"/>
            <w:tcMar>
              <w:top w:w="0" w:type="dxa"/>
              <w:left w:w="0" w:type="dxa"/>
              <w:bottom w:w="0" w:type="dxa"/>
              <w:right w:w="0" w:type="dxa"/>
            </w:tcMar>
            <w:vAlign w:val="center"/>
          </w:tcPr>
          <w:p w14:paraId="76AAD1C7" w14:textId="77777777" w:rsidR="008D78A6" w:rsidRDefault="00000000">
            <w:pPr>
              <w:spacing w:after="270"/>
              <w:jc w:val="center"/>
              <w:rPr>
                <w:color w:val="000000"/>
              </w:rPr>
            </w:pPr>
            <w:r>
              <w:rPr>
                <w:color w:val="000000"/>
              </w:rPr>
              <w:t xml:space="preserve">Plastic settlement plate </w:t>
            </w:r>
          </w:p>
        </w:tc>
        <w:tc>
          <w:tcPr>
            <w:tcW w:w="2424" w:type="dxa"/>
            <w:shd w:val="clear" w:color="auto" w:fill="auto"/>
            <w:tcMar>
              <w:top w:w="0" w:type="dxa"/>
              <w:left w:w="0" w:type="dxa"/>
              <w:bottom w:w="0" w:type="dxa"/>
              <w:right w:w="0" w:type="dxa"/>
            </w:tcMar>
            <w:vAlign w:val="center"/>
          </w:tcPr>
          <w:p w14:paraId="76AAD1C8" w14:textId="77777777" w:rsidR="008D78A6" w:rsidRDefault="00000000">
            <w:pPr>
              <w:spacing w:after="270"/>
              <w:jc w:val="center"/>
              <w:rPr>
                <w:color w:val="000000"/>
              </w:rPr>
            </w:pPr>
            <w:r>
              <w:rPr>
                <w:color w:val="000000"/>
              </w:rPr>
              <w:t xml:space="preserve">Martaeng </w:t>
            </w:r>
            <w:r>
              <w:rPr>
                <w:i/>
                <w:color w:val="000000"/>
              </w:rPr>
              <w:t>et al</w:t>
            </w:r>
            <w:r>
              <w:rPr>
                <w:color w:val="000000"/>
              </w:rPr>
              <w:t xml:space="preserve">., 2023 </w:t>
            </w:r>
          </w:p>
        </w:tc>
      </w:tr>
      <w:tr w:rsidR="008D78A6" w14:paraId="76AAD1D1" w14:textId="77777777">
        <w:tc>
          <w:tcPr>
            <w:tcW w:w="1977" w:type="dxa"/>
            <w:shd w:val="clear" w:color="auto" w:fill="auto"/>
            <w:tcMar>
              <w:top w:w="0" w:type="dxa"/>
              <w:left w:w="0" w:type="dxa"/>
              <w:bottom w:w="0" w:type="dxa"/>
              <w:right w:w="0" w:type="dxa"/>
            </w:tcMar>
            <w:vAlign w:val="center"/>
          </w:tcPr>
          <w:p w14:paraId="76AAD1CA" w14:textId="77777777" w:rsidR="008D78A6" w:rsidRDefault="00000000">
            <w:pPr>
              <w:spacing w:after="270"/>
              <w:jc w:val="center"/>
              <w:rPr>
                <w:color w:val="000000"/>
              </w:rPr>
            </w:pPr>
            <w:r>
              <w:rPr>
                <w:color w:val="000000"/>
              </w:rPr>
              <w:t xml:space="preserve">Georgetown, Maine </w:t>
            </w:r>
          </w:p>
        </w:tc>
        <w:tc>
          <w:tcPr>
            <w:tcW w:w="1085" w:type="dxa"/>
            <w:shd w:val="clear" w:color="auto" w:fill="auto"/>
            <w:tcMar>
              <w:top w:w="0" w:type="dxa"/>
              <w:left w:w="0" w:type="dxa"/>
              <w:bottom w:w="0" w:type="dxa"/>
              <w:right w:w="0" w:type="dxa"/>
            </w:tcMar>
            <w:vAlign w:val="center"/>
          </w:tcPr>
          <w:p w14:paraId="76AAD1CB" w14:textId="196ED95B" w:rsidR="008D78A6" w:rsidRDefault="00000000">
            <w:pPr>
              <w:spacing w:after="270"/>
              <w:jc w:val="center"/>
              <w:rPr>
                <w:color w:val="000000"/>
              </w:rPr>
            </w:pPr>
            <w:r>
              <w:rPr>
                <w:color w:val="000000"/>
              </w:rPr>
              <w:t>U</w:t>
            </w:r>
            <w:r w:rsidR="00AF1305">
              <w:rPr>
                <w:color w:val="000000"/>
              </w:rPr>
              <w:t>.</w:t>
            </w:r>
            <w:r>
              <w:rPr>
                <w:color w:val="000000"/>
              </w:rPr>
              <w:t>S</w:t>
            </w:r>
            <w:r w:rsidR="00AF1305">
              <w:rPr>
                <w:color w:val="000000"/>
              </w:rPr>
              <w:t>.</w:t>
            </w:r>
            <w:r>
              <w:rPr>
                <w:color w:val="000000"/>
              </w:rPr>
              <w:t>A</w:t>
            </w:r>
            <w:r w:rsidR="00AF1305">
              <w:rPr>
                <w:color w:val="000000"/>
              </w:rPr>
              <w:t>.</w:t>
            </w:r>
            <w:r>
              <w:rPr>
                <w:color w:val="000000"/>
              </w:rPr>
              <w:t xml:space="preserve"> </w:t>
            </w:r>
          </w:p>
        </w:tc>
        <w:tc>
          <w:tcPr>
            <w:tcW w:w="1435" w:type="dxa"/>
            <w:shd w:val="clear" w:color="auto" w:fill="auto"/>
            <w:tcMar>
              <w:top w:w="0" w:type="dxa"/>
              <w:left w:w="0" w:type="dxa"/>
              <w:bottom w:w="0" w:type="dxa"/>
              <w:right w:w="0" w:type="dxa"/>
            </w:tcMar>
            <w:vAlign w:val="center"/>
          </w:tcPr>
          <w:p w14:paraId="76AAD1CC" w14:textId="77777777" w:rsidR="008D78A6" w:rsidRDefault="00000000">
            <w:pPr>
              <w:spacing w:after="270"/>
              <w:jc w:val="center"/>
              <w:rPr>
                <w:color w:val="000000"/>
              </w:rPr>
            </w:pPr>
            <w:r>
              <w:rPr>
                <w:color w:val="000000"/>
              </w:rPr>
              <w:t xml:space="preserve">43.78492 </w:t>
            </w:r>
          </w:p>
        </w:tc>
        <w:tc>
          <w:tcPr>
            <w:tcW w:w="1352" w:type="dxa"/>
            <w:shd w:val="clear" w:color="auto" w:fill="auto"/>
            <w:tcMar>
              <w:top w:w="0" w:type="dxa"/>
              <w:left w:w="0" w:type="dxa"/>
              <w:bottom w:w="0" w:type="dxa"/>
              <w:right w:w="0" w:type="dxa"/>
            </w:tcMar>
            <w:vAlign w:val="center"/>
          </w:tcPr>
          <w:p w14:paraId="76AAD1CD" w14:textId="77777777" w:rsidR="008D78A6" w:rsidRDefault="00000000">
            <w:pPr>
              <w:spacing w:after="270"/>
              <w:jc w:val="center"/>
              <w:rPr>
                <w:color w:val="000000"/>
              </w:rPr>
            </w:pPr>
            <w:r>
              <w:rPr>
                <w:color w:val="000000"/>
              </w:rPr>
              <w:t xml:space="preserve">-69.721540 </w:t>
            </w:r>
          </w:p>
        </w:tc>
        <w:tc>
          <w:tcPr>
            <w:tcW w:w="1709" w:type="dxa"/>
            <w:shd w:val="clear" w:color="auto" w:fill="auto"/>
            <w:tcMar>
              <w:top w:w="0" w:type="dxa"/>
              <w:left w:w="0" w:type="dxa"/>
              <w:bottom w:w="0" w:type="dxa"/>
              <w:right w:w="0" w:type="dxa"/>
            </w:tcMar>
            <w:vAlign w:val="center"/>
          </w:tcPr>
          <w:p w14:paraId="76AAD1CE" w14:textId="77777777" w:rsidR="008D78A6" w:rsidRDefault="00000000">
            <w:pPr>
              <w:spacing w:after="270"/>
              <w:jc w:val="center"/>
              <w:rPr>
                <w:color w:val="000000"/>
              </w:rPr>
            </w:pPr>
            <w:r>
              <w:rPr>
                <w:color w:val="000000"/>
              </w:rPr>
              <w:t xml:space="preserve">2022 </w:t>
            </w:r>
          </w:p>
        </w:tc>
        <w:tc>
          <w:tcPr>
            <w:tcW w:w="2968" w:type="dxa"/>
            <w:shd w:val="clear" w:color="auto" w:fill="auto"/>
            <w:tcMar>
              <w:top w:w="0" w:type="dxa"/>
              <w:left w:w="0" w:type="dxa"/>
              <w:bottom w:w="0" w:type="dxa"/>
              <w:right w:w="0" w:type="dxa"/>
            </w:tcMar>
            <w:vAlign w:val="center"/>
          </w:tcPr>
          <w:p w14:paraId="76AAD1CF" w14:textId="77777777" w:rsidR="008D78A6" w:rsidRDefault="00000000">
            <w:pPr>
              <w:spacing w:after="270"/>
              <w:jc w:val="center"/>
              <w:rPr>
                <w:color w:val="000000"/>
              </w:rPr>
            </w:pPr>
            <w:r>
              <w:rPr>
                <w:color w:val="000000"/>
              </w:rPr>
              <w:t xml:space="preserve">Rock </w:t>
            </w:r>
          </w:p>
        </w:tc>
        <w:tc>
          <w:tcPr>
            <w:tcW w:w="2424" w:type="dxa"/>
            <w:shd w:val="clear" w:color="auto" w:fill="auto"/>
            <w:tcMar>
              <w:top w:w="0" w:type="dxa"/>
              <w:left w:w="0" w:type="dxa"/>
              <w:bottom w:w="0" w:type="dxa"/>
              <w:right w:w="0" w:type="dxa"/>
            </w:tcMar>
            <w:vAlign w:val="center"/>
          </w:tcPr>
          <w:p w14:paraId="76AAD1D0" w14:textId="77777777" w:rsidR="008D78A6" w:rsidRDefault="00000000">
            <w:pPr>
              <w:spacing w:after="270"/>
              <w:jc w:val="center"/>
              <w:rPr>
                <w:color w:val="000000"/>
              </w:rPr>
            </w:pPr>
            <w:r>
              <w:t>Goddard, 2022</w:t>
            </w:r>
          </w:p>
        </w:tc>
      </w:tr>
      <w:tr w:rsidR="008D78A6" w14:paraId="76AAD1D9" w14:textId="77777777">
        <w:tc>
          <w:tcPr>
            <w:tcW w:w="1977" w:type="dxa"/>
            <w:shd w:val="clear" w:color="auto" w:fill="auto"/>
            <w:tcMar>
              <w:top w:w="0" w:type="dxa"/>
              <w:left w:w="0" w:type="dxa"/>
              <w:bottom w:w="0" w:type="dxa"/>
              <w:right w:w="0" w:type="dxa"/>
            </w:tcMar>
            <w:vAlign w:val="center"/>
          </w:tcPr>
          <w:p w14:paraId="76AAD1D2" w14:textId="77777777" w:rsidR="008D78A6" w:rsidRDefault="00000000">
            <w:pPr>
              <w:spacing w:after="270"/>
              <w:jc w:val="center"/>
              <w:rPr>
                <w:color w:val="000000"/>
              </w:rPr>
            </w:pPr>
            <w:r>
              <w:rPr>
                <w:color w:val="000000"/>
              </w:rPr>
              <w:t>Le Minihic-sur-Rance</w:t>
            </w:r>
          </w:p>
        </w:tc>
        <w:tc>
          <w:tcPr>
            <w:tcW w:w="1085" w:type="dxa"/>
            <w:shd w:val="clear" w:color="auto" w:fill="auto"/>
            <w:tcMar>
              <w:top w:w="0" w:type="dxa"/>
              <w:left w:w="0" w:type="dxa"/>
              <w:bottom w:w="0" w:type="dxa"/>
              <w:right w:w="0" w:type="dxa"/>
            </w:tcMar>
            <w:vAlign w:val="center"/>
          </w:tcPr>
          <w:p w14:paraId="76AAD1D3" w14:textId="77777777" w:rsidR="008D78A6" w:rsidRDefault="00000000">
            <w:pPr>
              <w:spacing w:after="270"/>
              <w:jc w:val="center"/>
              <w:rPr>
                <w:color w:val="000000"/>
              </w:rPr>
            </w:pPr>
            <w:r>
              <w:rPr>
                <w:color w:val="000000"/>
              </w:rPr>
              <w:t>France</w:t>
            </w:r>
          </w:p>
        </w:tc>
        <w:tc>
          <w:tcPr>
            <w:tcW w:w="1435" w:type="dxa"/>
            <w:shd w:val="clear" w:color="auto" w:fill="auto"/>
            <w:tcMar>
              <w:top w:w="0" w:type="dxa"/>
              <w:left w:w="0" w:type="dxa"/>
              <w:bottom w:w="0" w:type="dxa"/>
              <w:right w:w="0" w:type="dxa"/>
            </w:tcMar>
            <w:vAlign w:val="center"/>
          </w:tcPr>
          <w:p w14:paraId="76AAD1D4" w14:textId="77777777" w:rsidR="008D78A6" w:rsidRDefault="00000000">
            <w:pPr>
              <w:spacing w:after="270"/>
              <w:jc w:val="center"/>
              <w:rPr>
                <w:color w:val="000000"/>
              </w:rPr>
            </w:pPr>
            <w:r>
              <w:rPr>
                <w:color w:val="000000"/>
              </w:rPr>
              <w:t>48.58571</w:t>
            </w:r>
          </w:p>
        </w:tc>
        <w:tc>
          <w:tcPr>
            <w:tcW w:w="1352" w:type="dxa"/>
            <w:shd w:val="clear" w:color="auto" w:fill="auto"/>
            <w:tcMar>
              <w:top w:w="0" w:type="dxa"/>
              <w:left w:w="0" w:type="dxa"/>
              <w:bottom w:w="0" w:type="dxa"/>
              <w:right w:w="0" w:type="dxa"/>
            </w:tcMar>
            <w:vAlign w:val="center"/>
          </w:tcPr>
          <w:p w14:paraId="76AAD1D5" w14:textId="77777777" w:rsidR="008D78A6" w:rsidRDefault="00000000">
            <w:pPr>
              <w:spacing w:after="270"/>
              <w:jc w:val="center"/>
              <w:rPr>
                <w:color w:val="000000"/>
              </w:rPr>
            </w:pPr>
            <w:r>
              <w:rPr>
                <w:color w:val="000000"/>
              </w:rPr>
              <w:t>-2.00185</w:t>
            </w:r>
          </w:p>
        </w:tc>
        <w:tc>
          <w:tcPr>
            <w:tcW w:w="1709" w:type="dxa"/>
            <w:shd w:val="clear" w:color="auto" w:fill="auto"/>
            <w:tcMar>
              <w:top w:w="0" w:type="dxa"/>
              <w:left w:w="0" w:type="dxa"/>
              <w:bottom w:w="0" w:type="dxa"/>
              <w:right w:w="0" w:type="dxa"/>
            </w:tcMar>
            <w:vAlign w:val="center"/>
          </w:tcPr>
          <w:p w14:paraId="76AAD1D6" w14:textId="77777777" w:rsidR="008D78A6" w:rsidRDefault="00000000">
            <w:pPr>
              <w:spacing w:after="270"/>
              <w:jc w:val="center"/>
              <w:rPr>
                <w:color w:val="000000"/>
              </w:rPr>
            </w:pPr>
            <w:r>
              <w:rPr>
                <w:color w:val="000000"/>
              </w:rPr>
              <w:t>2023</w:t>
            </w:r>
          </w:p>
        </w:tc>
        <w:tc>
          <w:tcPr>
            <w:tcW w:w="2968" w:type="dxa"/>
            <w:shd w:val="clear" w:color="auto" w:fill="auto"/>
            <w:tcMar>
              <w:top w:w="0" w:type="dxa"/>
              <w:left w:w="0" w:type="dxa"/>
              <w:bottom w:w="0" w:type="dxa"/>
              <w:right w:w="0" w:type="dxa"/>
            </w:tcMar>
            <w:vAlign w:val="center"/>
          </w:tcPr>
          <w:p w14:paraId="76AAD1D7" w14:textId="77777777" w:rsidR="008D78A6" w:rsidRDefault="00000000">
            <w:pPr>
              <w:spacing w:after="270"/>
              <w:jc w:val="center"/>
              <w:rPr>
                <w:color w:val="000000"/>
              </w:rPr>
            </w:pPr>
            <w:r>
              <w:rPr>
                <w:color w:val="000000"/>
              </w:rPr>
              <w:t>Rock</w:t>
            </w:r>
          </w:p>
        </w:tc>
        <w:tc>
          <w:tcPr>
            <w:tcW w:w="2424" w:type="dxa"/>
            <w:shd w:val="clear" w:color="auto" w:fill="auto"/>
            <w:tcMar>
              <w:top w:w="0" w:type="dxa"/>
              <w:left w:w="0" w:type="dxa"/>
              <w:bottom w:w="0" w:type="dxa"/>
              <w:right w:w="0" w:type="dxa"/>
            </w:tcMar>
            <w:vAlign w:val="center"/>
          </w:tcPr>
          <w:p w14:paraId="76AAD1D8" w14:textId="77777777" w:rsidR="008D78A6" w:rsidRDefault="00000000">
            <w:pPr>
              <w:spacing w:after="270"/>
              <w:jc w:val="center"/>
              <w:rPr>
                <w:color w:val="000000"/>
              </w:rPr>
            </w:pPr>
            <w:proofErr w:type="spellStart"/>
            <w:r>
              <w:rPr>
                <w:color w:val="000000"/>
              </w:rPr>
              <w:t>Corbrion</w:t>
            </w:r>
            <w:proofErr w:type="spellEnd"/>
            <w:r>
              <w:rPr>
                <w:color w:val="000000"/>
              </w:rPr>
              <w:t>, 2023</w:t>
            </w:r>
          </w:p>
        </w:tc>
      </w:tr>
      <w:tr w:rsidR="008D78A6" w14:paraId="76AAD1E1" w14:textId="77777777">
        <w:tc>
          <w:tcPr>
            <w:tcW w:w="1977" w:type="dxa"/>
            <w:shd w:val="clear" w:color="auto" w:fill="auto"/>
            <w:tcMar>
              <w:top w:w="0" w:type="dxa"/>
              <w:left w:w="0" w:type="dxa"/>
              <w:bottom w:w="0" w:type="dxa"/>
              <w:right w:w="0" w:type="dxa"/>
            </w:tcMar>
            <w:vAlign w:val="center"/>
          </w:tcPr>
          <w:p w14:paraId="76AAD1DA" w14:textId="77777777" w:rsidR="008D78A6" w:rsidRDefault="00000000">
            <w:pPr>
              <w:spacing w:after="270"/>
              <w:jc w:val="center"/>
              <w:rPr>
                <w:color w:val="000000"/>
              </w:rPr>
            </w:pPr>
            <w:proofErr w:type="spellStart"/>
            <w:r>
              <w:rPr>
                <w:color w:val="000000"/>
              </w:rPr>
              <w:t>Strömstad</w:t>
            </w:r>
            <w:proofErr w:type="spellEnd"/>
            <w:r>
              <w:rPr>
                <w:color w:val="000000"/>
              </w:rPr>
              <w:t xml:space="preserve"> </w:t>
            </w:r>
          </w:p>
        </w:tc>
        <w:tc>
          <w:tcPr>
            <w:tcW w:w="1085" w:type="dxa"/>
            <w:shd w:val="clear" w:color="auto" w:fill="auto"/>
            <w:tcMar>
              <w:top w:w="0" w:type="dxa"/>
              <w:left w:w="0" w:type="dxa"/>
              <w:bottom w:w="0" w:type="dxa"/>
              <w:right w:w="0" w:type="dxa"/>
            </w:tcMar>
            <w:vAlign w:val="center"/>
          </w:tcPr>
          <w:p w14:paraId="76AAD1DB" w14:textId="77777777" w:rsidR="008D78A6" w:rsidRDefault="00000000">
            <w:pPr>
              <w:spacing w:after="270"/>
              <w:jc w:val="center"/>
              <w:rPr>
                <w:color w:val="000000"/>
              </w:rPr>
            </w:pPr>
            <w:r>
              <w:rPr>
                <w:color w:val="000000"/>
              </w:rPr>
              <w:t xml:space="preserve">Sweden </w:t>
            </w:r>
          </w:p>
        </w:tc>
        <w:tc>
          <w:tcPr>
            <w:tcW w:w="1435" w:type="dxa"/>
            <w:shd w:val="clear" w:color="auto" w:fill="auto"/>
            <w:tcMar>
              <w:top w:w="0" w:type="dxa"/>
              <w:left w:w="0" w:type="dxa"/>
              <w:bottom w:w="0" w:type="dxa"/>
              <w:right w:w="0" w:type="dxa"/>
            </w:tcMar>
            <w:vAlign w:val="center"/>
          </w:tcPr>
          <w:p w14:paraId="76AAD1DC" w14:textId="77777777" w:rsidR="008D78A6" w:rsidRDefault="00000000">
            <w:pPr>
              <w:spacing w:after="270"/>
              <w:jc w:val="center"/>
              <w:rPr>
                <w:color w:val="000000"/>
              </w:rPr>
            </w:pPr>
            <w:r>
              <w:rPr>
                <w:color w:val="000000"/>
              </w:rPr>
              <w:t xml:space="preserve">58.87775 </w:t>
            </w:r>
          </w:p>
        </w:tc>
        <w:tc>
          <w:tcPr>
            <w:tcW w:w="1352" w:type="dxa"/>
            <w:shd w:val="clear" w:color="auto" w:fill="auto"/>
            <w:tcMar>
              <w:top w:w="0" w:type="dxa"/>
              <w:left w:w="0" w:type="dxa"/>
              <w:bottom w:w="0" w:type="dxa"/>
              <w:right w:w="0" w:type="dxa"/>
            </w:tcMar>
            <w:vAlign w:val="center"/>
          </w:tcPr>
          <w:p w14:paraId="76AAD1DD" w14:textId="77777777" w:rsidR="008D78A6" w:rsidRDefault="00000000">
            <w:pPr>
              <w:spacing w:after="270"/>
              <w:jc w:val="center"/>
              <w:rPr>
                <w:color w:val="000000"/>
              </w:rPr>
            </w:pPr>
            <w:r>
              <w:rPr>
                <w:color w:val="000000"/>
              </w:rPr>
              <w:t xml:space="preserve">11.115600 </w:t>
            </w:r>
          </w:p>
        </w:tc>
        <w:tc>
          <w:tcPr>
            <w:tcW w:w="1709" w:type="dxa"/>
            <w:shd w:val="clear" w:color="auto" w:fill="auto"/>
            <w:tcMar>
              <w:top w:w="0" w:type="dxa"/>
              <w:left w:w="0" w:type="dxa"/>
              <w:bottom w:w="0" w:type="dxa"/>
              <w:right w:w="0" w:type="dxa"/>
            </w:tcMar>
            <w:vAlign w:val="center"/>
          </w:tcPr>
          <w:p w14:paraId="76AAD1DE" w14:textId="77777777" w:rsidR="008D78A6" w:rsidRDefault="00000000">
            <w:pPr>
              <w:spacing w:after="270"/>
              <w:jc w:val="center"/>
              <w:rPr>
                <w:color w:val="000000"/>
              </w:rPr>
            </w:pPr>
            <w:r>
              <w:rPr>
                <w:color w:val="000000"/>
              </w:rPr>
              <w:t xml:space="preserve">2023 </w:t>
            </w:r>
          </w:p>
        </w:tc>
        <w:tc>
          <w:tcPr>
            <w:tcW w:w="2968" w:type="dxa"/>
            <w:shd w:val="clear" w:color="auto" w:fill="auto"/>
            <w:tcMar>
              <w:top w:w="0" w:type="dxa"/>
              <w:left w:w="0" w:type="dxa"/>
              <w:bottom w:w="0" w:type="dxa"/>
              <w:right w:w="0" w:type="dxa"/>
            </w:tcMar>
            <w:vAlign w:val="center"/>
          </w:tcPr>
          <w:p w14:paraId="76AAD1DF" w14:textId="77777777" w:rsidR="008D78A6" w:rsidRDefault="00000000">
            <w:pPr>
              <w:spacing w:after="270"/>
              <w:jc w:val="center"/>
              <w:rPr>
                <w:color w:val="000000"/>
              </w:rPr>
            </w:pPr>
            <w:r>
              <w:rPr>
                <w:color w:val="000000"/>
              </w:rPr>
              <w:t xml:space="preserve">Seagrass </w:t>
            </w:r>
          </w:p>
        </w:tc>
        <w:tc>
          <w:tcPr>
            <w:tcW w:w="2424" w:type="dxa"/>
            <w:shd w:val="clear" w:color="auto" w:fill="auto"/>
            <w:tcMar>
              <w:top w:w="0" w:type="dxa"/>
              <w:left w:w="0" w:type="dxa"/>
              <w:bottom w:w="0" w:type="dxa"/>
              <w:right w:w="0" w:type="dxa"/>
            </w:tcMar>
            <w:vAlign w:val="center"/>
          </w:tcPr>
          <w:p w14:paraId="76AAD1E0" w14:textId="77777777" w:rsidR="008D78A6" w:rsidRDefault="00000000">
            <w:pPr>
              <w:spacing w:after="270"/>
              <w:jc w:val="center"/>
              <w:rPr>
                <w:color w:val="000000"/>
              </w:rPr>
            </w:pPr>
            <w:r>
              <w:t>Lindberg, 2023</w:t>
            </w:r>
          </w:p>
        </w:tc>
      </w:tr>
      <w:tr w:rsidR="008D78A6" w14:paraId="76AAD1E9" w14:textId="77777777">
        <w:tc>
          <w:tcPr>
            <w:tcW w:w="1977" w:type="dxa"/>
            <w:shd w:val="clear" w:color="auto" w:fill="auto"/>
            <w:tcMar>
              <w:top w:w="0" w:type="dxa"/>
              <w:left w:w="0" w:type="dxa"/>
              <w:bottom w:w="0" w:type="dxa"/>
              <w:right w:w="0" w:type="dxa"/>
            </w:tcMar>
            <w:vAlign w:val="center"/>
          </w:tcPr>
          <w:p w14:paraId="76AAD1E2" w14:textId="77777777" w:rsidR="008D78A6" w:rsidRDefault="00000000">
            <w:pPr>
              <w:spacing w:after="270"/>
              <w:jc w:val="center"/>
              <w:rPr>
                <w:color w:val="000000"/>
              </w:rPr>
            </w:pPr>
            <w:r>
              <w:rPr>
                <w:color w:val="000000"/>
              </w:rPr>
              <w:t xml:space="preserve">Nakhodka </w:t>
            </w:r>
          </w:p>
        </w:tc>
        <w:tc>
          <w:tcPr>
            <w:tcW w:w="1085" w:type="dxa"/>
            <w:shd w:val="clear" w:color="auto" w:fill="auto"/>
            <w:tcMar>
              <w:top w:w="0" w:type="dxa"/>
              <w:left w:w="0" w:type="dxa"/>
              <w:bottom w:w="0" w:type="dxa"/>
              <w:right w:w="0" w:type="dxa"/>
            </w:tcMar>
            <w:vAlign w:val="center"/>
          </w:tcPr>
          <w:p w14:paraId="76AAD1E3" w14:textId="77777777" w:rsidR="008D78A6" w:rsidRDefault="00000000">
            <w:pPr>
              <w:spacing w:after="270"/>
              <w:jc w:val="center"/>
              <w:rPr>
                <w:color w:val="000000"/>
              </w:rPr>
            </w:pPr>
            <w:r>
              <w:rPr>
                <w:color w:val="000000"/>
              </w:rPr>
              <w:t xml:space="preserve">Russia </w:t>
            </w:r>
          </w:p>
        </w:tc>
        <w:tc>
          <w:tcPr>
            <w:tcW w:w="1435" w:type="dxa"/>
            <w:shd w:val="clear" w:color="auto" w:fill="auto"/>
            <w:tcMar>
              <w:top w:w="0" w:type="dxa"/>
              <w:left w:w="0" w:type="dxa"/>
              <w:bottom w:w="0" w:type="dxa"/>
              <w:right w:w="0" w:type="dxa"/>
            </w:tcMar>
            <w:vAlign w:val="center"/>
          </w:tcPr>
          <w:p w14:paraId="76AAD1E4" w14:textId="77777777" w:rsidR="008D78A6" w:rsidRDefault="00000000">
            <w:pPr>
              <w:spacing w:after="270"/>
              <w:jc w:val="center"/>
              <w:rPr>
                <w:color w:val="000000"/>
              </w:rPr>
            </w:pPr>
            <w:r>
              <w:rPr>
                <w:color w:val="000000"/>
              </w:rPr>
              <w:t xml:space="preserve">42.88232 </w:t>
            </w:r>
          </w:p>
        </w:tc>
        <w:tc>
          <w:tcPr>
            <w:tcW w:w="1352" w:type="dxa"/>
            <w:shd w:val="clear" w:color="auto" w:fill="auto"/>
            <w:tcMar>
              <w:top w:w="0" w:type="dxa"/>
              <w:left w:w="0" w:type="dxa"/>
              <w:bottom w:w="0" w:type="dxa"/>
              <w:right w:w="0" w:type="dxa"/>
            </w:tcMar>
            <w:vAlign w:val="center"/>
          </w:tcPr>
          <w:p w14:paraId="76AAD1E5" w14:textId="77777777" w:rsidR="008D78A6" w:rsidRDefault="00000000">
            <w:pPr>
              <w:spacing w:after="270"/>
              <w:jc w:val="center"/>
              <w:rPr>
                <w:color w:val="000000"/>
              </w:rPr>
            </w:pPr>
            <w:r>
              <w:rPr>
                <w:color w:val="000000"/>
              </w:rPr>
              <w:t xml:space="preserve">132.733506 </w:t>
            </w:r>
          </w:p>
        </w:tc>
        <w:tc>
          <w:tcPr>
            <w:tcW w:w="1709" w:type="dxa"/>
            <w:shd w:val="clear" w:color="auto" w:fill="auto"/>
            <w:tcMar>
              <w:top w:w="0" w:type="dxa"/>
              <w:left w:w="0" w:type="dxa"/>
              <w:bottom w:w="0" w:type="dxa"/>
              <w:right w:w="0" w:type="dxa"/>
            </w:tcMar>
            <w:vAlign w:val="center"/>
          </w:tcPr>
          <w:p w14:paraId="76AAD1E6" w14:textId="77777777" w:rsidR="008D78A6" w:rsidRDefault="00000000">
            <w:pPr>
              <w:spacing w:after="270"/>
              <w:jc w:val="center"/>
              <w:rPr>
                <w:color w:val="000000"/>
              </w:rPr>
            </w:pPr>
            <w:r>
              <w:rPr>
                <w:color w:val="000000"/>
              </w:rPr>
              <w:t xml:space="preserve">2024 </w:t>
            </w:r>
          </w:p>
        </w:tc>
        <w:tc>
          <w:tcPr>
            <w:tcW w:w="2968" w:type="dxa"/>
            <w:shd w:val="clear" w:color="auto" w:fill="auto"/>
            <w:tcMar>
              <w:top w:w="0" w:type="dxa"/>
              <w:left w:w="0" w:type="dxa"/>
              <w:bottom w:w="0" w:type="dxa"/>
              <w:right w:w="0" w:type="dxa"/>
            </w:tcMar>
            <w:vAlign w:val="center"/>
          </w:tcPr>
          <w:p w14:paraId="76AAD1E7" w14:textId="77777777" w:rsidR="008D78A6" w:rsidRDefault="00000000">
            <w:pPr>
              <w:spacing w:after="270"/>
              <w:jc w:val="center"/>
              <w:rPr>
                <w:color w:val="000000"/>
              </w:rPr>
            </w:pPr>
            <w:r>
              <w:rPr>
                <w:color w:val="000000"/>
              </w:rPr>
              <w:t xml:space="preserve">Kelp </w:t>
            </w:r>
          </w:p>
        </w:tc>
        <w:tc>
          <w:tcPr>
            <w:tcW w:w="2424" w:type="dxa"/>
            <w:shd w:val="clear" w:color="auto" w:fill="auto"/>
            <w:tcMar>
              <w:top w:w="0" w:type="dxa"/>
              <w:left w:w="0" w:type="dxa"/>
              <w:bottom w:w="0" w:type="dxa"/>
              <w:right w:w="0" w:type="dxa"/>
            </w:tcMar>
            <w:vAlign w:val="center"/>
          </w:tcPr>
          <w:p w14:paraId="76AAD1E8" w14:textId="77777777" w:rsidR="008D78A6" w:rsidRDefault="00000000">
            <w:pPr>
              <w:spacing w:after="270"/>
              <w:jc w:val="center"/>
              <w:rPr>
                <w:color w:val="000000"/>
              </w:rPr>
            </w:pPr>
            <w:proofErr w:type="spellStart"/>
            <w:r>
              <w:t>oonharn</w:t>
            </w:r>
            <w:proofErr w:type="spellEnd"/>
            <w:r>
              <w:t>, 2024</w:t>
            </w:r>
          </w:p>
        </w:tc>
      </w:tr>
      <w:tr w:rsidR="008D78A6" w14:paraId="76AAD1F1" w14:textId="77777777">
        <w:tc>
          <w:tcPr>
            <w:tcW w:w="1977" w:type="dxa"/>
            <w:shd w:val="clear" w:color="auto" w:fill="auto"/>
            <w:tcMar>
              <w:top w:w="0" w:type="dxa"/>
              <w:left w:w="0" w:type="dxa"/>
              <w:bottom w:w="0" w:type="dxa"/>
              <w:right w:w="0" w:type="dxa"/>
            </w:tcMar>
            <w:vAlign w:val="center"/>
          </w:tcPr>
          <w:p w14:paraId="76AAD1EA" w14:textId="77777777" w:rsidR="008D78A6" w:rsidRDefault="00000000">
            <w:pPr>
              <w:spacing w:after="270"/>
              <w:jc w:val="center"/>
              <w:rPr>
                <w:vertAlign w:val="superscript"/>
              </w:rPr>
            </w:pPr>
            <w:r>
              <w:rPr>
                <w:color w:val="000000"/>
              </w:rPr>
              <w:lastRenderedPageBreak/>
              <w:t>Grand Barachois, St. Pierre and Miquelon</w:t>
            </w:r>
            <w:r>
              <w:rPr>
                <w:color w:val="000000"/>
                <w:vertAlign w:val="superscript"/>
              </w:rPr>
              <w:t>‖</w:t>
            </w:r>
          </w:p>
        </w:tc>
        <w:tc>
          <w:tcPr>
            <w:tcW w:w="1085" w:type="dxa"/>
            <w:shd w:val="clear" w:color="auto" w:fill="auto"/>
            <w:tcMar>
              <w:top w:w="0" w:type="dxa"/>
              <w:left w:w="0" w:type="dxa"/>
              <w:bottom w:w="0" w:type="dxa"/>
              <w:right w:w="0" w:type="dxa"/>
            </w:tcMar>
            <w:vAlign w:val="center"/>
          </w:tcPr>
          <w:p w14:paraId="76AAD1EB" w14:textId="77777777" w:rsidR="008D78A6" w:rsidRDefault="00000000">
            <w:pPr>
              <w:spacing w:after="270"/>
              <w:jc w:val="center"/>
            </w:pPr>
            <w:r>
              <w:rPr>
                <w:color w:val="000000"/>
              </w:rPr>
              <w:t>France</w:t>
            </w:r>
          </w:p>
        </w:tc>
        <w:tc>
          <w:tcPr>
            <w:tcW w:w="1435" w:type="dxa"/>
            <w:shd w:val="clear" w:color="auto" w:fill="auto"/>
            <w:tcMar>
              <w:top w:w="0" w:type="dxa"/>
              <w:left w:w="0" w:type="dxa"/>
              <w:bottom w:w="0" w:type="dxa"/>
              <w:right w:w="0" w:type="dxa"/>
            </w:tcMar>
            <w:vAlign w:val="center"/>
          </w:tcPr>
          <w:p w14:paraId="76AAD1EC" w14:textId="77777777" w:rsidR="008D78A6" w:rsidRDefault="00000000">
            <w:pPr>
              <w:spacing w:after="270"/>
              <w:jc w:val="center"/>
              <w:rPr>
                <w:color w:val="000000"/>
              </w:rPr>
            </w:pPr>
            <w:r>
              <w:rPr>
                <w:color w:val="000000"/>
              </w:rPr>
              <w:t>46.975951</w:t>
            </w:r>
          </w:p>
        </w:tc>
        <w:tc>
          <w:tcPr>
            <w:tcW w:w="1352" w:type="dxa"/>
            <w:shd w:val="clear" w:color="auto" w:fill="auto"/>
            <w:tcMar>
              <w:top w:w="0" w:type="dxa"/>
              <w:left w:w="0" w:type="dxa"/>
              <w:bottom w:w="0" w:type="dxa"/>
              <w:right w:w="0" w:type="dxa"/>
            </w:tcMar>
            <w:vAlign w:val="center"/>
          </w:tcPr>
          <w:p w14:paraId="76AAD1ED" w14:textId="77777777" w:rsidR="008D78A6" w:rsidRDefault="00000000">
            <w:pPr>
              <w:spacing w:after="270"/>
              <w:jc w:val="center"/>
              <w:rPr>
                <w:color w:val="000000"/>
              </w:rPr>
            </w:pPr>
            <w:r>
              <w:rPr>
                <w:color w:val="000000"/>
              </w:rPr>
              <w:t>-56.33287</w:t>
            </w:r>
          </w:p>
        </w:tc>
        <w:tc>
          <w:tcPr>
            <w:tcW w:w="1709" w:type="dxa"/>
            <w:shd w:val="clear" w:color="auto" w:fill="auto"/>
            <w:tcMar>
              <w:top w:w="0" w:type="dxa"/>
              <w:left w:w="0" w:type="dxa"/>
              <w:bottom w:w="0" w:type="dxa"/>
              <w:right w:w="0" w:type="dxa"/>
            </w:tcMar>
            <w:vAlign w:val="center"/>
          </w:tcPr>
          <w:p w14:paraId="76AAD1EE" w14:textId="77777777" w:rsidR="008D78A6" w:rsidRDefault="00000000">
            <w:pPr>
              <w:spacing w:after="270"/>
              <w:jc w:val="center"/>
              <w:rPr>
                <w:color w:val="000000"/>
              </w:rPr>
            </w:pPr>
            <w:r>
              <w:rPr>
                <w:color w:val="000000"/>
              </w:rPr>
              <w:t>2024</w:t>
            </w:r>
          </w:p>
        </w:tc>
        <w:tc>
          <w:tcPr>
            <w:tcW w:w="2968" w:type="dxa"/>
            <w:shd w:val="clear" w:color="auto" w:fill="auto"/>
            <w:tcMar>
              <w:top w:w="0" w:type="dxa"/>
              <w:left w:w="0" w:type="dxa"/>
              <w:bottom w:w="0" w:type="dxa"/>
              <w:right w:w="0" w:type="dxa"/>
            </w:tcMar>
            <w:vAlign w:val="center"/>
          </w:tcPr>
          <w:p w14:paraId="76AAD1EF" w14:textId="77777777" w:rsidR="008D78A6" w:rsidRDefault="00000000">
            <w:pPr>
              <w:spacing w:after="270"/>
              <w:jc w:val="center"/>
              <w:rPr>
                <w:color w:val="000000"/>
              </w:rPr>
            </w:pPr>
            <w:r>
              <w:rPr>
                <w:color w:val="000000"/>
              </w:rPr>
              <w:t>Eelgrass (in situ); Plastic settlement plate</w:t>
            </w:r>
          </w:p>
        </w:tc>
        <w:tc>
          <w:tcPr>
            <w:tcW w:w="2424" w:type="dxa"/>
            <w:shd w:val="clear" w:color="auto" w:fill="auto"/>
            <w:tcMar>
              <w:top w:w="0" w:type="dxa"/>
              <w:left w:w="0" w:type="dxa"/>
              <w:bottom w:w="0" w:type="dxa"/>
              <w:right w:w="0" w:type="dxa"/>
            </w:tcMar>
            <w:vAlign w:val="center"/>
          </w:tcPr>
          <w:p w14:paraId="76AAD1F0" w14:textId="77777777" w:rsidR="008D78A6" w:rsidRDefault="00000000">
            <w:pPr>
              <w:spacing w:after="270"/>
              <w:jc w:val="center"/>
            </w:pPr>
            <w:r>
              <w:t xml:space="preserve">Gianni </w:t>
            </w:r>
            <w:proofErr w:type="spellStart"/>
            <w:r>
              <w:t>Boissel</w:t>
            </w:r>
            <w:proofErr w:type="spellEnd"/>
            <w:r>
              <w:t xml:space="preserve">, P.S. Sargent, &amp; Frank </w:t>
            </w:r>
            <w:proofErr w:type="spellStart"/>
            <w:r>
              <w:t>Urtizbéréa</w:t>
            </w:r>
            <w:proofErr w:type="spellEnd"/>
            <w:r>
              <w:t xml:space="preserve">, </w:t>
            </w:r>
            <w:proofErr w:type="spellStart"/>
            <w:r>
              <w:t>unpub</w:t>
            </w:r>
            <w:proofErr w:type="spellEnd"/>
            <w:r>
              <w:t>. data</w:t>
            </w:r>
          </w:p>
        </w:tc>
      </w:tr>
      <w:tr w:rsidR="008D78A6" w14:paraId="76AAD1F9" w14:textId="77777777">
        <w:tc>
          <w:tcPr>
            <w:tcW w:w="1977" w:type="dxa"/>
            <w:tcBorders>
              <w:bottom w:val="single" w:sz="4" w:space="0" w:color="000000"/>
            </w:tcBorders>
            <w:shd w:val="clear" w:color="auto" w:fill="auto"/>
            <w:tcMar>
              <w:top w:w="0" w:type="dxa"/>
              <w:left w:w="0" w:type="dxa"/>
              <w:bottom w:w="0" w:type="dxa"/>
              <w:right w:w="0" w:type="dxa"/>
            </w:tcMar>
            <w:vAlign w:val="center"/>
          </w:tcPr>
          <w:p w14:paraId="76AAD1F2" w14:textId="77777777" w:rsidR="008D78A6" w:rsidRDefault="00000000">
            <w:pPr>
              <w:spacing w:after="270"/>
              <w:jc w:val="center"/>
            </w:pPr>
            <w:r>
              <w:t xml:space="preserve">St. Pierre </w:t>
            </w:r>
            <w:proofErr w:type="spellStart"/>
            <w:r>
              <w:t>Harbour</w:t>
            </w:r>
            <w:proofErr w:type="spellEnd"/>
            <w:r>
              <w:t>, St. Pierre and Miquelon</w:t>
            </w:r>
          </w:p>
        </w:tc>
        <w:tc>
          <w:tcPr>
            <w:tcW w:w="1085" w:type="dxa"/>
            <w:tcBorders>
              <w:bottom w:val="single" w:sz="4" w:space="0" w:color="000000"/>
            </w:tcBorders>
            <w:shd w:val="clear" w:color="auto" w:fill="auto"/>
            <w:tcMar>
              <w:top w:w="0" w:type="dxa"/>
              <w:left w:w="0" w:type="dxa"/>
              <w:bottom w:w="0" w:type="dxa"/>
              <w:right w:w="0" w:type="dxa"/>
            </w:tcMar>
            <w:vAlign w:val="center"/>
          </w:tcPr>
          <w:p w14:paraId="76AAD1F3" w14:textId="77777777" w:rsidR="008D78A6" w:rsidRDefault="00000000">
            <w:pPr>
              <w:spacing w:after="270"/>
              <w:jc w:val="center"/>
            </w:pPr>
            <w:r>
              <w:t>France</w:t>
            </w:r>
          </w:p>
        </w:tc>
        <w:tc>
          <w:tcPr>
            <w:tcW w:w="1435" w:type="dxa"/>
            <w:tcBorders>
              <w:bottom w:val="single" w:sz="4" w:space="0" w:color="000000"/>
            </w:tcBorders>
            <w:shd w:val="clear" w:color="auto" w:fill="auto"/>
            <w:tcMar>
              <w:top w:w="0" w:type="dxa"/>
              <w:left w:w="0" w:type="dxa"/>
              <w:bottom w:w="0" w:type="dxa"/>
              <w:right w:w="0" w:type="dxa"/>
            </w:tcMar>
            <w:vAlign w:val="center"/>
          </w:tcPr>
          <w:p w14:paraId="76AAD1F4" w14:textId="77777777" w:rsidR="008D78A6" w:rsidRDefault="00000000">
            <w:pPr>
              <w:spacing w:after="270"/>
              <w:jc w:val="center"/>
            </w:pPr>
            <w:r>
              <w:t>46.781</w:t>
            </w:r>
          </w:p>
        </w:tc>
        <w:tc>
          <w:tcPr>
            <w:tcW w:w="1352" w:type="dxa"/>
            <w:tcBorders>
              <w:bottom w:val="single" w:sz="4" w:space="0" w:color="000000"/>
            </w:tcBorders>
            <w:shd w:val="clear" w:color="auto" w:fill="auto"/>
            <w:tcMar>
              <w:top w:w="0" w:type="dxa"/>
              <w:left w:w="0" w:type="dxa"/>
              <w:bottom w:w="0" w:type="dxa"/>
              <w:right w:w="0" w:type="dxa"/>
            </w:tcMar>
            <w:vAlign w:val="center"/>
          </w:tcPr>
          <w:p w14:paraId="76AAD1F5" w14:textId="77777777" w:rsidR="008D78A6" w:rsidRDefault="00000000">
            <w:pPr>
              <w:spacing w:after="270"/>
              <w:jc w:val="center"/>
            </w:pPr>
            <w:r>
              <w:t>-56.158</w:t>
            </w:r>
          </w:p>
        </w:tc>
        <w:tc>
          <w:tcPr>
            <w:tcW w:w="1709" w:type="dxa"/>
            <w:tcBorders>
              <w:bottom w:val="single" w:sz="4" w:space="0" w:color="000000"/>
            </w:tcBorders>
            <w:shd w:val="clear" w:color="auto" w:fill="auto"/>
            <w:tcMar>
              <w:top w:w="0" w:type="dxa"/>
              <w:left w:w="0" w:type="dxa"/>
              <w:bottom w:w="0" w:type="dxa"/>
              <w:right w:w="0" w:type="dxa"/>
            </w:tcMar>
            <w:vAlign w:val="center"/>
          </w:tcPr>
          <w:p w14:paraId="76AAD1F6" w14:textId="77777777" w:rsidR="008D78A6" w:rsidRDefault="00000000">
            <w:pPr>
              <w:spacing w:after="270"/>
              <w:jc w:val="center"/>
            </w:pPr>
            <w:r>
              <w:t>2024</w:t>
            </w:r>
          </w:p>
        </w:tc>
        <w:tc>
          <w:tcPr>
            <w:tcW w:w="2968" w:type="dxa"/>
            <w:tcBorders>
              <w:bottom w:val="single" w:sz="4" w:space="0" w:color="000000"/>
            </w:tcBorders>
            <w:shd w:val="clear" w:color="auto" w:fill="auto"/>
            <w:tcMar>
              <w:top w:w="0" w:type="dxa"/>
              <w:left w:w="0" w:type="dxa"/>
              <w:bottom w:w="0" w:type="dxa"/>
              <w:right w:w="0" w:type="dxa"/>
            </w:tcMar>
            <w:vAlign w:val="center"/>
          </w:tcPr>
          <w:p w14:paraId="76AAD1F7" w14:textId="77777777" w:rsidR="008D78A6" w:rsidRDefault="00000000">
            <w:pPr>
              <w:spacing w:after="270"/>
              <w:jc w:val="center"/>
            </w:pPr>
            <w:r>
              <w:t>Eelgrass (in situ)</w:t>
            </w:r>
          </w:p>
        </w:tc>
        <w:tc>
          <w:tcPr>
            <w:tcW w:w="2424" w:type="dxa"/>
            <w:tcBorders>
              <w:bottom w:val="single" w:sz="4" w:space="0" w:color="000000"/>
            </w:tcBorders>
            <w:shd w:val="clear" w:color="auto" w:fill="auto"/>
            <w:tcMar>
              <w:top w:w="0" w:type="dxa"/>
              <w:left w:w="0" w:type="dxa"/>
              <w:bottom w:w="0" w:type="dxa"/>
              <w:right w:w="0" w:type="dxa"/>
            </w:tcMar>
            <w:vAlign w:val="center"/>
          </w:tcPr>
          <w:p w14:paraId="76AAD1F8" w14:textId="77777777" w:rsidR="008D78A6" w:rsidRDefault="00000000">
            <w:pPr>
              <w:spacing w:after="270"/>
              <w:jc w:val="center"/>
            </w:pPr>
            <w:r>
              <w:t xml:space="preserve">Frank </w:t>
            </w:r>
            <w:proofErr w:type="spellStart"/>
            <w:r>
              <w:t>Urtizbéréa</w:t>
            </w:r>
            <w:proofErr w:type="spellEnd"/>
            <w:r>
              <w:t xml:space="preserve">, </w:t>
            </w:r>
            <w:proofErr w:type="spellStart"/>
            <w:r>
              <w:t>unpub</w:t>
            </w:r>
            <w:proofErr w:type="spellEnd"/>
            <w:r>
              <w:t>. data</w:t>
            </w:r>
          </w:p>
        </w:tc>
      </w:tr>
    </w:tbl>
    <w:p w14:paraId="76AAD1FA" w14:textId="77777777" w:rsidR="008D78A6" w:rsidRDefault="00000000">
      <w:r>
        <w:t>*Coordinates represent a general area and not a specific collection site.</w:t>
      </w:r>
    </w:p>
    <w:p w14:paraId="76AAD1FB" w14:textId="77777777" w:rsidR="008D78A6" w:rsidRDefault="00000000">
      <w:r>
        <w:rPr>
          <w:vertAlign w:val="superscript"/>
        </w:rPr>
        <w:t>†</w:t>
      </w:r>
      <w:proofErr w:type="gramStart"/>
      <w:r>
        <w:t>Purported occurrence,</w:t>
      </w:r>
      <w:proofErr w:type="gramEnd"/>
      <w:r>
        <w:t xml:space="preserve"> not verified.</w:t>
      </w:r>
    </w:p>
    <w:p w14:paraId="76AAD1FC" w14:textId="77777777" w:rsidR="008D78A6" w:rsidRDefault="00000000">
      <w:r>
        <w:rPr>
          <w:color w:val="000000"/>
          <w:vertAlign w:val="superscript"/>
        </w:rPr>
        <w:t>‡</w:t>
      </w:r>
      <w:r>
        <w:rPr>
          <w:color w:val="000000"/>
        </w:rPr>
        <w:t>Year(s) of observation unspecified in resource consulted.</w:t>
      </w:r>
    </w:p>
    <w:p w14:paraId="76AAD1FD" w14:textId="77777777" w:rsidR="008D78A6" w:rsidRDefault="00000000">
      <w:r>
        <w:rPr>
          <w:vertAlign w:val="superscript"/>
        </w:rPr>
        <w:t>§</w:t>
      </w:r>
      <w:r>
        <w:t xml:space="preserve">Specimen attached to drifting debris from Japan </w:t>
      </w:r>
      <w:proofErr w:type="gramStart"/>
      <w:r>
        <w:t>as a result of</w:t>
      </w:r>
      <w:proofErr w:type="gramEnd"/>
      <w:r>
        <w:t xml:space="preserve"> the Great East Japan Earthquake and Tsunami of </w:t>
      </w:r>
      <w:proofErr w:type="gramStart"/>
      <w:r>
        <w:t>2011;</w:t>
      </w:r>
      <w:proofErr w:type="gramEnd"/>
      <w:r>
        <w:t xml:space="preserve"> no evidence of establishment in Washington or anywhere on the west coast of North America to date.</w:t>
      </w:r>
    </w:p>
    <w:p w14:paraId="76AAD1FE" w14:textId="77777777" w:rsidR="008D78A6" w:rsidRDefault="00000000">
      <w:pPr>
        <w:sectPr w:rsidR="008D78A6">
          <w:pgSz w:w="15840" w:h="12240" w:orient="landscape"/>
          <w:pgMar w:top="1440" w:right="1440" w:bottom="1440" w:left="1440" w:header="720" w:footer="720" w:gutter="0"/>
          <w:cols w:space="720"/>
        </w:sectPr>
      </w:pPr>
      <w:r>
        <w:rPr>
          <w:i/>
          <w:vertAlign w:val="superscript"/>
        </w:rPr>
        <w:t>‖</w:t>
      </w:r>
      <w:r>
        <w:t>Photos of specimen used in zooid type analysis (see section 2.2.5 of main text).</w:t>
      </w:r>
    </w:p>
    <w:p w14:paraId="76AAD1FF" w14:textId="77777777" w:rsidR="008D78A6" w:rsidRDefault="008D78A6"/>
    <w:p w14:paraId="76AAD200" w14:textId="77777777" w:rsidR="008D78A6" w:rsidRDefault="00000000">
      <w:r>
        <w:t xml:space="preserve">Table S4: Pairwise matrix representing the percentage of identical nucleotides between selected published sequences and novel sequences of </w:t>
      </w:r>
      <w:r>
        <w:rPr>
          <w:i/>
        </w:rPr>
        <w:t xml:space="preserve">J. </w:t>
      </w:r>
      <w:proofErr w:type="spellStart"/>
      <w:r>
        <w:rPr>
          <w:i/>
        </w:rPr>
        <w:t>mutabilis</w:t>
      </w:r>
      <w:proofErr w:type="spellEnd"/>
      <w:r>
        <w:rPr>
          <w:i/>
        </w:rPr>
        <w:t xml:space="preserve"> </w:t>
      </w:r>
      <w:r>
        <w:t xml:space="preserve">cytochrome c oxidase subunit I. A 501-base-pair region aligned between all sequences was used for pairwise identity scoring. Cells are </w:t>
      </w:r>
      <w:proofErr w:type="spellStart"/>
      <w:r>
        <w:t>coloured</w:t>
      </w:r>
      <w:proofErr w:type="spellEnd"/>
      <w:r>
        <w:t xml:space="preserve"> by </w:t>
      </w:r>
      <w:proofErr w:type="gramStart"/>
      <w:r>
        <w:t>percent</w:t>
      </w:r>
      <w:proofErr w:type="gramEnd"/>
      <w:r>
        <w:t xml:space="preserve"> nucleotide identity with increasing </w:t>
      </w:r>
      <w:proofErr w:type="spellStart"/>
      <w:r>
        <w:t>colour</w:t>
      </w:r>
      <w:proofErr w:type="spellEnd"/>
      <w:r>
        <w:t xml:space="preserve"> intensity indicating </w:t>
      </w:r>
      <w:proofErr w:type="gramStart"/>
      <w:r>
        <w:t>greater</w:t>
      </w:r>
      <w:proofErr w:type="gramEnd"/>
      <w:r>
        <w:t xml:space="preserve"> sequence match. Published sequences are labelled by their sampling location with GenBank accession in parentheses. Labels in bold indicate sequences generated for this study and are from samples collected in Nova Scotia, Canada.</w:t>
      </w:r>
    </w:p>
    <w:p w14:paraId="76AAD201" w14:textId="77777777" w:rsidR="008D78A6" w:rsidRDefault="00000000">
      <w:r>
        <w:rPr>
          <w:noProof/>
        </w:rPr>
        <w:drawing>
          <wp:inline distT="114300" distB="114300" distL="114300" distR="114300" wp14:anchorId="76AAD2E6" wp14:editId="76AAD2E7">
            <wp:extent cx="6872288" cy="3865085"/>
            <wp:effectExtent l="0" t="0" r="0" b="0"/>
            <wp:docPr id="197444877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a:stretch>
                      <a:fillRect/>
                    </a:stretch>
                  </pic:blipFill>
                  <pic:spPr>
                    <a:xfrm>
                      <a:off x="0" y="0"/>
                      <a:ext cx="6872288" cy="3865085"/>
                    </a:xfrm>
                    <a:prstGeom prst="rect">
                      <a:avLst/>
                    </a:prstGeom>
                    <a:ln/>
                  </pic:spPr>
                </pic:pic>
              </a:graphicData>
            </a:graphic>
          </wp:inline>
        </w:drawing>
      </w:r>
      <w:r>
        <w:br w:type="page"/>
      </w:r>
    </w:p>
    <w:p w14:paraId="76AAD202" w14:textId="77777777" w:rsidR="008D78A6" w:rsidRDefault="00000000">
      <w:r>
        <w:lastRenderedPageBreak/>
        <w:t xml:space="preserve">Table S5: Four amplicon sequence variants (ASVs) of </w:t>
      </w:r>
      <w:proofErr w:type="spellStart"/>
      <w:r>
        <w:rPr>
          <w:i/>
        </w:rPr>
        <w:t>Juxtacribrilina</w:t>
      </w:r>
      <w:proofErr w:type="spellEnd"/>
      <w:r>
        <w:rPr>
          <w:i/>
        </w:rPr>
        <w:t xml:space="preserve"> </w:t>
      </w:r>
      <w:proofErr w:type="spellStart"/>
      <w:r>
        <w:rPr>
          <w:i/>
        </w:rPr>
        <w:t>mutabilis</w:t>
      </w:r>
      <w:proofErr w:type="spellEnd"/>
      <w:r>
        <w:t xml:space="preserve"> (A, B, C, and D), 313 base pairs in length, from eDNA samples taken in eelgrass meadows across Nova Scotia (Table S2). See Trask (2024) for details.</w:t>
      </w:r>
    </w:p>
    <w:tbl>
      <w:tblPr>
        <w:tblStyle w:val="a8"/>
        <w:tblW w:w="12950" w:type="dxa"/>
        <w:tblLayout w:type="fixed"/>
        <w:tblLook w:val="0400" w:firstRow="0" w:lastRow="0" w:firstColumn="0" w:lastColumn="0" w:noHBand="0" w:noVBand="1"/>
      </w:tblPr>
      <w:tblGrid>
        <w:gridCol w:w="985"/>
        <w:gridCol w:w="2790"/>
        <w:gridCol w:w="9175"/>
      </w:tblGrid>
      <w:tr w:rsidR="008D78A6" w14:paraId="76AAD206" w14:textId="77777777">
        <w:tc>
          <w:tcPr>
            <w:tcW w:w="985" w:type="dxa"/>
            <w:tcBorders>
              <w:top w:val="single" w:sz="4" w:space="0" w:color="000000"/>
              <w:bottom w:val="single" w:sz="12" w:space="0" w:color="000000"/>
            </w:tcBorders>
          </w:tcPr>
          <w:p w14:paraId="76AAD203" w14:textId="77777777" w:rsidR="008D78A6" w:rsidRDefault="00000000">
            <w:pPr>
              <w:jc w:val="center"/>
              <w:rPr>
                <w:b/>
              </w:rPr>
            </w:pPr>
            <w:r>
              <w:rPr>
                <w:b/>
              </w:rPr>
              <w:t>ASV Code</w:t>
            </w:r>
          </w:p>
        </w:tc>
        <w:tc>
          <w:tcPr>
            <w:tcW w:w="2790" w:type="dxa"/>
            <w:tcBorders>
              <w:top w:val="single" w:sz="4" w:space="0" w:color="000000"/>
              <w:bottom w:val="single" w:sz="12" w:space="0" w:color="000000"/>
            </w:tcBorders>
          </w:tcPr>
          <w:p w14:paraId="76AAD204" w14:textId="77777777" w:rsidR="008D78A6" w:rsidRDefault="00000000">
            <w:pPr>
              <w:jc w:val="center"/>
              <w:rPr>
                <w:b/>
              </w:rPr>
            </w:pPr>
            <w:r>
              <w:rPr>
                <w:b/>
              </w:rPr>
              <w:t>ASV Alphanumeric Identifier</w:t>
            </w:r>
          </w:p>
        </w:tc>
        <w:tc>
          <w:tcPr>
            <w:tcW w:w="9175" w:type="dxa"/>
            <w:tcBorders>
              <w:top w:val="single" w:sz="4" w:space="0" w:color="000000"/>
              <w:bottom w:val="single" w:sz="12" w:space="0" w:color="000000"/>
            </w:tcBorders>
          </w:tcPr>
          <w:p w14:paraId="76AAD205" w14:textId="77777777" w:rsidR="008D78A6" w:rsidRDefault="00000000">
            <w:pPr>
              <w:jc w:val="center"/>
              <w:rPr>
                <w:b/>
              </w:rPr>
            </w:pPr>
            <w:r>
              <w:rPr>
                <w:b/>
              </w:rPr>
              <w:t>Sequence</w:t>
            </w:r>
          </w:p>
        </w:tc>
      </w:tr>
      <w:tr w:rsidR="008D78A6" w14:paraId="76AAD20A" w14:textId="77777777">
        <w:tc>
          <w:tcPr>
            <w:tcW w:w="985" w:type="dxa"/>
            <w:tcBorders>
              <w:top w:val="single" w:sz="12" w:space="0" w:color="000000"/>
            </w:tcBorders>
            <w:vAlign w:val="center"/>
          </w:tcPr>
          <w:p w14:paraId="76AAD207" w14:textId="77777777" w:rsidR="008D78A6" w:rsidRDefault="00000000">
            <w:pPr>
              <w:jc w:val="center"/>
            </w:pPr>
            <w:r>
              <w:t>A</w:t>
            </w:r>
          </w:p>
        </w:tc>
        <w:tc>
          <w:tcPr>
            <w:tcW w:w="2790" w:type="dxa"/>
            <w:tcBorders>
              <w:top w:val="single" w:sz="12" w:space="0" w:color="000000"/>
            </w:tcBorders>
            <w:vAlign w:val="center"/>
          </w:tcPr>
          <w:p w14:paraId="76AAD208" w14:textId="77777777" w:rsidR="008D78A6" w:rsidRDefault="00000000">
            <w:pPr>
              <w:jc w:val="center"/>
            </w:pPr>
            <w:r>
              <w:t>5801f664e144038d19dfc482a948ddbf</w:t>
            </w:r>
          </w:p>
        </w:tc>
        <w:tc>
          <w:tcPr>
            <w:tcW w:w="9175" w:type="dxa"/>
            <w:tcBorders>
              <w:top w:val="single" w:sz="12" w:space="0" w:color="000000"/>
            </w:tcBorders>
            <w:vAlign w:val="center"/>
          </w:tcPr>
          <w:p w14:paraId="76AAD209" w14:textId="77777777" w:rsidR="008D78A6" w:rsidRDefault="00000000">
            <w:pPr>
              <w:jc w:val="center"/>
            </w:pPr>
            <w:r>
              <w:t>TTTATCATCTAATATTGCCCATAGGGGAGCATCAGTAGATCTAGCGATCTTCTCCTTACATTTGGCAGGTGCAAGATCCATCCTAGGAGCAATTAACTTTATAACAACAACTATAAATATACGAAGTGAAACTATAACTATAATACATATTCCTCTATTAGTATGAGCAGTATTTATTACAGCTGTCCTACTTTTACTGTCATTACCTGTATTAGCAGGAGCTATTACAATACTACTAACAGATCGAAACCTTAATACCTCTTTCTTTGACCCAGCAGGAGGTGGGGATCCTATCCTATACCAACATCTGTTC</w:t>
            </w:r>
          </w:p>
        </w:tc>
      </w:tr>
      <w:tr w:rsidR="008D78A6" w14:paraId="76AAD20E" w14:textId="77777777">
        <w:tc>
          <w:tcPr>
            <w:tcW w:w="985" w:type="dxa"/>
            <w:vAlign w:val="center"/>
          </w:tcPr>
          <w:p w14:paraId="76AAD20B" w14:textId="77777777" w:rsidR="008D78A6" w:rsidRDefault="00000000">
            <w:pPr>
              <w:jc w:val="center"/>
            </w:pPr>
            <w:r>
              <w:t>B</w:t>
            </w:r>
          </w:p>
        </w:tc>
        <w:tc>
          <w:tcPr>
            <w:tcW w:w="2790" w:type="dxa"/>
            <w:vAlign w:val="center"/>
          </w:tcPr>
          <w:p w14:paraId="76AAD20C" w14:textId="77777777" w:rsidR="008D78A6" w:rsidRDefault="00000000">
            <w:pPr>
              <w:jc w:val="center"/>
            </w:pPr>
            <w:r>
              <w:t>6e1a95e318b7ae0c76268dade43f5518</w:t>
            </w:r>
          </w:p>
        </w:tc>
        <w:tc>
          <w:tcPr>
            <w:tcW w:w="9175" w:type="dxa"/>
            <w:vAlign w:val="center"/>
          </w:tcPr>
          <w:p w14:paraId="76AAD20D" w14:textId="77777777" w:rsidR="008D78A6" w:rsidRDefault="00000000">
            <w:pPr>
              <w:jc w:val="center"/>
            </w:pPr>
            <w:r>
              <w:t>TTATCATCTAATATTGCCCATAGGGGAGCATCAGTAGATCTAGCGATCTTCTCCTTACATTTGGCAGGTGCAAGATCCATCCTAGGAGCAATTAACTTTATAACAACAACTATAAATATACGAAGTGAAACTATAACTATAATACATATTCCTCTATTAGTATGAGCAGTATTTATTACAGCTGTCCTACTTTTACTGTCATTACCTGTATTAGCAGGAGCTATTACAATACTACTAACAGATCGAAACCTTAATACCTCTTTCTTTGACCCAGCAGGAGGTGGAGATCCTATCCTATACCAACATCTGTTC</w:t>
            </w:r>
          </w:p>
        </w:tc>
      </w:tr>
      <w:tr w:rsidR="008D78A6" w14:paraId="76AAD212" w14:textId="77777777">
        <w:tc>
          <w:tcPr>
            <w:tcW w:w="985" w:type="dxa"/>
            <w:vAlign w:val="center"/>
          </w:tcPr>
          <w:p w14:paraId="76AAD20F" w14:textId="77777777" w:rsidR="008D78A6" w:rsidRDefault="00000000">
            <w:pPr>
              <w:jc w:val="center"/>
            </w:pPr>
            <w:r>
              <w:t>C</w:t>
            </w:r>
          </w:p>
        </w:tc>
        <w:tc>
          <w:tcPr>
            <w:tcW w:w="2790" w:type="dxa"/>
            <w:vAlign w:val="center"/>
          </w:tcPr>
          <w:p w14:paraId="76AAD210" w14:textId="77777777" w:rsidR="008D78A6" w:rsidRDefault="00000000">
            <w:pPr>
              <w:jc w:val="center"/>
            </w:pPr>
            <w:r>
              <w:t>4be6d70ce3a761492a8f43dd58eb3d7b</w:t>
            </w:r>
          </w:p>
        </w:tc>
        <w:tc>
          <w:tcPr>
            <w:tcW w:w="9175" w:type="dxa"/>
            <w:vAlign w:val="center"/>
          </w:tcPr>
          <w:p w14:paraId="76AAD211" w14:textId="77777777" w:rsidR="008D78A6" w:rsidRDefault="00000000">
            <w:pPr>
              <w:jc w:val="center"/>
            </w:pPr>
            <w:r>
              <w:t>TTTATCATCTAATATTGCCCATAGGGGAGCATCAGTAGATCTAGCGATCTTCTCCTTACATCTGGCAGGTGCAAGATCCATCCTAGGCGCAATTAACTTTATAACAACAACTATAAATATACGAAGTGAGACTATAACTATAATACATATTCCTCTATTAGTATGAGCAGTATTTATTACAGCTGTCCTACTTTTACTATCATTACCTGTATTAGCAGGAGCTATTACAATACTACTAACAGATCGAAACCTTAATACCTCTTTCTTTGACCCAGCAGGAGGTGGAGATCCTATCCTATACCAACATCTGTTC</w:t>
            </w:r>
          </w:p>
        </w:tc>
      </w:tr>
      <w:tr w:rsidR="008D78A6" w14:paraId="76AAD216" w14:textId="77777777">
        <w:tc>
          <w:tcPr>
            <w:tcW w:w="985" w:type="dxa"/>
            <w:tcBorders>
              <w:bottom w:val="single" w:sz="4" w:space="0" w:color="000000"/>
            </w:tcBorders>
            <w:vAlign w:val="center"/>
          </w:tcPr>
          <w:p w14:paraId="76AAD213" w14:textId="77777777" w:rsidR="008D78A6" w:rsidRDefault="00000000">
            <w:pPr>
              <w:jc w:val="center"/>
            </w:pPr>
            <w:r>
              <w:t>D</w:t>
            </w:r>
          </w:p>
        </w:tc>
        <w:tc>
          <w:tcPr>
            <w:tcW w:w="2790" w:type="dxa"/>
            <w:tcBorders>
              <w:bottom w:val="single" w:sz="4" w:space="0" w:color="000000"/>
            </w:tcBorders>
            <w:vAlign w:val="center"/>
          </w:tcPr>
          <w:p w14:paraId="76AAD214" w14:textId="77777777" w:rsidR="008D78A6" w:rsidRDefault="00000000">
            <w:pPr>
              <w:jc w:val="center"/>
            </w:pPr>
            <w:r>
              <w:t>bc58613973a37c4aebf7e763c0f5aa48</w:t>
            </w:r>
          </w:p>
        </w:tc>
        <w:tc>
          <w:tcPr>
            <w:tcW w:w="9175" w:type="dxa"/>
            <w:tcBorders>
              <w:bottom w:val="single" w:sz="4" w:space="0" w:color="000000"/>
            </w:tcBorders>
            <w:vAlign w:val="center"/>
          </w:tcPr>
          <w:p w14:paraId="76AAD215" w14:textId="77777777" w:rsidR="008D78A6" w:rsidRDefault="00000000">
            <w:pPr>
              <w:jc w:val="center"/>
            </w:pPr>
            <w:r>
              <w:t>TTTATCATCTAATATTGCCCATAGGGGAGCATCAGTAGATCTAGCGATCTTCTCCTTACATCTGGCAGGTGCAAGATCCATCCTAGGAGCAATTAACTTTATAACAACAACTATAAATATACGAAGTGAGACTATAACTATAATACATATTCCTCTATTAGTATGAGCAGTATTTATTACAGCTGTCCTACTTTTACTATCATTACCTGTATTAGCAGGAGCTATTACAATACTACTAACAGATCGAAACCTTAATACCTCTTTCTTTGACCCAGCAGGAGGTGGGGATCCTATCCTATACCAACATCTGTTC</w:t>
            </w:r>
          </w:p>
        </w:tc>
      </w:tr>
    </w:tbl>
    <w:p w14:paraId="4FA48033" w14:textId="77777777" w:rsidR="00AD599C" w:rsidRDefault="00AD599C">
      <w:pPr>
        <w:sectPr w:rsidR="00AD599C">
          <w:pgSz w:w="15840" w:h="12240" w:orient="landscape"/>
          <w:pgMar w:top="1440" w:right="1440" w:bottom="1440" w:left="1440" w:header="720" w:footer="720" w:gutter="0"/>
          <w:cols w:space="720"/>
        </w:sectPr>
      </w:pPr>
    </w:p>
    <w:p w14:paraId="76AAD218" w14:textId="6C9037CD" w:rsidR="008D78A6" w:rsidRDefault="00000000">
      <w:r>
        <w:lastRenderedPageBreak/>
        <w:t xml:space="preserve">Table S6: Genetic variation (shown as single-nucleotide polymorphisms [SNPs]) within cytochrome c oxidase subunit I (COI) for </w:t>
      </w:r>
      <w:proofErr w:type="spellStart"/>
      <w:r>
        <w:rPr>
          <w:i/>
        </w:rPr>
        <w:t>Juxtacribrilina</w:t>
      </w:r>
      <w:proofErr w:type="spellEnd"/>
      <w:r>
        <w:rPr>
          <w:i/>
        </w:rPr>
        <w:t xml:space="preserve"> </w:t>
      </w:r>
      <w:proofErr w:type="spellStart"/>
      <w:r>
        <w:rPr>
          <w:i/>
        </w:rPr>
        <w:t>mutabilis</w:t>
      </w:r>
      <w:proofErr w:type="spellEnd"/>
      <w:r>
        <w:t xml:space="preserve">, based on all available sequences in GenBank and amplicon sequence variants reported from DNA metabarcoding analyses from Europe in Martaeng </w:t>
      </w:r>
      <w:r>
        <w:rPr>
          <w:i/>
        </w:rPr>
        <w:t>et al.</w:t>
      </w:r>
      <w:r>
        <w:t xml:space="preserve"> (2023) and from eDNA metabarcoding analyses reported herein from eastern Canada. Also shown is the correspondence between the 21 amplicon sequence variants (ASVs) reported by Martaeng </w:t>
      </w:r>
      <w:r>
        <w:rPr>
          <w:i/>
        </w:rPr>
        <w:t>et al.</w:t>
      </w:r>
      <w:r>
        <w:t xml:space="preserve"> (2023) based on 313 base pairs (bps) and their 17 global haplotypes based on 264 bp of COI sequence. Country and region are abbreviated as follows: Japan (JP); Maine</w:t>
      </w:r>
      <w:r w:rsidR="00AF1305">
        <w:t xml:space="preserve"> </w:t>
      </w:r>
      <w:r w:rsidR="00AF1305">
        <w:t>(ME)</w:t>
      </w:r>
      <w:r>
        <w:t>, U.S.A.; Nova Scotia, Canada (NS); Quebec, Canada (QC); Sweden (SE).</w:t>
      </w:r>
    </w:p>
    <w:p w14:paraId="097A6048" w14:textId="05C14713" w:rsidR="00AD599C" w:rsidRDefault="00915044">
      <w:pPr>
        <w:sectPr w:rsidR="00AD599C" w:rsidSect="00AD599C">
          <w:pgSz w:w="12240" w:h="15840"/>
          <w:pgMar w:top="1440" w:right="1440" w:bottom="1440" w:left="1440" w:header="720" w:footer="720" w:gutter="0"/>
          <w:cols w:space="720"/>
          <w:docGrid w:linePitch="299"/>
        </w:sectPr>
      </w:pPr>
      <w:r w:rsidRPr="004F3161">
        <w:rPr>
          <w:noProof/>
        </w:rPr>
        <w:drawing>
          <wp:inline distT="0" distB="0" distL="0" distR="0" wp14:anchorId="62D051FB" wp14:editId="6CE5FF38">
            <wp:extent cx="5627620" cy="4779034"/>
            <wp:effectExtent l="0" t="0" r="0" b="2540"/>
            <wp:docPr id="44526230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651775" cy="4799547"/>
                    </a:xfrm>
                    <a:prstGeom prst="rect">
                      <a:avLst/>
                    </a:prstGeom>
                    <a:noFill/>
                    <a:ln>
                      <a:noFill/>
                    </a:ln>
                  </pic:spPr>
                </pic:pic>
              </a:graphicData>
            </a:graphic>
          </wp:inline>
        </w:drawing>
      </w:r>
    </w:p>
    <w:p w14:paraId="76AAD21A" w14:textId="77777777" w:rsidR="008D78A6" w:rsidRDefault="008D78A6">
      <w:pPr>
        <w:spacing w:after="240"/>
      </w:pPr>
    </w:p>
    <w:tbl>
      <w:tblPr>
        <w:tblStyle w:val="a9"/>
        <w:tblpPr w:leftFromText="180" w:rightFromText="180" w:vertAnchor="page" w:horzAnchor="margin" w:tblpXSpec="center" w:tblpY="3265"/>
        <w:tblW w:w="80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45"/>
        <w:gridCol w:w="1530"/>
        <w:gridCol w:w="1530"/>
        <w:gridCol w:w="1530"/>
        <w:gridCol w:w="1080"/>
        <w:gridCol w:w="990"/>
      </w:tblGrid>
      <w:tr w:rsidR="008D78A6" w14:paraId="76AAD221" w14:textId="77777777">
        <w:tc>
          <w:tcPr>
            <w:tcW w:w="1345" w:type="dxa"/>
            <w:tcBorders>
              <w:top w:val="single" w:sz="4" w:space="0" w:color="000000"/>
              <w:left w:val="nil"/>
              <w:bottom w:val="single" w:sz="12" w:space="0" w:color="000000"/>
              <w:right w:val="nil"/>
            </w:tcBorders>
          </w:tcPr>
          <w:p w14:paraId="76AAD21B" w14:textId="77777777" w:rsidR="008D78A6" w:rsidRDefault="00000000">
            <w:pPr>
              <w:ind w:right="-110"/>
            </w:pPr>
            <w:r>
              <w:t>Zooid type</w:t>
            </w:r>
          </w:p>
        </w:tc>
        <w:tc>
          <w:tcPr>
            <w:tcW w:w="1530" w:type="dxa"/>
            <w:tcBorders>
              <w:top w:val="single" w:sz="4" w:space="0" w:color="000000"/>
              <w:left w:val="nil"/>
              <w:bottom w:val="single" w:sz="12" w:space="0" w:color="000000"/>
              <w:right w:val="nil"/>
            </w:tcBorders>
          </w:tcPr>
          <w:p w14:paraId="76AAD21C" w14:textId="77777777" w:rsidR="008D78A6" w:rsidRDefault="00000000">
            <w:pPr>
              <w:jc w:val="center"/>
              <w:rPr>
                <w:sz w:val="22"/>
                <w:szCs w:val="22"/>
              </w:rPr>
            </w:pPr>
            <w:r>
              <w:rPr>
                <w:sz w:val="22"/>
                <w:szCs w:val="22"/>
              </w:rPr>
              <w:t>Pseudo-</w:t>
            </w:r>
            <w:r>
              <w:rPr>
                <w:i/>
                <w:sz w:val="22"/>
                <w:szCs w:val="22"/>
              </w:rPr>
              <w:t>F</w:t>
            </w:r>
          </w:p>
        </w:tc>
        <w:tc>
          <w:tcPr>
            <w:tcW w:w="1530" w:type="dxa"/>
            <w:tcBorders>
              <w:top w:val="single" w:sz="4" w:space="0" w:color="000000"/>
              <w:left w:val="nil"/>
              <w:bottom w:val="single" w:sz="12" w:space="0" w:color="000000"/>
              <w:right w:val="nil"/>
            </w:tcBorders>
          </w:tcPr>
          <w:p w14:paraId="76AAD21D" w14:textId="77777777" w:rsidR="008D78A6" w:rsidRDefault="00000000">
            <w:pPr>
              <w:jc w:val="center"/>
              <w:rPr>
                <w:sz w:val="22"/>
                <w:szCs w:val="22"/>
              </w:rPr>
            </w:pPr>
            <w:r>
              <w:rPr>
                <w:i/>
                <w:sz w:val="22"/>
                <w:szCs w:val="22"/>
              </w:rPr>
              <w:t>p</w:t>
            </w:r>
            <w:r>
              <w:rPr>
                <w:sz w:val="22"/>
                <w:szCs w:val="22"/>
              </w:rPr>
              <w:t xml:space="preserve"> value</w:t>
            </w:r>
          </w:p>
        </w:tc>
        <w:tc>
          <w:tcPr>
            <w:tcW w:w="1530" w:type="dxa"/>
            <w:tcBorders>
              <w:top w:val="single" w:sz="4" w:space="0" w:color="000000"/>
              <w:left w:val="nil"/>
              <w:bottom w:val="single" w:sz="12" w:space="0" w:color="000000"/>
              <w:right w:val="nil"/>
            </w:tcBorders>
          </w:tcPr>
          <w:p w14:paraId="76AAD21E" w14:textId="77777777" w:rsidR="008D78A6" w:rsidRDefault="00000000">
            <w:pPr>
              <w:jc w:val="center"/>
              <w:rPr>
                <w:sz w:val="22"/>
                <w:szCs w:val="22"/>
              </w:rPr>
            </w:pPr>
            <w:r>
              <w:rPr>
                <w:sz w:val="22"/>
                <w:szCs w:val="22"/>
              </w:rPr>
              <w:t>Months</w:t>
            </w:r>
          </w:p>
        </w:tc>
        <w:tc>
          <w:tcPr>
            <w:tcW w:w="1080" w:type="dxa"/>
            <w:tcBorders>
              <w:top w:val="single" w:sz="4" w:space="0" w:color="000000"/>
              <w:left w:val="nil"/>
              <w:bottom w:val="single" w:sz="12" w:space="0" w:color="000000"/>
              <w:right w:val="nil"/>
            </w:tcBorders>
          </w:tcPr>
          <w:p w14:paraId="76AAD21F" w14:textId="77777777" w:rsidR="008D78A6" w:rsidRDefault="00000000">
            <w:pPr>
              <w:jc w:val="center"/>
              <w:rPr>
                <w:sz w:val="22"/>
                <w:szCs w:val="22"/>
              </w:rPr>
            </w:pPr>
            <w:r>
              <w:rPr>
                <w:i/>
                <w:sz w:val="22"/>
                <w:szCs w:val="22"/>
              </w:rPr>
              <w:t>t</w:t>
            </w:r>
            <w:r>
              <w:rPr>
                <w:sz w:val="22"/>
                <w:szCs w:val="22"/>
              </w:rPr>
              <w:t xml:space="preserve"> value</w:t>
            </w:r>
          </w:p>
        </w:tc>
        <w:tc>
          <w:tcPr>
            <w:tcW w:w="990" w:type="dxa"/>
            <w:tcBorders>
              <w:top w:val="single" w:sz="4" w:space="0" w:color="000000"/>
              <w:left w:val="nil"/>
              <w:bottom w:val="single" w:sz="12" w:space="0" w:color="000000"/>
              <w:right w:val="nil"/>
            </w:tcBorders>
          </w:tcPr>
          <w:p w14:paraId="76AAD220" w14:textId="77777777" w:rsidR="008D78A6" w:rsidRDefault="00000000">
            <w:pPr>
              <w:jc w:val="center"/>
              <w:rPr>
                <w:sz w:val="22"/>
                <w:szCs w:val="22"/>
              </w:rPr>
            </w:pPr>
            <w:r>
              <w:rPr>
                <w:i/>
                <w:sz w:val="22"/>
                <w:szCs w:val="22"/>
              </w:rPr>
              <w:t>p</w:t>
            </w:r>
            <w:r>
              <w:rPr>
                <w:sz w:val="22"/>
                <w:szCs w:val="22"/>
              </w:rPr>
              <w:t xml:space="preserve"> value</w:t>
            </w:r>
          </w:p>
        </w:tc>
      </w:tr>
      <w:tr w:rsidR="008D78A6" w14:paraId="76AAD228" w14:textId="77777777">
        <w:tc>
          <w:tcPr>
            <w:tcW w:w="1345" w:type="dxa"/>
            <w:tcBorders>
              <w:top w:val="single" w:sz="12" w:space="0" w:color="000000"/>
              <w:left w:val="nil"/>
              <w:bottom w:val="nil"/>
              <w:right w:val="nil"/>
            </w:tcBorders>
          </w:tcPr>
          <w:p w14:paraId="76AAD222" w14:textId="77777777" w:rsidR="008D78A6" w:rsidRDefault="00000000">
            <w:pPr>
              <w:rPr>
                <w:sz w:val="22"/>
                <w:szCs w:val="22"/>
              </w:rPr>
            </w:pPr>
            <w:r>
              <w:rPr>
                <w:sz w:val="22"/>
                <w:szCs w:val="22"/>
              </w:rPr>
              <w:t>R-type</w:t>
            </w:r>
          </w:p>
        </w:tc>
        <w:tc>
          <w:tcPr>
            <w:tcW w:w="1530" w:type="dxa"/>
            <w:tcBorders>
              <w:top w:val="single" w:sz="12" w:space="0" w:color="000000"/>
              <w:left w:val="nil"/>
              <w:bottom w:val="nil"/>
              <w:right w:val="nil"/>
            </w:tcBorders>
          </w:tcPr>
          <w:p w14:paraId="76AAD223" w14:textId="77777777" w:rsidR="008D78A6" w:rsidRDefault="00000000">
            <w:pPr>
              <w:jc w:val="center"/>
              <w:rPr>
                <w:sz w:val="22"/>
                <w:szCs w:val="22"/>
              </w:rPr>
            </w:pPr>
            <w:r>
              <w:rPr>
                <w:sz w:val="22"/>
                <w:szCs w:val="22"/>
              </w:rPr>
              <w:t>7.18</w:t>
            </w:r>
          </w:p>
        </w:tc>
        <w:tc>
          <w:tcPr>
            <w:tcW w:w="1530" w:type="dxa"/>
            <w:tcBorders>
              <w:top w:val="single" w:sz="12" w:space="0" w:color="000000"/>
              <w:left w:val="nil"/>
              <w:bottom w:val="nil"/>
              <w:right w:val="nil"/>
            </w:tcBorders>
          </w:tcPr>
          <w:p w14:paraId="76AAD224" w14:textId="77777777" w:rsidR="008D78A6" w:rsidRDefault="00000000">
            <w:pPr>
              <w:jc w:val="center"/>
              <w:rPr>
                <w:sz w:val="22"/>
                <w:szCs w:val="22"/>
              </w:rPr>
            </w:pPr>
            <w:r>
              <w:rPr>
                <w:sz w:val="22"/>
                <w:szCs w:val="22"/>
              </w:rPr>
              <w:t>0.006</w:t>
            </w:r>
          </w:p>
        </w:tc>
        <w:tc>
          <w:tcPr>
            <w:tcW w:w="1530" w:type="dxa"/>
            <w:tcBorders>
              <w:top w:val="single" w:sz="12" w:space="0" w:color="000000"/>
              <w:left w:val="nil"/>
              <w:bottom w:val="nil"/>
              <w:right w:val="nil"/>
            </w:tcBorders>
          </w:tcPr>
          <w:p w14:paraId="76AAD225" w14:textId="77777777" w:rsidR="008D78A6" w:rsidRDefault="00000000">
            <w:pPr>
              <w:rPr>
                <w:sz w:val="22"/>
                <w:szCs w:val="22"/>
              </w:rPr>
            </w:pPr>
            <w:r>
              <w:rPr>
                <w:sz w:val="22"/>
                <w:szCs w:val="22"/>
              </w:rPr>
              <w:t>JUN, SEP</w:t>
            </w:r>
          </w:p>
        </w:tc>
        <w:tc>
          <w:tcPr>
            <w:tcW w:w="1080" w:type="dxa"/>
            <w:tcBorders>
              <w:top w:val="single" w:sz="12" w:space="0" w:color="000000"/>
              <w:left w:val="nil"/>
              <w:bottom w:val="nil"/>
              <w:right w:val="nil"/>
            </w:tcBorders>
          </w:tcPr>
          <w:p w14:paraId="76AAD226" w14:textId="77777777" w:rsidR="008D78A6" w:rsidRDefault="00000000">
            <w:pPr>
              <w:jc w:val="center"/>
              <w:rPr>
                <w:sz w:val="22"/>
                <w:szCs w:val="22"/>
              </w:rPr>
            </w:pPr>
            <w:r>
              <w:rPr>
                <w:sz w:val="22"/>
                <w:szCs w:val="22"/>
              </w:rPr>
              <w:t>2.49</w:t>
            </w:r>
          </w:p>
        </w:tc>
        <w:tc>
          <w:tcPr>
            <w:tcW w:w="990" w:type="dxa"/>
            <w:tcBorders>
              <w:top w:val="single" w:sz="12" w:space="0" w:color="000000"/>
              <w:left w:val="nil"/>
              <w:bottom w:val="nil"/>
              <w:right w:val="nil"/>
            </w:tcBorders>
          </w:tcPr>
          <w:p w14:paraId="76AAD227" w14:textId="77777777" w:rsidR="008D78A6" w:rsidRDefault="00000000">
            <w:pPr>
              <w:jc w:val="center"/>
              <w:rPr>
                <w:sz w:val="22"/>
                <w:szCs w:val="22"/>
              </w:rPr>
            </w:pPr>
            <w:r>
              <w:rPr>
                <w:sz w:val="22"/>
                <w:szCs w:val="22"/>
              </w:rPr>
              <w:t>0.032</w:t>
            </w:r>
          </w:p>
        </w:tc>
      </w:tr>
      <w:tr w:rsidR="008D78A6" w14:paraId="76AAD22F" w14:textId="77777777">
        <w:tc>
          <w:tcPr>
            <w:tcW w:w="1345" w:type="dxa"/>
            <w:tcBorders>
              <w:top w:val="nil"/>
              <w:left w:val="nil"/>
              <w:bottom w:val="nil"/>
              <w:right w:val="nil"/>
            </w:tcBorders>
          </w:tcPr>
          <w:p w14:paraId="76AAD229" w14:textId="77777777" w:rsidR="008D78A6" w:rsidRDefault="008D78A6">
            <w:pPr>
              <w:rPr>
                <w:sz w:val="22"/>
                <w:szCs w:val="22"/>
              </w:rPr>
            </w:pPr>
          </w:p>
        </w:tc>
        <w:tc>
          <w:tcPr>
            <w:tcW w:w="1530" w:type="dxa"/>
            <w:tcBorders>
              <w:top w:val="nil"/>
              <w:left w:val="nil"/>
              <w:bottom w:val="nil"/>
              <w:right w:val="nil"/>
            </w:tcBorders>
          </w:tcPr>
          <w:p w14:paraId="76AAD22A" w14:textId="77777777" w:rsidR="008D78A6" w:rsidRDefault="008D78A6">
            <w:pPr>
              <w:jc w:val="center"/>
              <w:rPr>
                <w:sz w:val="22"/>
                <w:szCs w:val="22"/>
              </w:rPr>
            </w:pPr>
          </w:p>
        </w:tc>
        <w:tc>
          <w:tcPr>
            <w:tcW w:w="1530" w:type="dxa"/>
            <w:tcBorders>
              <w:top w:val="nil"/>
              <w:left w:val="nil"/>
              <w:bottom w:val="nil"/>
              <w:right w:val="nil"/>
            </w:tcBorders>
          </w:tcPr>
          <w:p w14:paraId="76AAD22B" w14:textId="77777777" w:rsidR="008D78A6" w:rsidRDefault="008D78A6">
            <w:pPr>
              <w:jc w:val="center"/>
              <w:rPr>
                <w:sz w:val="22"/>
                <w:szCs w:val="22"/>
              </w:rPr>
            </w:pPr>
          </w:p>
        </w:tc>
        <w:tc>
          <w:tcPr>
            <w:tcW w:w="1530" w:type="dxa"/>
            <w:tcBorders>
              <w:top w:val="nil"/>
              <w:left w:val="nil"/>
              <w:bottom w:val="nil"/>
              <w:right w:val="nil"/>
            </w:tcBorders>
          </w:tcPr>
          <w:p w14:paraId="76AAD22C" w14:textId="77777777" w:rsidR="008D78A6" w:rsidRDefault="00000000">
            <w:pPr>
              <w:rPr>
                <w:sz w:val="22"/>
                <w:szCs w:val="22"/>
              </w:rPr>
            </w:pPr>
            <w:r>
              <w:rPr>
                <w:sz w:val="22"/>
                <w:szCs w:val="22"/>
              </w:rPr>
              <w:t>JUN, OCT</w:t>
            </w:r>
          </w:p>
        </w:tc>
        <w:tc>
          <w:tcPr>
            <w:tcW w:w="1080" w:type="dxa"/>
            <w:tcBorders>
              <w:top w:val="nil"/>
              <w:left w:val="nil"/>
              <w:bottom w:val="nil"/>
              <w:right w:val="nil"/>
            </w:tcBorders>
          </w:tcPr>
          <w:p w14:paraId="76AAD22D" w14:textId="77777777" w:rsidR="008D78A6" w:rsidRDefault="00000000">
            <w:pPr>
              <w:jc w:val="center"/>
              <w:rPr>
                <w:sz w:val="22"/>
                <w:szCs w:val="22"/>
              </w:rPr>
            </w:pPr>
            <w:r>
              <w:rPr>
                <w:sz w:val="22"/>
                <w:szCs w:val="22"/>
              </w:rPr>
              <w:t>3.35</w:t>
            </w:r>
          </w:p>
        </w:tc>
        <w:tc>
          <w:tcPr>
            <w:tcW w:w="990" w:type="dxa"/>
            <w:tcBorders>
              <w:top w:val="nil"/>
              <w:left w:val="nil"/>
              <w:bottom w:val="nil"/>
              <w:right w:val="nil"/>
            </w:tcBorders>
          </w:tcPr>
          <w:p w14:paraId="76AAD22E" w14:textId="77777777" w:rsidR="008D78A6" w:rsidRDefault="00000000">
            <w:pPr>
              <w:jc w:val="center"/>
              <w:rPr>
                <w:sz w:val="22"/>
                <w:szCs w:val="22"/>
              </w:rPr>
            </w:pPr>
            <w:r>
              <w:rPr>
                <w:sz w:val="22"/>
                <w:szCs w:val="22"/>
              </w:rPr>
              <w:t>0.048</w:t>
            </w:r>
          </w:p>
        </w:tc>
      </w:tr>
      <w:tr w:rsidR="008D78A6" w14:paraId="76AAD236" w14:textId="77777777">
        <w:tc>
          <w:tcPr>
            <w:tcW w:w="1345" w:type="dxa"/>
            <w:tcBorders>
              <w:top w:val="nil"/>
              <w:left w:val="nil"/>
              <w:bottom w:val="nil"/>
              <w:right w:val="nil"/>
            </w:tcBorders>
          </w:tcPr>
          <w:p w14:paraId="76AAD230" w14:textId="77777777" w:rsidR="008D78A6" w:rsidRDefault="008D78A6">
            <w:pPr>
              <w:rPr>
                <w:sz w:val="22"/>
                <w:szCs w:val="22"/>
              </w:rPr>
            </w:pPr>
          </w:p>
        </w:tc>
        <w:tc>
          <w:tcPr>
            <w:tcW w:w="1530" w:type="dxa"/>
            <w:tcBorders>
              <w:top w:val="nil"/>
              <w:left w:val="nil"/>
              <w:bottom w:val="nil"/>
              <w:right w:val="nil"/>
            </w:tcBorders>
          </w:tcPr>
          <w:p w14:paraId="76AAD231" w14:textId="77777777" w:rsidR="008D78A6" w:rsidRDefault="008D78A6">
            <w:pPr>
              <w:jc w:val="center"/>
              <w:rPr>
                <w:sz w:val="22"/>
                <w:szCs w:val="22"/>
              </w:rPr>
            </w:pPr>
          </w:p>
        </w:tc>
        <w:tc>
          <w:tcPr>
            <w:tcW w:w="1530" w:type="dxa"/>
            <w:tcBorders>
              <w:top w:val="nil"/>
              <w:left w:val="nil"/>
              <w:bottom w:val="nil"/>
              <w:right w:val="nil"/>
            </w:tcBorders>
          </w:tcPr>
          <w:p w14:paraId="76AAD232" w14:textId="77777777" w:rsidR="008D78A6" w:rsidRDefault="008D78A6">
            <w:pPr>
              <w:jc w:val="center"/>
              <w:rPr>
                <w:sz w:val="22"/>
                <w:szCs w:val="22"/>
              </w:rPr>
            </w:pPr>
          </w:p>
        </w:tc>
        <w:tc>
          <w:tcPr>
            <w:tcW w:w="1530" w:type="dxa"/>
            <w:tcBorders>
              <w:top w:val="nil"/>
              <w:left w:val="nil"/>
              <w:bottom w:val="nil"/>
              <w:right w:val="nil"/>
            </w:tcBorders>
          </w:tcPr>
          <w:p w14:paraId="76AAD233" w14:textId="77777777" w:rsidR="008D78A6" w:rsidRDefault="00000000">
            <w:pPr>
              <w:rPr>
                <w:sz w:val="22"/>
                <w:szCs w:val="22"/>
              </w:rPr>
            </w:pPr>
            <w:r>
              <w:rPr>
                <w:sz w:val="22"/>
                <w:szCs w:val="22"/>
              </w:rPr>
              <w:t>JUN, NOV</w:t>
            </w:r>
          </w:p>
        </w:tc>
        <w:tc>
          <w:tcPr>
            <w:tcW w:w="1080" w:type="dxa"/>
            <w:tcBorders>
              <w:top w:val="nil"/>
              <w:left w:val="nil"/>
              <w:bottom w:val="nil"/>
              <w:right w:val="nil"/>
            </w:tcBorders>
          </w:tcPr>
          <w:p w14:paraId="76AAD234" w14:textId="77777777" w:rsidR="008D78A6" w:rsidRDefault="00000000">
            <w:pPr>
              <w:jc w:val="center"/>
              <w:rPr>
                <w:sz w:val="22"/>
                <w:szCs w:val="22"/>
              </w:rPr>
            </w:pPr>
            <w:r>
              <w:rPr>
                <w:sz w:val="22"/>
                <w:szCs w:val="22"/>
              </w:rPr>
              <w:t>3.10</w:t>
            </w:r>
          </w:p>
        </w:tc>
        <w:tc>
          <w:tcPr>
            <w:tcW w:w="990" w:type="dxa"/>
            <w:tcBorders>
              <w:top w:val="nil"/>
              <w:left w:val="nil"/>
              <w:bottom w:val="nil"/>
              <w:right w:val="nil"/>
            </w:tcBorders>
          </w:tcPr>
          <w:p w14:paraId="76AAD235" w14:textId="77777777" w:rsidR="008D78A6" w:rsidRDefault="00000000">
            <w:pPr>
              <w:jc w:val="center"/>
              <w:rPr>
                <w:sz w:val="22"/>
                <w:szCs w:val="22"/>
              </w:rPr>
            </w:pPr>
            <w:r>
              <w:rPr>
                <w:sz w:val="22"/>
                <w:szCs w:val="22"/>
              </w:rPr>
              <w:t>0.034</w:t>
            </w:r>
          </w:p>
        </w:tc>
      </w:tr>
      <w:tr w:rsidR="008D78A6" w14:paraId="76AAD23D" w14:textId="77777777">
        <w:tc>
          <w:tcPr>
            <w:tcW w:w="1345" w:type="dxa"/>
            <w:tcBorders>
              <w:top w:val="nil"/>
              <w:left w:val="nil"/>
              <w:bottom w:val="nil"/>
              <w:right w:val="nil"/>
            </w:tcBorders>
          </w:tcPr>
          <w:p w14:paraId="76AAD237" w14:textId="77777777" w:rsidR="008D78A6" w:rsidRDefault="00000000">
            <w:pPr>
              <w:tabs>
                <w:tab w:val="left" w:pos="480"/>
              </w:tabs>
              <w:rPr>
                <w:sz w:val="22"/>
                <w:szCs w:val="22"/>
              </w:rPr>
            </w:pPr>
            <w:r>
              <w:rPr>
                <w:sz w:val="22"/>
                <w:szCs w:val="22"/>
              </w:rPr>
              <w:t>I-type</w:t>
            </w:r>
          </w:p>
        </w:tc>
        <w:tc>
          <w:tcPr>
            <w:tcW w:w="1530" w:type="dxa"/>
            <w:tcBorders>
              <w:top w:val="nil"/>
              <w:left w:val="nil"/>
              <w:bottom w:val="nil"/>
              <w:right w:val="nil"/>
            </w:tcBorders>
          </w:tcPr>
          <w:p w14:paraId="76AAD238" w14:textId="77777777" w:rsidR="008D78A6" w:rsidRDefault="00000000">
            <w:pPr>
              <w:jc w:val="center"/>
              <w:rPr>
                <w:sz w:val="22"/>
                <w:szCs w:val="22"/>
              </w:rPr>
            </w:pPr>
            <w:r>
              <w:rPr>
                <w:sz w:val="22"/>
                <w:szCs w:val="22"/>
              </w:rPr>
              <w:t>2.41</w:t>
            </w:r>
          </w:p>
        </w:tc>
        <w:tc>
          <w:tcPr>
            <w:tcW w:w="1530" w:type="dxa"/>
            <w:tcBorders>
              <w:top w:val="nil"/>
              <w:left w:val="nil"/>
              <w:bottom w:val="nil"/>
              <w:right w:val="nil"/>
            </w:tcBorders>
          </w:tcPr>
          <w:p w14:paraId="76AAD239" w14:textId="77777777" w:rsidR="008D78A6" w:rsidRDefault="00000000">
            <w:pPr>
              <w:jc w:val="center"/>
              <w:rPr>
                <w:sz w:val="22"/>
                <w:szCs w:val="22"/>
              </w:rPr>
            </w:pPr>
            <w:r>
              <w:rPr>
                <w:sz w:val="22"/>
                <w:szCs w:val="22"/>
              </w:rPr>
              <w:t>0.045</w:t>
            </w:r>
          </w:p>
        </w:tc>
        <w:tc>
          <w:tcPr>
            <w:tcW w:w="1530" w:type="dxa"/>
            <w:tcBorders>
              <w:top w:val="nil"/>
              <w:left w:val="nil"/>
              <w:bottom w:val="nil"/>
              <w:right w:val="nil"/>
            </w:tcBorders>
          </w:tcPr>
          <w:p w14:paraId="76AAD23A" w14:textId="77777777" w:rsidR="008D78A6" w:rsidRDefault="00000000">
            <w:pPr>
              <w:rPr>
                <w:sz w:val="22"/>
                <w:szCs w:val="22"/>
              </w:rPr>
            </w:pPr>
            <w:r>
              <w:rPr>
                <w:sz w:val="22"/>
                <w:szCs w:val="22"/>
              </w:rPr>
              <w:t>JUN, NOV</w:t>
            </w:r>
          </w:p>
        </w:tc>
        <w:tc>
          <w:tcPr>
            <w:tcW w:w="1080" w:type="dxa"/>
            <w:tcBorders>
              <w:top w:val="nil"/>
              <w:left w:val="nil"/>
              <w:bottom w:val="nil"/>
              <w:right w:val="nil"/>
            </w:tcBorders>
          </w:tcPr>
          <w:p w14:paraId="76AAD23B" w14:textId="77777777" w:rsidR="008D78A6" w:rsidRDefault="00000000">
            <w:pPr>
              <w:jc w:val="center"/>
              <w:rPr>
                <w:sz w:val="22"/>
                <w:szCs w:val="22"/>
              </w:rPr>
            </w:pPr>
            <w:r>
              <w:rPr>
                <w:sz w:val="22"/>
                <w:szCs w:val="22"/>
              </w:rPr>
              <w:t>3.12</w:t>
            </w:r>
          </w:p>
        </w:tc>
        <w:tc>
          <w:tcPr>
            <w:tcW w:w="990" w:type="dxa"/>
            <w:tcBorders>
              <w:top w:val="nil"/>
              <w:left w:val="nil"/>
              <w:bottom w:val="nil"/>
              <w:right w:val="nil"/>
            </w:tcBorders>
          </w:tcPr>
          <w:p w14:paraId="76AAD23C" w14:textId="77777777" w:rsidR="008D78A6" w:rsidRDefault="00000000">
            <w:pPr>
              <w:jc w:val="center"/>
              <w:rPr>
                <w:sz w:val="22"/>
                <w:szCs w:val="22"/>
              </w:rPr>
            </w:pPr>
            <w:r>
              <w:rPr>
                <w:sz w:val="22"/>
                <w:szCs w:val="22"/>
              </w:rPr>
              <w:t>0.038</w:t>
            </w:r>
          </w:p>
        </w:tc>
      </w:tr>
      <w:tr w:rsidR="008D78A6" w14:paraId="76AAD244" w14:textId="77777777">
        <w:tc>
          <w:tcPr>
            <w:tcW w:w="1345" w:type="dxa"/>
            <w:tcBorders>
              <w:top w:val="nil"/>
              <w:left w:val="nil"/>
              <w:bottom w:val="nil"/>
              <w:right w:val="nil"/>
            </w:tcBorders>
          </w:tcPr>
          <w:p w14:paraId="76AAD23E" w14:textId="77777777" w:rsidR="008D78A6" w:rsidRDefault="008D78A6">
            <w:pPr>
              <w:rPr>
                <w:sz w:val="22"/>
                <w:szCs w:val="22"/>
              </w:rPr>
            </w:pPr>
          </w:p>
        </w:tc>
        <w:tc>
          <w:tcPr>
            <w:tcW w:w="1530" w:type="dxa"/>
            <w:tcBorders>
              <w:top w:val="nil"/>
              <w:left w:val="nil"/>
              <w:bottom w:val="nil"/>
              <w:right w:val="nil"/>
            </w:tcBorders>
          </w:tcPr>
          <w:p w14:paraId="76AAD23F" w14:textId="77777777" w:rsidR="008D78A6" w:rsidRDefault="008D78A6">
            <w:pPr>
              <w:jc w:val="center"/>
              <w:rPr>
                <w:sz w:val="22"/>
                <w:szCs w:val="22"/>
              </w:rPr>
            </w:pPr>
          </w:p>
        </w:tc>
        <w:tc>
          <w:tcPr>
            <w:tcW w:w="1530" w:type="dxa"/>
            <w:tcBorders>
              <w:top w:val="nil"/>
              <w:left w:val="nil"/>
              <w:bottom w:val="nil"/>
              <w:right w:val="nil"/>
            </w:tcBorders>
          </w:tcPr>
          <w:p w14:paraId="76AAD240" w14:textId="77777777" w:rsidR="008D78A6" w:rsidRDefault="008D78A6">
            <w:pPr>
              <w:jc w:val="center"/>
              <w:rPr>
                <w:sz w:val="22"/>
                <w:szCs w:val="22"/>
              </w:rPr>
            </w:pPr>
          </w:p>
        </w:tc>
        <w:tc>
          <w:tcPr>
            <w:tcW w:w="1530" w:type="dxa"/>
            <w:tcBorders>
              <w:top w:val="nil"/>
              <w:left w:val="nil"/>
              <w:bottom w:val="nil"/>
              <w:right w:val="nil"/>
            </w:tcBorders>
          </w:tcPr>
          <w:p w14:paraId="76AAD241" w14:textId="77777777" w:rsidR="008D78A6" w:rsidRDefault="00000000">
            <w:pPr>
              <w:rPr>
                <w:sz w:val="22"/>
                <w:szCs w:val="22"/>
              </w:rPr>
            </w:pPr>
            <w:r>
              <w:rPr>
                <w:sz w:val="22"/>
                <w:szCs w:val="22"/>
              </w:rPr>
              <w:t>AUG, NOV</w:t>
            </w:r>
          </w:p>
        </w:tc>
        <w:tc>
          <w:tcPr>
            <w:tcW w:w="1080" w:type="dxa"/>
            <w:tcBorders>
              <w:top w:val="nil"/>
              <w:left w:val="nil"/>
              <w:bottom w:val="nil"/>
              <w:right w:val="nil"/>
            </w:tcBorders>
          </w:tcPr>
          <w:p w14:paraId="76AAD242" w14:textId="77777777" w:rsidR="008D78A6" w:rsidRDefault="00000000">
            <w:pPr>
              <w:jc w:val="center"/>
              <w:rPr>
                <w:sz w:val="22"/>
                <w:szCs w:val="22"/>
              </w:rPr>
            </w:pPr>
            <w:r>
              <w:rPr>
                <w:sz w:val="22"/>
                <w:szCs w:val="22"/>
              </w:rPr>
              <w:t>3.40</w:t>
            </w:r>
          </w:p>
        </w:tc>
        <w:tc>
          <w:tcPr>
            <w:tcW w:w="990" w:type="dxa"/>
            <w:tcBorders>
              <w:top w:val="nil"/>
              <w:left w:val="nil"/>
              <w:bottom w:val="nil"/>
              <w:right w:val="nil"/>
            </w:tcBorders>
          </w:tcPr>
          <w:p w14:paraId="76AAD243" w14:textId="77777777" w:rsidR="008D78A6" w:rsidRDefault="00000000">
            <w:pPr>
              <w:jc w:val="center"/>
              <w:rPr>
                <w:sz w:val="22"/>
                <w:szCs w:val="22"/>
              </w:rPr>
            </w:pPr>
            <w:r>
              <w:rPr>
                <w:sz w:val="22"/>
                <w:szCs w:val="22"/>
              </w:rPr>
              <w:t>0.039</w:t>
            </w:r>
          </w:p>
        </w:tc>
      </w:tr>
      <w:tr w:rsidR="008D78A6" w14:paraId="76AAD24B" w14:textId="77777777">
        <w:tc>
          <w:tcPr>
            <w:tcW w:w="1345" w:type="dxa"/>
            <w:tcBorders>
              <w:top w:val="nil"/>
              <w:left w:val="nil"/>
              <w:bottom w:val="nil"/>
              <w:right w:val="nil"/>
            </w:tcBorders>
          </w:tcPr>
          <w:p w14:paraId="76AAD245" w14:textId="77777777" w:rsidR="008D78A6" w:rsidRDefault="008D78A6">
            <w:pPr>
              <w:rPr>
                <w:sz w:val="22"/>
                <w:szCs w:val="22"/>
              </w:rPr>
            </w:pPr>
          </w:p>
        </w:tc>
        <w:tc>
          <w:tcPr>
            <w:tcW w:w="1530" w:type="dxa"/>
            <w:tcBorders>
              <w:top w:val="nil"/>
              <w:left w:val="nil"/>
              <w:bottom w:val="nil"/>
              <w:right w:val="nil"/>
            </w:tcBorders>
          </w:tcPr>
          <w:p w14:paraId="76AAD246" w14:textId="77777777" w:rsidR="008D78A6" w:rsidRDefault="008D78A6">
            <w:pPr>
              <w:jc w:val="center"/>
              <w:rPr>
                <w:sz w:val="22"/>
                <w:szCs w:val="22"/>
              </w:rPr>
            </w:pPr>
          </w:p>
        </w:tc>
        <w:tc>
          <w:tcPr>
            <w:tcW w:w="1530" w:type="dxa"/>
            <w:tcBorders>
              <w:top w:val="nil"/>
              <w:left w:val="nil"/>
              <w:bottom w:val="nil"/>
              <w:right w:val="nil"/>
            </w:tcBorders>
          </w:tcPr>
          <w:p w14:paraId="76AAD247" w14:textId="77777777" w:rsidR="008D78A6" w:rsidRDefault="008D78A6">
            <w:pPr>
              <w:jc w:val="center"/>
              <w:rPr>
                <w:sz w:val="22"/>
                <w:szCs w:val="22"/>
              </w:rPr>
            </w:pPr>
          </w:p>
        </w:tc>
        <w:tc>
          <w:tcPr>
            <w:tcW w:w="1530" w:type="dxa"/>
            <w:tcBorders>
              <w:top w:val="nil"/>
              <w:left w:val="nil"/>
              <w:bottom w:val="nil"/>
              <w:right w:val="nil"/>
            </w:tcBorders>
          </w:tcPr>
          <w:p w14:paraId="76AAD248" w14:textId="77777777" w:rsidR="008D78A6" w:rsidRDefault="00000000">
            <w:pPr>
              <w:rPr>
                <w:sz w:val="22"/>
                <w:szCs w:val="22"/>
              </w:rPr>
            </w:pPr>
            <w:r>
              <w:rPr>
                <w:sz w:val="22"/>
                <w:szCs w:val="22"/>
              </w:rPr>
              <w:t>OCT, NOV</w:t>
            </w:r>
          </w:p>
        </w:tc>
        <w:tc>
          <w:tcPr>
            <w:tcW w:w="1080" w:type="dxa"/>
            <w:tcBorders>
              <w:top w:val="nil"/>
              <w:left w:val="nil"/>
              <w:bottom w:val="nil"/>
              <w:right w:val="nil"/>
            </w:tcBorders>
          </w:tcPr>
          <w:p w14:paraId="76AAD249" w14:textId="77777777" w:rsidR="008D78A6" w:rsidRDefault="00000000">
            <w:pPr>
              <w:jc w:val="center"/>
              <w:rPr>
                <w:sz w:val="22"/>
                <w:szCs w:val="22"/>
              </w:rPr>
            </w:pPr>
            <w:r>
              <w:rPr>
                <w:sz w:val="22"/>
                <w:szCs w:val="22"/>
              </w:rPr>
              <w:t>3.27</w:t>
            </w:r>
          </w:p>
        </w:tc>
        <w:tc>
          <w:tcPr>
            <w:tcW w:w="990" w:type="dxa"/>
            <w:tcBorders>
              <w:top w:val="nil"/>
              <w:left w:val="nil"/>
              <w:bottom w:val="nil"/>
              <w:right w:val="nil"/>
            </w:tcBorders>
          </w:tcPr>
          <w:p w14:paraId="76AAD24A" w14:textId="77777777" w:rsidR="008D78A6" w:rsidRDefault="00000000">
            <w:pPr>
              <w:jc w:val="center"/>
              <w:rPr>
                <w:sz w:val="22"/>
                <w:szCs w:val="22"/>
              </w:rPr>
            </w:pPr>
            <w:r>
              <w:rPr>
                <w:sz w:val="22"/>
                <w:szCs w:val="22"/>
              </w:rPr>
              <w:t>0.010</w:t>
            </w:r>
          </w:p>
        </w:tc>
      </w:tr>
      <w:tr w:rsidR="008D78A6" w14:paraId="76AAD252" w14:textId="77777777">
        <w:tc>
          <w:tcPr>
            <w:tcW w:w="1345" w:type="dxa"/>
            <w:tcBorders>
              <w:top w:val="nil"/>
              <w:left w:val="nil"/>
              <w:bottom w:val="nil"/>
              <w:right w:val="nil"/>
            </w:tcBorders>
          </w:tcPr>
          <w:p w14:paraId="76AAD24C" w14:textId="77777777" w:rsidR="008D78A6" w:rsidRDefault="00000000">
            <w:pPr>
              <w:rPr>
                <w:sz w:val="22"/>
                <w:szCs w:val="22"/>
              </w:rPr>
            </w:pPr>
            <w:r>
              <w:rPr>
                <w:sz w:val="22"/>
                <w:szCs w:val="22"/>
              </w:rPr>
              <w:t>S-type</w:t>
            </w:r>
          </w:p>
        </w:tc>
        <w:tc>
          <w:tcPr>
            <w:tcW w:w="1530" w:type="dxa"/>
            <w:tcBorders>
              <w:top w:val="nil"/>
              <w:left w:val="nil"/>
              <w:bottom w:val="nil"/>
              <w:right w:val="nil"/>
            </w:tcBorders>
          </w:tcPr>
          <w:p w14:paraId="76AAD24D" w14:textId="77777777" w:rsidR="008D78A6" w:rsidRDefault="00000000">
            <w:pPr>
              <w:jc w:val="center"/>
              <w:rPr>
                <w:sz w:val="22"/>
                <w:szCs w:val="22"/>
              </w:rPr>
            </w:pPr>
            <w:r>
              <w:rPr>
                <w:sz w:val="22"/>
                <w:szCs w:val="22"/>
              </w:rPr>
              <w:t>2.74</w:t>
            </w:r>
          </w:p>
        </w:tc>
        <w:tc>
          <w:tcPr>
            <w:tcW w:w="1530" w:type="dxa"/>
            <w:tcBorders>
              <w:top w:val="nil"/>
              <w:left w:val="nil"/>
              <w:bottom w:val="nil"/>
              <w:right w:val="nil"/>
            </w:tcBorders>
          </w:tcPr>
          <w:p w14:paraId="76AAD24E" w14:textId="77777777" w:rsidR="008D78A6" w:rsidRDefault="00000000">
            <w:pPr>
              <w:jc w:val="center"/>
              <w:rPr>
                <w:sz w:val="22"/>
                <w:szCs w:val="22"/>
              </w:rPr>
            </w:pPr>
            <w:r>
              <w:rPr>
                <w:sz w:val="22"/>
                <w:szCs w:val="22"/>
              </w:rPr>
              <w:t>0.028</w:t>
            </w:r>
          </w:p>
        </w:tc>
        <w:tc>
          <w:tcPr>
            <w:tcW w:w="1530" w:type="dxa"/>
            <w:tcBorders>
              <w:top w:val="nil"/>
              <w:left w:val="nil"/>
              <w:bottom w:val="nil"/>
              <w:right w:val="nil"/>
            </w:tcBorders>
          </w:tcPr>
          <w:p w14:paraId="76AAD24F" w14:textId="77777777" w:rsidR="008D78A6" w:rsidRDefault="00000000">
            <w:pPr>
              <w:rPr>
                <w:sz w:val="22"/>
                <w:szCs w:val="22"/>
              </w:rPr>
            </w:pPr>
            <w:r>
              <w:rPr>
                <w:sz w:val="22"/>
                <w:szCs w:val="22"/>
              </w:rPr>
              <w:t>JUN, NOV</w:t>
            </w:r>
          </w:p>
        </w:tc>
        <w:tc>
          <w:tcPr>
            <w:tcW w:w="1080" w:type="dxa"/>
            <w:tcBorders>
              <w:top w:val="nil"/>
              <w:left w:val="nil"/>
              <w:bottom w:val="nil"/>
              <w:right w:val="nil"/>
            </w:tcBorders>
          </w:tcPr>
          <w:p w14:paraId="76AAD250" w14:textId="77777777" w:rsidR="008D78A6" w:rsidRDefault="00000000">
            <w:pPr>
              <w:jc w:val="center"/>
              <w:rPr>
                <w:sz w:val="22"/>
                <w:szCs w:val="22"/>
              </w:rPr>
            </w:pPr>
            <w:r>
              <w:rPr>
                <w:sz w:val="22"/>
                <w:szCs w:val="22"/>
              </w:rPr>
              <w:t>3.68</w:t>
            </w:r>
          </w:p>
        </w:tc>
        <w:tc>
          <w:tcPr>
            <w:tcW w:w="990" w:type="dxa"/>
            <w:tcBorders>
              <w:top w:val="nil"/>
              <w:left w:val="nil"/>
              <w:bottom w:val="nil"/>
              <w:right w:val="nil"/>
            </w:tcBorders>
          </w:tcPr>
          <w:p w14:paraId="76AAD251" w14:textId="77777777" w:rsidR="008D78A6" w:rsidRDefault="00000000">
            <w:pPr>
              <w:jc w:val="center"/>
              <w:rPr>
                <w:sz w:val="22"/>
                <w:szCs w:val="22"/>
              </w:rPr>
            </w:pPr>
            <w:r>
              <w:rPr>
                <w:sz w:val="22"/>
                <w:szCs w:val="22"/>
              </w:rPr>
              <w:t>0.045</w:t>
            </w:r>
          </w:p>
        </w:tc>
      </w:tr>
      <w:tr w:rsidR="008D78A6" w14:paraId="76AAD259" w14:textId="77777777">
        <w:tc>
          <w:tcPr>
            <w:tcW w:w="1345" w:type="dxa"/>
            <w:tcBorders>
              <w:top w:val="nil"/>
              <w:left w:val="nil"/>
              <w:bottom w:val="nil"/>
              <w:right w:val="nil"/>
            </w:tcBorders>
          </w:tcPr>
          <w:p w14:paraId="76AAD253" w14:textId="77777777" w:rsidR="008D78A6" w:rsidRDefault="008D78A6">
            <w:pPr>
              <w:rPr>
                <w:sz w:val="22"/>
                <w:szCs w:val="22"/>
              </w:rPr>
            </w:pPr>
          </w:p>
        </w:tc>
        <w:tc>
          <w:tcPr>
            <w:tcW w:w="1530" w:type="dxa"/>
            <w:tcBorders>
              <w:top w:val="nil"/>
              <w:left w:val="nil"/>
              <w:bottom w:val="nil"/>
              <w:right w:val="nil"/>
            </w:tcBorders>
          </w:tcPr>
          <w:p w14:paraId="76AAD254" w14:textId="77777777" w:rsidR="008D78A6" w:rsidRDefault="008D78A6">
            <w:pPr>
              <w:jc w:val="center"/>
              <w:rPr>
                <w:sz w:val="22"/>
                <w:szCs w:val="22"/>
              </w:rPr>
            </w:pPr>
          </w:p>
        </w:tc>
        <w:tc>
          <w:tcPr>
            <w:tcW w:w="1530" w:type="dxa"/>
            <w:tcBorders>
              <w:top w:val="nil"/>
              <w:left w:val="nil"/>
              <w:bottom w:val="nil"/>
              <w:right w:val="nil"/>
            </w:tcBorders>
          </w:tcPr>
          <w:p w14:paraId="76AAD255" w14:textId="77777777" w:rsidR="008D78A6" w:rsidRDefault="008D78A6">
            <w:pPr>
              <w:jc w:val="center"/>
              <w:rPr>
                <w:sz w:val="22"/>
                <w:szCs w:val="22"/>
              </w:rPr>
            </w:pPr>
          </w:p>
        </w:tc>
        <w:tc>
          <w:tcPr>
            <w:tcW w:w="1530" w:type="dxa"/>
            <w:tcBorders>
              <w:top w:val="nil"/>
              <w:left w:val="nil"/>
              <w:bottom w:val="nil"/>
              <w:right w:val="nil"/>
            </w:tcBorders>
          </w:tcPr>
          <w:p w14:paraId="76AAD256" w14:textId="77777777" w:rsidR="008D78A6" w:rsidRDefault="00000000">
            <w:pPr>
              <w:rPr>
                <w:sz w:val="22"/>
                <w:szCs w:val="22"/>
              </w:rPr>
            </w:pPr>
            <w:r>
              <w:rPr>
                <w:sz w:val="22"/>
                <w:szCs w:val="22"/>
              </w:rPr>
              <w:t>AUG, NOV</w:t>
            </w:r>
          </w:p>
        </w:tc>
        <w:tc>
          <w:tcPr>
            <w:tcW w:w="1080" w:type="dxa"/>
            <w:tcBorders>
              <w:top w:val="nil"/>
              <w:left w:val="nil"/>
              <w:bottom w:val="nil"/>
              <w:right w:val="nil"/>
            </w:tcBorders>
          </w:tcPr>
          <w:p w14:paraId="76AAD257" w14:textId="77777777" w:rsidR="008D78A6" w:rsidRDefault="00000000">
            <w:pPr>
              <w:jc w:val="center"/>
              <w:rPr>
                <w:sz w:val="22"/>
                <w:szCs w:val="22"/>
              </w:rPr>
            </w:pPr>
            <w:r>
              <w:rPr>
                <w:sz w:val="22"/>
                <w:szCs w:val="22"/>
              </w:rPr>
              <w:t>3.38</w:t>
            </w:r>
          </w:p>
        </w:tc>
        <w:tc>
          <w:tcPr>
            <w:tcW w:w="990" w:type="dxa"/>
            <w:tcBorders>
              <w:top w:val="nil"/>
              <w:left w:val="nil"/>
              <w:bottom w:val="nil"/>
              <w:right w:val="nil"/>
            </w:tcBorders>
          </w:tcPr>
          <w:p w14:paraId="76AAD258" w14:textId="77777777" w:rsidR="008D78A6" w:rsidRDefault="00000000">
            <w:pPr>
              <w:jc w:val="center"/>
              <w:rPr>
                <w:sz w:val="22"/>
                <w:szCs w:val="22"/>
              </w:rPr>
            </w:pPr>
            <w:r>
              <w:rPr>
                <w:sz w:val="22"/>
                <w:szCs w:val="22"/>
              </w:rPr>
              <w:t>0.029</w:t>
            </w:r>
          </w:p>
        </w:tc>
      </w:tr>
      <w:tr w:rsidR="008D78A6" w14:paraId="76AAD260" w14:textId="77777777">
        <w:tc>
          <w:tcPr>
            <w:tcW w:w="1345" w:type="dxa"/>
            <w:tcBorders>
              <w:top w:val="nil"/>
              <w:left w:val="nil"/>
              <w:bottom w:val="single" w:sz="4" w:space="0" w:color="000000"/>
              <w:right w:val="nil"/>
            </w:tcBorders>
          </w:tcPr>
          <w:p w14:paraId="76AAD25A" w14:textId="77777777" w:rsidR="008D78A6" w:rsidRDefault="008D78A6">
            <w:pPr>
              <w:rPr>
                <w:sz w:val="22"/>
                <w:szCs w:val="22"/>
              </w:rPr>
            </w:pPr>
          </w:p>
        </w:tc>
        <w:tc>
          <w:tcPr>
            <w:tcW w:w="1530" w:type="dxa"/>
            <w:tcBorders>
              <w:top w:val="nil"/>
              <w:left w:val="nil"/>
              <w:bottom w:val="single" w:sz="4" w:space="0" w:color="000000"/>
              <w:right w:val="nil"/>
            </w:tcBorders>
          </w:tcPr>
          <w:p w14:paraId="76AAD25B" w14:textId="77777777" w:rsidR="008D78A6" w:rsidRDefault="008D78A6">
            <w:pPr>
              <w:jc w:val="center"/>
              <w:rPr>
                <w:sz w:val="22"/>
                <w:szCs w:val="22"/>
              </w:rPr>
            </w:pPr>
          </w:p>
        </w:tc>
        <w:tc>
          <w:tcPr>
            <w:tcW w:w="1530" w:type="dxa"/>
            <w:tcBorders>
              <w:top w:val="nil"/>
              <w:left w:val="nil"/>
              <w:bottom w:val="single" w:sz="4" w:space="0" w:color="000000"/>
              <w:right w:val="nil"/>
            </w:tcBorders>
          </w:tcPr>
          <w:p w14:paraId="76AAD25C" w14:textId="77777777" w:rsidR="008D78A6" w:rsidRDefault="008D78A6">
            <w:pPr>
              <w:jc w:val="center"/>
              <w:rPr>
                <w:sz w:val="22"/>
                <w:szCs w:val="22"/>
              </w:rPr>
            </w:pPr>
          </w:p>
        </w:tc>
        <w:tc>
          <w:tcPr>
            <w:tcW w:w="1530" w:type="dxa"/>
            <w:tcBorders>
              <w:top w:val="nil"/>
              <w:left w:val="nil"/>
              <w:bottom w:val="single" w:sz="4" w:space="0" w:color="000000"/>
              <w:right w:val="nil"/>
            </w:tcBorders>
          </w:tcPr>
          <w:p w14:paraId="76AAD25D" w14:textId="77777777" w:rsidR="008D78A6" w:rsidRDefault="00000000">
            <w:pPr>
              <w:rPr>
                <w:sz w:val="22"/>
                <w:szCs w:val="22"/>
              </w:rPr>
            </w:pPr>
            <w:r>
              <w:rPr>
                <w:sz w:val="22"/>
                <w:szCs w:val="22"/>
              </w:rPr>
              <w:t>OCT, NOV</w:t>
            </w:r>
          </w:p>
        </w:tc>
        <w:tc>
          <w:tcPr>
            <w:tcW w:w="1080" w:type="dxa"/>
            <w:tcBorders>
              <w:top w:val="nil"/>
              <w:left w:val="nil"/>
              <w:bottom w:val="single" w:sz="4" w:space="0" w:color="000000"/>
              <w:right w:val="nil"/>
            </w:tcBorders>
          </w:tcPr>
          <w:p w14:paraId="76AAD25E" w14:textId="77777777" w:rsidR="008D78A6" w:rsidRDefault="00000000">
            <w:pPr>
              <w:jc w:val="center"/>
              <w:rPr>
                <w:sz w:val="22"/>
                <w:szCs w:val="22"/>
              </w:rPr>
            </w:pPr>
            <w:r>
              <w:rPr>
                <w:sz w:val="22"/>
                <w:szCs w:val="22"/>
              </w:rPr>
              <w:t>3.15</w:t>
            </w:r>
          </w:p>
        </w:tc>
        <w:tc>
          <w:tcPr>
            <w:tcW w:w="990" w:type="dxa"/>
            <w:tcBorders>
              <w:top w:val="nil"/>
              <w:left w:val="nil"/>
              <w:bottom w:val="single" w:sz="4" w:space="0" w:color="000000"/>
              <w:right w:val="nil"/>
            </w:tcBorders>
          </w:tcPr>
          <w:p w14:paraId="76AAD25F" w14:textId="77777777" w:rsidR="008D78A6" w:rsidRDefault="00000000">
            <w:pPr>
              <w:jc w:val="center"/>
              <w:rPr>
                <w:sz w:val="22"/>
                <w:szCs w:val="22"/>
              </w:rPr>
            </w:pPr>
            <w:r>
              <w:rPr>
                <w:sz w:val="22"/>
                <w:szCs w:val="22"/>
              </w:rPr>
              <w:t>0.013</w:t>
            </w:r>
          </w:p>
        </w:tc>
      </w:tr>
    </w:tbl>
    <w:p w14:paraId="76AAD261" w14:textId="77777777" w:rsidR="008D78A6" w:rsidRDefault="00000000">
      <w:pPr>
        <w:spacing w:after="240"/>
      </w:pPr>
      <w:r>
        <w:t xml:space="preserve">Table S7. The effect of month on the variation in similarity among locations based on the percentage of each zooid type of </w:t>
      </w:r>
      <w:proofErr w:type="spellStart"/>
      <w:r>
        <w:rPr>
          <w:i/>
        </w:rPr>
        <w:t>Juxtacribrilina</w:t>
      </w:r>
      <w:proofErr w:type="spellEnd"/>
      <w:r>
        <w:rPr>
          <w:i/>
        </w:rPr>
        <w:t xml:space="preserve"> </w:t>
      </w:r>
      <w:proofErr w:type="spellStart"/>
      <w:r>
        <w:rPr>
          <w:i/>
        </w:rPr>
        <w:t>mutabilis</w:t>
      </w:r>
      <w:proofErr w:type="spellEnd"/>
      <w:r>
        <w:t xml:space="preserve"> tested separately. Overall PERMANOVA test results (pseudo-F, p value) precede significant pairwise tests of months.</w:t>
      </w:r>
    </w:p>
    <w:p w14:paraId="76AAD262" w14:textId="77777777" w:rsidR="008D78A6" w:rsidRDefault="008D78A6">
      <w:pPr>
        <w:spacing w:after="240"/>
      </w:pPr>
    </w:p>
    <w:p w14:paraId="76AAD263" w14:textId="77777777" w:rsidR="008D78A6" w:rsidRDefault="008D78A6">
      <w:pPr>
        <w:spacing w:after="240"/>
      </w:pPr>
    </w:p>
    <w:p w14:paraId="76AAD264" w14:textId="77777777" w:rsidR="008D78A6" w:rsidRDefault="008D78A6"/>
    <w:p w14:paraId="76AAD265" w14:textId="77777777" w:rsidR="008D78A6" w:rsidRDefault="008D78A6"/>
    <w:p w14:paraId="76AAD266" w14:textId="77777777" w:rsidR="008D78A6" w:rsidRDefault="008D78A6"/>
    <w:p w14:paraId="76AAD267" w14:textId="77777777" w:rsidR="008D78A6" w:rsidRDefault="008D78A6"/>
    <w:p w14:paraId="76AAD268" w14:textId="77777777" w:rsidR="008D78A6" w:rsidRDefault="008D78A6"/>
    <w:p w14:paraId="76AAD269" w14:textId="77777777" w:rsidR="008D78A6" w:rsidRDefault="008D78A6">
      <w:pPr>
        <w:sectPr w:rsidR="008D78A6">
          <w:pgSz w:w="15840" w:h="12240" w:orient="landscape"/>
          <w:pgMar w:top="1440" w:right="1440" w:bottom="1440" w:left="1440" w:header="720" w:footer="720" w:gutter="0"/>
          <w:cols w:space="720"/>
        </w:sectPr>
      </w:pPr>
    </w:p>
    <w:p w14:paraId="76AAD26A" w14:textId="3F350BB6" w:rsidR="008D78A6" w:rsidRDefault="00000000">
      <w:r>
        <w:lastRenderedPageBreak/>
        <w:t>Table S8: Sites and available date range of in situ temperature data from provinces in eastern Canada (New Brunswick [NB], Newfoundland and Labrador [NL], Nova Scotia [NS], Prince Edward Island [PEI], and Quebec [QC]) used for comparison with sea surface temperature data in section S.3.</w:t>
      </w:r>
    </w:p>
    <w:tbl>
      <w:tblPr>
        <w:tblStyle w:val="aa"/>
        <w:tblW w:w="9360" w:type="dxa"/>
        <w:tblLayout w:type="fixed"/>
        <w:tblLook w:val="0600" w:firstRow="0" w:lastRow="0" w:firstColumn="0" w:lastColumn="0" w:noHBand="1" w:noVBand="1"/>
      </w:tblPr>
      <w:tblGrid>
        <w:gridCol w:w="2970"/>
        <w:gridCol w:w="1710"/>
        <w:gridCol w:w="2341"/>
        <w:gridCol w:w="2339"/>
      </w:tblGrid>
      <w:tr w:rsidR="008D78A6" w14:paraId="76AAD26F" w14:textId="77777777">
        <w:trPr>
          <w:trHeight w:val="432"/>
          <w:tblHeader/>
        </w:trPr>
        <w:tc>
          <w:tcPr>
            <w:tcW w:w="2970" w:type="dxa"/>
            <w:tcBorders>
              <w:top w:val="single" w:sz="4" w:space="0" w:color="000000"/>
              <w:bottom w:val="single" w:sz="12" w:space="0" w:color="000000"/>
            </w:tcBorders>
            <w:tcMar>
              <w:top w:w="0" w:type="dxa"/>
              <w:left w:w="100" w:type="dxa"/>
              <w:bottom w:w="0" w:type="dxa"/>
              <w:right w:w="100" w:type="dxa"/>
            </w:tcMar>
            <w:vAlign w:val="center"/>
          </w:tcPr>
          <w:p w14:paraId="76AAD26B" w14:textId="77777777" w:rsidR="008D78A6" w:rsidRDefault="00000000">
            <w:pPr>
              <w:spacing w:before="240" w:after="0" w:line="276" w:lineRule="auto"/>
              <w:jc w:val="center"/>
              <w:rPr>
                <w:b/>
              </w:rPr>
            </w:pPr>
            <w:r>
              <w:rPr>
                <w:b/>
              </w:rPr>
              <w:t>Site</w:t>
            </w:r>
          </w:p>
        </w:tc>
        <w:tc>
          <w:tcPr>
            <w:tcW w:w="1710" w:type="dxa"/>
            <w:tcBorders>
              <w:top w:val="single" w:sz="4" w:space="0" w:color="000000"/>
              <w:bottom w:val="single" w:sz="12" w:space="0" w:color="000000"/>
            </w:tcBorders>
            <w:tcMar>
              <w:top w:w="0" w:type="dxa"/>
              <w:left w:w="100" w:type="dxa"/>
              <w:bottom w:w="0" w:type="dxa"/>
              <w:right w:w="100" w:type="dxa"/>
            </w:tcMar>
            <w:vAlign w:val="center"/>
          </w:tcPr>
          <w:p w14:paraId="76AAD26C" w14:textId="77777777" w:rsidR="008D78A6" w:rsidRDefault="00000000">
            <w:pPr>
              <w:spacing w:before="240" w:after="0" w:line="276" w:lineRule="auto"/>
              <w:jc w:val="center"/>
              <w:rPr>
                <w:b/>
              </w:rPr>
            </w:pPr>
            <w:r>
              <w:rPr>
                <w:b/>
              </w:rPr>
              <w:t>Province</w:t>
            </w:r>
          </w:p>
        </w:tc>
        <w:tc>
          <w:tcPr>
            <w:tcW w:w="2341" w:type="dxa"/>
            <w:tcBorders>
              <w:top w:val="single" w:sz="4" w:space="0" w:color="000000"/>
              <w:bottom w:val="single" w:sz="12" w:space="0" w:color="000000"/>
            </w:tcBorders>
            <w:tcMar>
              <w:top w:w="0" w:type="dxa"/>
              <w:left w:w="100" w:type="dxa"/>
              <w:bottom w:w="0" w:type="dxa"/>
              <w:right w:w="100" w:type="dxa"/>
            </w:tcMar>
            <w:vAlign w:val="center"/>
          </w:tcPr>
          <w:p w14:paraId="76AAD26D" w14:textId="77777777" w:rsidR="008D78A6" w:rsidRDefault="00000000">
            <w:pPr>
              <w:spacing w:before="240" w:after="0" w:line="276" w:lineRule="auto"/>
              <w:jc w:val="center"/>
              <w:rPr>
                <w:b/>
              </w:rPr>
            </w:pPr>
            <w:r>
              <w:rPr>
                <w:b/>
              </w:rPr>
              <w:t>Start Date</w:t>
            </w:r>
          </w:p>
        </w:tc>
        <w:tc>
          <w:tcPr>
            <w:tcW w:w="2339" w:type="dxa"/>
            <w:tcBorders>
              <w:top w:val="single" w:sz="4" w:space="0" w:color="000000"/>
              <w:bottom w:val="single" w:sz="12" w:space="0" w:color="000000"/>
            </w:tcBorders>
            <w:tcMar>
              <w:top w:w="0" w:type="dxa"/>
              <w:left w:w="100" w:type="dxa"/>
              <w:bottom w:w="0" w:type="dxa"/>
              <w:right w:w="100" w:type="dxa"/>
            </w:tcMar>
            <w:vAlign w:val="center"/>
          </w:tcPr>
          <w:p w14:paraId="76AAD26E" w14:textId="77777777" w:rsidR="008D78A6" w:rsidRDefault="00000000">
            <w:pPr>
              <w:spacing w:before="240" w:after="0" w:line="276" w:lineRule="auto"/>
              <w:jc w:val="center"/>
              <w:rPr>
                <w:b/>
              </w:rPr>
            </w:pPr>
            <w:r>
              <w:rPr>
                <w:b/>
              </w:rPr>
              <w:t>End Date</w:t>
            </w:r>
          </w:p>
        </w:tc>
      </w:tr>
      <w:tr w:rsidR="008D78A6" w14:paraId="76AAD274" w14:textId="77777777">
        <w:trPr>
          <w:trHeight w:val="531"/>
        </w:trPr>
        <w:tc>
          <w:tcPr>
            <w:tcW w:w="2970" w:type="dxa"/>
            <w:tcBorders>
              <w:top w:val="single" w:sz="12" w:space="0" w:color="000000"/>
            </w:tcBorders>
            <w:tcMar>
              <w:top w:w="0" w:type="dxa"/>
              <w:left w:w="100" w:type="dxa"/>
              <w:bottom w:w="0" w:type="dxa"/>
              <w:right w:w="100" w:type="dxa"/>
            </w:tcMar>
          </w:tcPr>
          <w:p w14:paraId="76AAD270" w14:textId="77777777" w:rsidR="008D78A6" w:rsidRDefault="00000000">
            <w:pPr>
              <w:spacing w:before="240" w:after="0" w:line="276" w:lineRule="auto"/>
              <w:jc w:val="center"/>
            </w:pPr>
            <w:r>
              <w:t>Antigonish</w:t>
            </w:r>
          </w:p>
        </w:tc>
        <w:tc>
          <w:tcPr>
            <w:tcW w:w="1710" w:type="dxa"/>
            <w:tcBorders>
              <w:top w:val="single" w:sz="12" w:space="0" w:color="000000"/>
            </w:tcBorders>
            <w:tcMar>
              <w:top w:w="0" w:type="dxa"/>
              <w:left w:w="100" w:type="dxa"/>
              <w:bottom w:w="0" w:type="dxa"/>
              <w:right w:w="100" w:type="dxa"/>
            </w:tcMar>
          </w:tcPr>
          <w:p w14:paraId="76AAD271" w14:textId="77777777" w:rsidR="008D78A6" w:rsidRDefault="00000000">
            <w:pPr>
              <w:spacing w:before="240" w:after="0" w:line="276" w:lineRule="auto"/>
              <w:jc w:val="center"/>
            </w:pPr>
            <w:r>
              <w:t>NS</w:t>
            </w:r>
          </w:p>
        </w:tc>
        <w:tc>
          <w:tcPr>
            <w:tcW w:w="2341" w:type="dxa"/>
            <w:tcBorders>
              <w:top w:val="single" w:sz="12" w:space="0" w:color="000000"/>
            </w:tcBorders>
            <w:tcMar>
              <w:top w:w="0" w:type="dxa"/>
              <w:left w:w="100" w:type="dxa"/>
              <w:bottom w:w="0" w:type="dxa"/>
              <w:right w:w="100" w:type="dxa"/>
            </w:tcMar>
          </w:tcPr>
          <w:p w14:paraId="76AAD272" w14:textId="77777777" w:rsidR="008D78A6" w:rsidRDefault="00000000">
            <w:pPr>
              <w:spacing w:before="240" w:after="0" w:line="276" w:lineRule="auto"/>
              <w:jc w:val="center"/>
            </w:pPr>
            <w:r>
              <w:t xml:space="preserve">2024-06-27 </w:t>
            </w:r>
          </w:p>
        </w:tc>
        <w:tc>
          <w:tcPr>
            <w:tcW w:w="2339" w:type="dxa"/>
            <w:tcBorders>
              <w:top w:val="single" w:sz="12" w:space="0" w:color="000000"/>
            </w:tcBorders>
            <w:tcMar>
              <w:top w:w="0" w:type="dxa"/>
              <w:left w:w="100" w:type="dxa"/>
              <w:bottom w:w="0" w:type="dxa"/>
              <w:right w:w="100" w:type="dxa"/>
            </w:tcMar>
          </w:tcPr>
          <w:p w14:paraId="76AAD273" w14:textId="77777777" w:rsidR="008D78A6" w:rsidRDefault="00000000">
            <w:pPr>
              <w:spacing w:before="240" w:after="0" w:line="276" w:lineRule="auto"/>
              <w:jc w:val="center"/>
            </w:pPr>
            <w:r>
              <w:t>2024-09-25</w:t>
            </w:r>
          </w:p>
        </w:tc>
      </w:tr>
      <w:tr w:rsidR="008D78A6" w14:paraId="76AAD279" w14:textId="77777777">
        <w:trPr>
          <w:trHeight w:val="531"/>
        </w:trPr>
        <w:tc>
          <w:tcPr>
            <w:tcW w:w="2970" w:type="dxa"/>
            <w:tcMar>
              <w:top w:w="0" w:type="dxa"/>
              <w:left w:w="100" w:type="dxa"/>
              <w:bottom w:w="0" w:type="dxa"/>
              <w:right w:w="100" w:type="dxa"/>
            </w:tcMar>
          </w:tcPr>
          <w:p w14:paraId="76AAD275" w14:textId="77777777" w:rsidR="008D78A6" w:rsidRDefault="00000000">
            <w:pPr>
              <w:spacing w:before="240" w:after="0" w:line="276" w:lineRule="auto"/>
              <w:jc w:val="center"/>
            </w:pPr>
            <w:proofErr w:type="spellStart"/>
            <w:r>
              <w:t>Barrachois</w:t>
            </w:r>
            <w:proofErr w:type="spellEnd"/>
            <w:r>
              <w:t xml:space="preserve"> </w:t>
            </w:r>
            <w:proofErr w:type="spellStart"/>
            <w:r>
              <w:t>Harbour</w:t>
            </w:r>
            <w:proofErr w:type="spellEnd"/>
          </w:p>
        </w:tc>
        <w:tc>
          <w:tcPr>
            <w:tcW w:w="1710" w:type="dxa"/>
            <w:tcMar>
              <w:top w:w="0" w:type="dxa"/>
              <w:left w:w="100" w:type="dxa"/>
              <w:bottom w:w="0" w:type="dxa"/>
              <w:right w:w="100" w:type="dxa"/>
            </w:tcMar>
          </w:tcPr>
          <w:p w14:paraId="76AAD276" w14:textId="77777777" w:rsidR="008D78A6" w:rsidRDefault="00000000">
            <w:pPr>
              <w:spacing w:before="240" w:after="0" w:line="276" w:lineRule="auto"/>
              <w:jc w:val="center"/>
            </w:pPr>
            <w:r>
              <w:t>NS</w:t>
            </w:r>
          </w:p>
        </w:tc>
        <w:tc>
          <w:tcPr>
            <w:tcW w:w="2341" w:type="dxa"/>
            <w:tcMar>
              <w:top w:w="0" w:type="dxa"/>
              <w:left w:w="100" w:type="dxa"/>
              <w:bottom w:w="0" w:type="dxa"/>
              <w:right w:w="100" w:type="dxa"/>
            </w:tcMar>
          </w:tcPr>
          <w:p w14:paraId="76AAD277" w14:textId="77777777" w:rsidR="008D78A6" w:rsidRDefault="00000000">
            <w:pPr>
              <w:spacing w:before="240" w:after="0" w:line="276" w:lineRule="auto"/>
              <w:jc w:val="center"/>
            </w:pPr>
            <w:r>
              <w:t xml:space="preserve">2024-05-28 </w:t>
            </w:r>
          </w:p>
        </w:tc>
        <w:tc>
          <w:tcPr>
            <w:tcW w:w="2339" w:type="dxa"/>
            <w:tcMar>
              <w:top w:w="0" w:type="dxa"/>
              <w:left w:w="100" w:type="dxa"/>
              <w:bottom w:w="0" w:type="dxa"/>
              <w:right w:w="100" w:type="dxa"/>
            </w:tcMar>
          </w:tcPr>
          <w:p w14:paraId="76AAD278" w14:textId="77777777" w:rsidR="008D78A6" w:rsidRDefault="00000000">
            <w:pPr>
              <w:spacing w:before="240" w:after="0" w:line="276" w:lineRule="auto"/>
              <w:jc w:val="center"/>
            </w:pPr>
            <w:r>
              <w:t>2024-09-26</w:t>
            </w:r>
          </w:p>
        </w:tc>
      </w:tr>
      <w:tr w:rsidR="008D78A6" w14:paraId="76AAD27E" w14:textId="77777777">
        <w:trPr>
          <w:trHeight w:val="531"/>
        </w:trPr>
        <w:tc>
          <w:tcPr>
            <w:tcW w:w="2970" w:type="dxa"/>
            <w:tcMar>
              <w:top w:w="0" w:type="dxa"/>
              <w:left w:w="100" w:type="dxa"/>
              <w:bottom w:w="0" w:type="dxa"/>
              <w:right w:w="100" w:type="dxa"/>
            </w:tcMar>
          </w:tcPr>
          <w:p w14:paraId="76AAD27A" w14:textId="77777777" w:rsidR="008D78A6" w:rsidRDefault="00000000">
            <w:pPr>
              <w:spacing w:before="240" w:after="0" w:line="276" w:lineRule="auto"/>
              <w:jc w:val="center"/>
            </w:pPr>
            <w:r>
              <w:t>Borden</w:t>
            </w:r>
          </w:p>
        </w:tc>
        <w:tc>
          <w:tcPr>
            <w:tcW w:w="1710" w:type="dxa"/>
            <w:tcMar>
              <w:top w:w="0" w:type="dxa"/>
              <w:left w:w="100" w:type="dxa"/>
              <w:bottom w:w="0" w:type="dxa"/>
              <w:right w:w="100" w:type="dxa"/>
            </w:tcMar>
          </w:tcPr>
          <w:p w14:paraId="76AAD27B" w14:textId="77777777" w:rsidR="008D78A6" w:rsidRDefault="00000000">
            <w:pPr>
              <w:spacing w:before="240" w:after="0" w:line="276" w:lineRule="auto"/>
              <w:jc w:val="center"/>
            </w:pPr>
            <w:r>
              <w:t>PEI</w:t>
            </w:r>
          </w:p>
        </w:tc>
        <w:tc>
          <w:tcPr>
            <w:tcW w:w="2341" w:type="dxa"/>
            <w:tcMar>
              <w:top w:w="0" w:type="dxa"/>
              <w:left w:w="100" w:type="dxa"/>
              <w:bottom w:w="0" w:type="dxa"/>
              <w:right w:w="100" w:type="dxa"/>
            </w:tcMar>
          </w:tcPr>
          <w:p w14:paraId="76AAD27C" w14:textId="77777777" w:rsidR="008D78A6" w:rsidRDefault="00000000">
            <w:pPr>
              <w:spacing w:before="240" w:after="0" w:line="276" w:lineRule="auto"/>
              <w:jc w:val="center"/>
            </w:pPr>
            <w:r>
              <w:t>2024-06-07</w:t>
            </w:r>
          </w:p>
        </w:tc>
        <w:tc>
          <w:tcPr>
            <w:tcW w:w="2339" w:type="dxa"/>
            <w:tcMar>
              <w:top w:w="0" w:type="dxa"/>
              <w:left w:w="100" w:type="dxa"/>
              <w:bottom w:w="0" w:type="dxa"/>
              <w:right w:w="100" w:type="dxa"/>
            </w:tcMar>
          </w:tcPr>
          <w:p w14:paraId="76AAD27D" w14:textId="77777777" w:rsidR="008D78A6" w:rsidRDefault="00000000">
            <w:pPr>
              <w:spacing w:before="240" w:after="0" w:line="276" w:lineRule="auto"/>
              <w:jc w:val="center"/>
            </w:pPr>
            <w:r>
              <w:t>2024-09-10</w:t>
            </w:r>
          </w:p>
        </w:tc>
      </w:tr>
      <w:tr w:rsidR="008D78A6" w14:paraId="76AAD283" w14:textId="77777777">
        <w:trPr>
          <w:trHeight w:val="531"/>
        </w:trPr>
        <w:tc>
          <w:tcPr>
            <w:tcW w:w="2970" w:type="dxa"/>
            <w:tcMar>
              <w:top w:w="0" w:type="dxa"/>
              <w:left w:w="100" w:type="dxa"/>
              <w:bottom w:w="0" w:type="dxa"/>
              <w:right w:w="100" w:type="dxa"/>
            </w:tcMar>
          </w:tcPr>
          <w:p w14:paraId="76AAD27F" w14:textId="77777777" w:rsidR="008D78A6" w:rsidRDefault="00000000">
            <w:pPr>
              <w:spacing w:before="240" w:after="0" w:line="276" w:lineRule="auto"/>
              <w:jc w:val="center"/>
            </w:pPr>
            <w:proofErr w:type="spellStart"/>
            <w:r>
              <w:t>Caraquet</w:t>
            </w:r>
            <w:proofErr w:type="spellEnd"/>
          </w:p>
        </w:tc>
        <w:tc>
          <w:tcPr>
            <w:tcW w:w="1710" w:type="dxa"/>
            <w:tcMar>
              <w:top w:w="0" w:type="dxa"/>
              <w:left w:w="100" w:type="dxa"/>
              <w:bottom w:w="0" w:type="dxa"/>
              <w:right w:w="100" w:type="dxa"/>
            </w:tcMar>
          </w:tcPr>
          <w:p w14:paraId="76AAD280" w14:textId="77777777" w:rsidR="008D78A6" w:rsidRDefault="00000000">
            <w:pPr>
              <w:spacing w:before="240" w:after="0" w:line="276" w:lineRule="auto"/>
              <w:jc w:val="center"/>
            </w:pPr>
            <w:r>
              <w:t>NB</w:t>
            </w:r>
          </w:p>
        </w:tc>
        <w:tc>
          <w:tcPr>
            <w:tcW w:w="2341" w:type="dxa"/>
            <w:tcMar>
              <w:top w:w="0" w:type="dxa"/>
              <w:left w:w="100" w:type="dxa"/>
              <w:bottom w:w="0" w:type="dxa"/>
              <w:right w:w="100" w:type="dxa"/>
            </w:tcMar>
          </w:tcPr>
          <w:p w14:paraId="76AAD281" w14:textId="77777777" w:rsidR="008D78A6" w:rsidRDefault="00000000">
            <w:pPr>
              <w:spacing w:before="240" w:after="0" w:line="276" w:lineRule="auto"/>
              <w:jc w:val="center"/>
            </w:pPr>
            <w:r>
              <w:t>2024-06-18</w:t>
            </w:r>
          </w:p>
        </w:tc>
        <w:tc>
          <w:tcPr>
            <w:tcW w:w="2339" w:type="dxa"/>
            <w:tcMar>
              <w:top w:w="0" w:type="dxa"/>
              <w:left w:w="100" w:type="dxa"/>
              <w:bottom w:w="0" w:type="dxa"/>
              <w:right w:w="100" w:type="dxa"/>
            </w:tcMar>
          </w:tcPr>
          <w:p w14:paraId="76AAD282" w14:textId="77777777" w:rsidR="008D78A6" w:rsidRDefault="00000000">
            <w:pPr>
              <w:spacing w:before="240" w:after="0" w:line="276" w:lineRule="auto"/>
              <w:jc w:val="center"/>
            </w:pPr>
            <w:r>
              <w:t>2024-09-19</w:t>
            </w:r>
          </w:p>
        </w:tc>
      </w:tr>
      <w:tr w:rsidR="008D78A6" w14:paraId="76AAD288" w14:textId="77777777">
        <w:trPr>
          <w:trHeight w:val="531"/>
        </w:trPr>
        <w:tc>
          <w:tcPr>
            <w:tcW w:w="2970" w:type="dxa"/>
            <w:tcMar>
              <w:top w:w="0" w:type="dxa"/>
              <w:left w:w="100" w:type="dxa"/>
              <w:bottom w:w="0" w:type="dxa"/>
              <w:right w:w="100" w:type="dxa"/>
            </w:tcMar>
          </w:tcPr>
          <w:p w14:paraId="76AAD284" w14:textId="77777777" w:rsidR="008D78A6" w:rsidRDefault="00000000">
            <w:pPr>
              <w:spacing w:before="240" w:after="0" w:line="276" w:lineRule="auto"/>
              <w:jc w:val="center"/>
            </w:pPr>
            <w:r>
              <w:t>Caribou</w:t>
            </w:r>
          </w:p>
        </w:tc>
        <w:tc>
          <w:tcPr>
            <w:tcW w:w="1710" w:type="dxa"/>
            <w:tcMar>
              <w:top w:w="0" w:type="dxa"/>
              <w:left w:w="100" w:type="dxa"/>
              <w:bottom w:w="0" w:type="dxa"/>
              <w:right w:w="100" w:type="dxa"/>
            </w:tcMar>
          </w:tcPr>
          <w:p w14:paraId="76AAD285" w14:textId="77777777" w:rsidR="008D78A6" w:rsidRDefault="00000000">
            <w:pPr>
              <w:spacing w:before="240" w:after="0" w:line="276" w:lineRule="auto"/>
              <w:jc w:val="center"/>
            </w:pPr>
            <w:r>
              <w:t>NS</w:t>
            </w:r>
          </w:p>
        </w:tc>
        <w:tc>
          <w:tcPr>
            <w:tcW w:w="2341" w:type="dxa"/>
            <w:tcMar>
              <w:top w:w="0" w:type="dxa"/>
              <w:left w:w="100" w:type="dxa"/>
              <w:bottom w:w="0" w:type="dxa"/>
              <w:right w:w="100" w:type="dxa"/>
            </w:tcMar>
          </w:tcPr>
          <w:p w14:paraId="76AAD286" w14:textId="77777777" w:rsidR="008D78A6" w:rsidRDefault="00000000">
            <w:pPr>
              <w:spacing w:before="240" w:after="0" w:line="276" w:lineRule="auto"/>
              <w:jc w:val="center"/>
            </w:pPr>
            <w:r>
              <w:t>2024-06-13</w:t>
            </w:r>
          </w:p>
        </w:tc>
        <w:tc>
          <w:tcPr>
            <w:tcW w:w="2339" w:type="dxa"/>
            <w:tcMar>
              <w:top w:w="0" w:type="dxa"/>
              <w:left w:w="100" w:type="dxa"/>
              <w:bottom w:w="0" w:type="dxa"/>
              <w:right w:w="100" w:type="dxa"/>
            </w:tcMar>
          </w:tcPr>
          <w:p w14:paraId="76AAD287" w14:textId="77777777" w:rsidR="008D78A6" w:rsidRDefault="00000000">
            <w:pPr>
              <w:spacing w:before="240" w:after="0" w:line="276" w:lineRule="auto"/>
              <w:jc w:val="center"/>
            </w:pPr>
            <w:r>
              <w:t>2024-09-23</w:t>
            </w:r>
          </w:p>
        </w:tc>
      </w:tr>
      <w:tr w:rsidR="008D78A6" w14:paraId="76AAD28D" w14:textId="77777777">
        <w:trPr>
          <w:trHeight w:val="531"/>
        </w:trPr>
        <w:tc>
          <w:tcPr>
            <w:tcW w:w="2970" w:type="dxa"/>
            <w:tcMar>
              <w:top w:w="0" w:type="dxa"/>
              <w:left w:w="100" w:type="dxa"/>
              <w:bottom w:w="0" w:type="dxa"/>
              <w:right w:w="100" w:type="dxa"/>
            </w:tcMar>
          </w:tcPr>
          <w:p w14:paraId="76AAD289" w14:textId="77777777" w:rsidR="008D78A6" w:rsidRDefault="00000000">
            <w:pPr>
              <w:spacing w:before="240" w:after="0" w:line="276" w:lineRule="auto"/>
              <w:jc w:val="center"/>
            </w:pPr>
            <w:r>
              <w:t xml:space="preserve">Chance </w:t>
            </w:r>
            <w:proofErr w:type="spellStart"/>
            <w:r>
              <w:t>Harbour</w:t>
            </w:r>
            <w:proofErr w:type="spellEnd"/>
          </w:p>
        </w:tc>
        <w:tc>
          <w:tcPr>
            <w:tcW w:w="1710" w:type="dxa"/>
            <w:tcMar>
              <w:top w:w="0" w:type="dxa"/>
              <w:left w:w="100" w:type="dxa"/>
              <w:bottom w:w="0" w:type="dxa"/>
              <w:right w:w="100" w:type="dxa"/>
            </w:tcMar>
          </w:tcPr>
          <w:p w14:paraId="76AAD28A" w14:textId="77777777" w:rsidR="008D78A6" w:rsidRDefault="00000000">
            <w:pPr>
              <w:spacing w:before="240" w:after="0" w:line="276" w:lineRule="auto"/>
              <w:jc w:val="center"/>
            </w:pPr>
            <w:r>
              <w:t>NS</w:t>
            </w:r>
          </w:p>
        </w:tc>
        <w:tc>
          <w:tcPr>
            <w:tcW w:w="2341" w:type="dxa"/>
            <w:tcMar>
              <w:top w:w="0" w:type="dxa"/>
              <w:left w:w="100" w:type="dxa"/>
              <w:bottom w:w="0" w:type="dxa"/>
              <w:right w:w="100" w:type="dxa"/>
            </w:tcMar>
          </w:tcPr>
          <w:p w14:paraId="76AAD28B" w14:textId="77777777" w:rsidR="008D78A6" w:rsidRDefault="00000000">
            <w:pPr>
              <w:spacing w:before="240" w:after="0" w:line="276" w:lineRule="auto"/>
              <w:jc w:val="center"/>
            </w:pPr>
            <w:r>
              <w:t>2024-06-13</w:t>
            </w:r>
          </w:p>
        </w:tc>
        <w:tc>
          <w:tcPr>
            <w:tcW w:w="2339" w:type="dxa"/>
            <w:tcMar>
              <w:top w:w="0" w:type="dxa"/>
              <w:left w:w="100" w:type="dxa"/>
              <w:bottom w:w="0" w:type="dxa"/>
              <w:right w:w="100" w:type="dxa"/>
            </w:tcMar>
          </w:tcPr>
          <w:p w14:paraId="76AAD28C" w14:textId="77777777" w:rsidR="008D78A6" w:rsidRDefault="00000000">
            <w:pPr>
              <w:spacing w:before="240" w:after="0" w:line="276" w:lineRule="auto"/>
              <w:jc w:val="center"/>
            </w:pPr>
            <w:r>
              <w:t>2024-09-23</w:t>
            </w:r>
          </w:p>
        </w:tc>
      </w:tr>
      <w:tr w:rsidR="008D78A6" w14:paraId="76AAD292" w14:textId="77777777">
        <w:trPr>
          <w:trHeight w:val="531"/>
        </w:trPr>
        <w:tc>
          <w:tcPr>
            <w:tcW w:w="2970" w:type="dxa"/>
            <w:tcMar>
              <w:top w:w="0" w:type="dxa"/>
              <w:left w:w="100" w:type="dxa"/>
              <w:bottom w:w="0" w:type="dxa"/>
              <w:right w:w="100" w:type="dxa"/>
            </w:tcMar>
          </w:tcPr>
          <w:p w14:paraId="76AAD28E" w14:textId="77777777" w:rsidR="008D78A6" w:rsidRDefault="00000000">
            <w:pPr>
              <w:spacing w:before="240" w:after="0" w:line="276" w:lineRule="auto"/>
              <w:jc w:val="center"/>
            </w:pPr>
            <w:r>
              <w:t>Grande Digue</w:t>
            </w:r>
          </w:p>
        </w:tc>
        <w:tc>
          <w:tcPr>
            <w:tcW w:w="1710" w:type="dxa"/>
            <w:tcMar>
              <w:top w:w="0" w:type="dxa"/>
              <w:left w:w="100" w:type="dxa"/>
              <w:bottom w:w="0" w:type="dxa"/>
              <w:right w:w="100" w:type="dxa"/>
            </w:tcMar>
          </w:tcPr>
          <w:p w14:paraId="76AAD28F" w14:textId="77777777" w:rsidR="008D78A6" w:rsidRDefault="00000000">
            <w:pPr>
              <w:spacing w:before="240" w:after="0" w:line="276" w:lineRule="auto"/>
              <w:jc w:val="center"/>
            </w:pPr>
            <w:r>
              <w:t>NB</w:t>
            </w:r>
          </w:p>
        </w:tc>
        <w:tc>
          <w:tcPr>
            <w:tcW w:w="2341" w:type="dxa"/>
            <w:tcMar>
              <w:top w:w="0" w:type="dxa"/>
              <w:left w:w="100" w:type="dxa"/>
              <w:bottom w:w="0" w:type="dxa"/>
              <w:right w:w="100" w:type="dxa"/>
            </w:tcMar>
          </w:tcPr>
          <w:p w14:paraId="76AAD290" w14:textId="77777777" w:rsidR="008D78A6" w:rsidRDefault="00000000">
            <w:pPr>
              <w:spacing w:before="240" w:after="0" w:line="276" w:lineRule="auto"/>
              <w:jc w:val="center"/>
            </w:pPr>
            <w:r>
              <w:t>2024-07-23</w:t>
            </w:r>
          </w:p>
        </w:tc>
        <w:tc>
          <w:tcPr>
            <w:tcW w:w="2339" w:type="dxa"/>
            <w:tcMar>
              <w:top w:w="0" w:type="dxa"/>
              <w:left w:w="100" w:type="dxa"/>
              <w:bottom w:w="0" w:type="dxa"/>
              <w:right w:w="100" w:type="dxa"/>
            </w:tcMar>
          </w:tcPr>
          <w:p w14:paraId="76AAD291" w14:textId="77777777" w:rsidR="008D78A6" w:rsidRDefault="00000000">
            <w:pPr>
              <w:spacing w:before="240" w:after="0" w:line="276" w:lineRule="auto"/>
              <w:jc w:val="center"/>
            </w:pPr>
            <w:r>
              <w:t>2024-10-03</w:t>
            </w:r>
          </w:p>
        </w:tc>
      </w:tr>
      <w:tr w:rsidR="008D78A6" w14:paraId="76AAD297" w14:textId="77777777">
        <w:trPr>
          <w:trHeight w:val="531"/>
        </w:trPr>
        <w:tc>
          <w:tcPr>
            <w:tcW w:w="2970" w:type="dxa"/>
            <w:tcMar>
              <w:top w:w="0" w:type="dxa"/>
              <w:left w:w="100" w:type="dxa"/>
              <w:bottom w:w="0" w:type="dxa"/>
              <w:right w:w="100" w:type="dxa"/>
            </w:tcMar>
          </w:tcPr>
          <w:p w14:paraId="76AAD293" w14:textId="77777777" w:rsidR="008D78A6" w:rsidRDefault="00000000">
            <w:pPr>
              <w:spacing w:before="240" w:after="0" w:line="276" w:lineRule="auto"/>
              <w:jc w:val="center"/>
            </w:pPr>
            <w:r>
              <w:t>Grande Digue/Caissie Cape</w:t>
            </w:r>
          </w:p>
        </w:tc>
        <w:tc>
          <w:tcPr>
            <w:tcW w:w="1710" w:type="dxa"/>
            <w:tcMar>
              <w:top w:w="0" w:type="dxa"/>
              <w:left w:w="100" w:type="dxa"/>
              <w:bottom w:w="0" w:type="dxa"/>
              <w:right w:w="100" w:type="dxa"/>
            </w:tcMar>
          </w:tcPr>
          <w:p w14:paraId="76AAD294" w14:textId="77777777" w:rsidR="008D78A6" w:rsidRDefault="00000000">
            <w:pPr>
              <w:spacing w:before="240" w:after="0" w:line="276" w:lineRule="auto"/>
              <w:jc w:val="center"/>
            </w:pPr>
            <w:r>
              <w:t>NB</w:t>
            </w:r>
          </w:p>
        </w:tc>
        <w:tc>
          <w:tcPr>
            <w:tcW w:w="2341" w:type="dxa"/>
            <w:tcMar>
              <w:top w:w="0" w:type="dxa"/>
              <w:left w:w="100" w:type="dxa"/>
              <w:bottom w:w="0" w:type="dxa"/>
              <w:right w:w="100" w:type="dxa"/>
            </w:tcMar>
          </w:tcPr>
          <w:p w14:paraId="76AAD295" w14:textId="77777777" w:rsidR="008D78A6" w:rsidRDefault="00000000">
            <w:pPr>
              <w:spacing w:before="240" w:after="0" w:line="276" w:lineRule="auto"/>
              <w:jc w:val="center"/>
            </w:pPr>
            <w:r>
              <w:t>2024-06-17</w:t>
            </w:r>
          </w:p>
        </w:tc>
        <w:tc>
          <w:tcPr>
            <w:tcW w:w="2339" w:type="dxa"/>
            <w:tcMar>
              <w:top w:w="0" w:type="dxa"/>
              <w:left w:w="100" w:type="dxa"/>
              <w:bottom w:w="0" w:type="dxa"/>
              <w:right w:w="100" w:type="dxa"/>
            </w:tcMar>
          </w:tcPr>
          <w:p w14:paraId="76AAD296" w14:textId="77777777" w:rsidR="008D78A6" w:rsidRDefault="00000000">
            <w:pPr>
              <w:spacing w:before="240" w:after="0" w:line="276" w:lineRule="auto"/>
              <w:jc w:val="center"/>
            </w:pPr>
            <w:r>
              <w:t>2024-09-10</w:t>
            </w:r>
          </w:p>
        </w:tc>
      </w:tr>
      <w:tr w:rsidR="008D78A6" w14:paraId="76AAD29C" w14:textId="77777777">
        <w:trPr>
          <w:trHeight w:val="531"/>
        </w:trPr>
        <w:tc>
          <w:tcPr>
            <w:tcW w:w="2970" w:type="dxa"/>
            <w:tcMar>
              <w:top w:w="0" w:type="dxa"/>
              <w:left w:w="100" w:type="dxa"/>
              <w:bottom w:w="0" w:type="dxa"/>
              <w:right w:w="100" w:type="dxa"/>
            </w:tcMar>
          </w:tcPr>
          <w:p w14:paraId="76AAD298" w14:textId="77777777" w:rsidR="008D78A6" w:rsidRDefault="00000000">
            <w:pPr>
              <w:spacing w:before="240" w:after="0" w:line="276" w:lineRule="auto"/>
              <w:jc w:val="center"/>
            </w:pPr>
            <w:r>
              <w:t xml:space="preserve">Havre aux </w:t>
            </w:r>
            <w:proofErr w:type="spellStart"/>
            <w:r>
              <w:t>Maisons</w:t>
            </w:r>
            <w:proofErr w:type="spellEnd"/>
            <w:r>
              <w:t xml:space="preserve"> Bridge</w:t>
            </w:r>
          </w:p>
        </w:tc>
        <w:tc>
          <w:tcPr>
            <w:tcW w:w="1710" w:type="dxa"/>
            <w:tcMar>
              <w:top w:w="0" w:type="dxa"/>
              <w:left w:w="100" w:type="dxa"/>
              <w:bottom w:w="0" w:type="dxa"/>
              <w:right w:w="100" w:type="dxa"/>
            </w:tcMar>
          </w:tcPr>
          <w:p w14:paraId="76AAD299" w14:textId="77777777" w:rsidR="008D78A6" w:rsidRDefault="00000000">
            <w:pPr>
              <w:spacing w:before="240" w:after="0" w:line="276" w:lineRule="auto"/>
              <w:jc w:val="center"/>
            </w:pPr>
            <w:r>
              <w:t>QC</w:t>
            </w:r>
          </w:p>
        </w:tc>
        <w:tc>
          <w:tcPr>
            <w:tcW w:w="2341" w:type="dxa"/>
            <w:tcMar>
              <w:top w:w="0" w:type="dxa"/>
              <w:left w:w="100" w:type="dxa"/>
              <w:bottom w:w="0" w:type="dxa"/>
              <w:right w:w="100" w:type="dxa"/>
            </w:tcMar>
          </w:tcPr>
          <w:p w14:paraId="76AAD29A" w14:textId="77777777" w:rsidR="008D78A6" w:rsidRDefault="00000000">
            <w:pPr>
              <w:spacing w:before="240" w:after="0" w:line="276" w:lineRule="auto"/>
              <w:jc w:val="center"/>
            </w:pPr>
            <w:r>
              <w:t>2020-06-04</w:t>
            </w:r>
          </w:p>
        </w:tc>
        <w:tc>
          <w:tcPr>
            <w:tcW w:w="2339" w:type="dxa"/>
            <w:tcMar>
              <w:top w:w="0" w:type="dxa"/>
              <w:left w:w="100" w:type="dxa"/>
              <w:bottom w:w="0" w:type="dxa"/>
              <w:right w:w="100" w:type="dxa"/>
            </w:tcMar>
          </w:tcPr>
          <w:p w14:paraId="76AAD29B" w14:textId="77777777" w:rsidR="008D78A6" w:rsidRDefault="00000000">
            <w:pPr>
              <w:spacing w:before="240" w:after="0" w:line="276" w:lineRule="auto"/>
              <w:jc w:val="center"/>
            </w:pPr>
            <w:r>
              <w:t>2020-10-06</w:t>
            </w:r>
          </w:p>
        </w:tc>
      </w:tr>
      <w:tr w:rsidR="008D78A6" w14:paraId="76AAD2A1" w14:textId="77777777">
        <w:trPr>
          <w:trHeight w:val="531"/>
        </w:trPr>
        <w:tc>
          <w:tcPr>
            <w:tcW w:w="2970" w:type="dxa"/>
            <w:tcMar>
              <w:top w:w="0" w:type="dxa"/>
              <w:left w:w="100" w:type="dxa"/>
              <w:bottom w:w="0" w:type="dxa"/>
              <w:right w:w="100" w:type="dxa"/>
            </w:tcMar>
          </w:tcPr>
          <w:p w14:paraId="76AAD29D" w14:textId="77777777" w:rsidR="008D78A6" w:rsidRDefault="00000000">
            <w:pPr>
              <w:spacing w:before="240" w:after="0" w:line="276" w:lineRule="auto"/>
              <w:jc w:val="center"/>
            </w:pPr>
            <w:r>
              <w:t xml:space="preserve">Havre aux </w:t>
            </w:r>
            <w:proofErr w:type="spellStart"/>
            <w:r>
              <w:t>Maisons</w:t>
            </w:r>
            <w:proofErr w:type="spellEnd"/>
            <w:r>
              <w:t xml:space="preserve"> Marina</w:t>
            </w:r>
          </w:p>
        </w:tc>
        <w:tc>
          <w:tcPr>
            <w:tcW w:w="1710" w:type="dxa"/>
            <w:tcMar>
              <w:top w:w="0" w:type="dxa"/>
              <w:left w:w="100" w:type="dxa"/>
              <w:bottom w:w="0" w:type="dxa"/>
              <w:right w:w="100" w:type="dxa"/>
            </w:tcMar>
          </w:tcPr>
          <w:p w14:paraId="76AAD29E" w14:textId="77777777" w:rsidR="008D78A6" w:rsidRDefault="00000000">
            <w:pPr>
              <w:spacing w:before="240" w:after="0" w:line="276" w:lineRule="auto"/>
              <w:jc w:val="center"/>
            </w:pPr>
            <w:r>
              <w:t>QC</w:t>
            </w:r>
          </w:p>
        </w:tc>
        <w:tc>
          <w:tcPr>
            <w:tcW w:w="2341" w:type="dxa"/>
            <w:tcMar>
              <w:top w:w="0" w:type="dxa"/>
              <w:left w:w="100" w:type="dxa"/>
              <w:bottom w:w="0" w:type="dxa"/>
              <w:right w:w="100" w:type="dxa"/>
            </w:tcMar>
          </w:tcPr>
          <w:p w14:paraId="76AAD29F" w14:textId="77777777" w:rsidR="008D78A6" w:rsidRDefault="00000000">
            <w:pPr>
              <w:spacing w:before="240" w:after="0" w:line="276" w:lineRule="auto"/>
              <w:jc w:val="center"/>
            </w:pPr>
            <w:r>
              <w:t>2021-06-03</w:t>
            </w:r>
          </w:p>
        </w:tc>
        <w:tc>
          <w:tcPr>
            <w:tcW w:w="2339" w:type="dxa"/>
            <w:tcMar>
              <w:top w:w="0" w:type="dxa"/>
              <w:left w:w="100" w:type="dxa"/>
              <w:bottom w:w="0" w:type="dxa"/>
              <w:right w:w="100" w:type="dxa"/>
            </w:tcMar>
          </w:tcPr>
          <w:p w14:paraId="76AAD2A0" w14:textId="77777777" w:rsidR="008D78A6" w:rsidRDefault="00000000">
            <w:pPr>
              <w:spacing w:before="240" w:after="0" w:line="276" w:lineRule="auto"/>
              <w:jc w:val="center"/>
            </w:pPr>
            <w:r>
              <w:t>2021-10-04</w:t>
            </w:r>
          </w:p>
        </w:tc>
      </w:tr>
      <w:tr w:rsidR="008D78A6" w14:paraId="76AAD2A6" w14:textId="77777777">
        <w:trPr>
          <w:trHeight w:val="531"/>
        </w:trPr>
        <w:tc>
          <w:tcPr>
            <w:tcW w:w="2970" w:type="dxa"/>
            <w:tcMar>
              <w:top w:w="0" w:type="dxa"/>
              <w:left w:w="100" w:type="dxa"/>
              <w:bottom w:w="0" w:type="dxa"/>
              <w:right w:w="100" w:type="dxa"/>
            </w:tcMar>
          </w:tcPr>
          <w:p w14:paraId="76AAD2A2" w14:textId="77777777" w:rsidR="008D78A6" w:rsidRDefault="00000000">
            <w:pPr>
              <w:spacing w:before="240" w:after="0" w:line="276" w:lineRule="auto"/>
              <w:jc w:val="center"/>
            </w:pPr>
            <w:r>
              <w:t>Île aux Loups Marins</w:t>
            </w:r>
          </w:p>
        </w:tc>
        <w:tc>
          <w:tcPr>
            <w:tcW w:w="1710" w:type="dxa"/>
            <w:tcMar>
              <w:top w:w="0" w:type="dxa"/>
              <w:left w:w="100" w:type="dxa"/>
              <w:bottom w:w="0" w:type="dxa"/>
              <w:right w:w="100" w:type="dxa"/>
            </w:tcMar>
          </w:tcPr>
          <w:p w14:paraId="76AAD2A3" w14:textId="77777777" w:rsidR="008D78A6" w:rsidRDefault="00000000">
            <w:pPr>
              <w:spacing w:before="240" w:after="0" w:line="276" w:lineRule="auto"/>
              <w:jc w:val="center"/>
            </w:pPr>
            <w:r>
              <w:t>QC</w:t>
            </w:r>
          </w:p>
        </w:tc>
        <w:tc>
          <w:tcPr>
            <w:tcW w:w="2341" w:type="dxa"/>
            <w:tcMar>
              <w:top w:w="0" w:type="dxa"/>
              <w:left w:w="100" w:type="dxa"/>
              <w:bottom w:w="0" w:type="dxa"/>
              <w:right w:w="100" w:type="dxa"/>
            </w:tcMar>
          </w:tcPr>
          <w:p w14:paraId="76AAD2A4" w14:textId="77777777" w:rsidR="008D78A6" w:rsidRDefault="00000000">
            <w:pPr>
              <w:spacing w:before="240" w:after="0" w:line="276" w:lineRule="auto"/>
              <w:jc w:val="center"/>
            </w:pPr>
            <w:r>
              <w:t>2023-06-01</w:t>
            </w:r>
          </w:p>
        </w:tc>
        <w:tc>
          <w:tcPr>
            <w:tcW w:w="2339" w:type="dxa"/>
            <w:tcMar>
              <w:top w:w="0" w:type="dxa"/>
              <w:left w:w="100" w:type="dxa"/>
              <w:bottom w:w="0" w:type="dxa"/>
              <w:right w:w="100" w:type="dxa"/>
            </w:tcMar>
          </w:tcPr>
          <w:p w14:paraId="76AAD2A5" w14:textId="77777777" w:rsidR="008D78A6" w:rsidRDefault="00000000">
            <w:pPr>
              <w:spacing w:before="240" w:after="0" w:line="276" w:lineRule="auto"/>
              <w:jc w:val="center"/>
            </w:pPr>
            <w:r>
              <w:t>2023-10-19</w:t>
            </w:r>
          </w:p>
        </w:tc>
      </w:tr>
      <w:tr w:rsidR="008D78A6" w14:paraId="76AAD2AB" w14:textId="77777777">
        <w:trPr>
          <w:trHeight w:val="531"/>
        </w:trPr>
        <w:tc>
          <w:tcPr>
            <w:tcW w:w="2970" w:type="dxa"/>
            <w:tcMar>
              <w:top w:w="0" w:type="dxa"/>
              <w:left w:w="100" w:type="dxa"/>
              <w:bottom w:w="0" w:type="dxa"/>
              <w:right w:w="100" w:type="dxa"/>
            </w:tcMar>
          </w:tcPr>
          <w:p w14:paraId="76AAD2A7" w14:textId="77777777" w:rsidR="008D78A6" w:rsidRDefault="00000000">
            <w:pPr>
              <w:spacing w:before="240" w:after="0" w:line="276" w:lineRule="auto"/>
              <w:jc w:val="center"/>
            </w:pPr>
            <w:r>
              <w:t>Neguac</w:t>
            </w:r>
          </w:p>
        </w:tc>
        <w:tc>
          <w:tcPr>
            <w:tcW w:w="1710" w:type="dxa"/>
            <w:tcMar>
              <w:top w:w="0" w:type="dxa"/>
              <w:left w:w="100" w:type="dxa"/>
              <w:bottom w:w="0" w:type="dxa"/>
              <w:right w:w="100" w:type="dxa"/>
            </w:tcMar>
          </w:tcPr>
          <w:p w14:paraId="76AAD2A8" w14:textId="77777777" w:rsidR="008D78A6" w:rsidRDefault="00000000">
            <w:pPr>
              <w:spacing w:before="240" w:after="0" w:line="276" w:lineRule="auto"/>
              <w:jc w:val="center"/>
            </w:pPr>
            <w:r>
              <w:t>NB</w:t>
            </w:r>
          </w:p>
        </w:tc>
        <w:tc>
          <w:tcPr>
            <w:tcW w:w="2341" w:type="dxa"/>
            <w:tcMar>
              <w:top w:w="0" w:type="dxa"/>
              <w:left w:w="100" w:type="dxa"/>
              <w:bottom w:w="0" w:type="dxa"/>
              <w:right w:w="100" w:type="dxa"/>
            </w:tcMar>
          </w:tcPr>
          <w:p w14:paraId="76AAD2A9" w14:textId="77777777" w:rsidR="008D78A6" w:rsidRDefault="00000000">
            <w:pPr>
              <w:spacing w:before="240" w:after="0" w:line="276" w:lineRule="auto"/>
              <w:jc w:val="center"/>
            </w:pPr>
            <w:r>
              <w:t>2024-06-17</w:t>
            </w:r>
          </w:p>
        </w:tc>
        <w:tc>
          <w:tcPr>
            <w:tcW w:w="2339" w:type="dxa"/>
            <w:tcMar>
              <w:top w:w="0" w:type="dxa"/>
              <w:left w:w="100" w:type="dxa"/>
              <w:bottom w:w="0" w:type="dxa"/>
              <w:right w:w="100" w:type="dxa"/>
            </w:tcMar>
          </w:tcPr>
          <w:p w14:paraId="76AAD2AA" w14:textId="77777777" w:rsidR="008D78A6" w:rsidRDefault="00000000">
            <w:pPr>
              <w:spacing w:before="240" w:after="0" w:line="276" w:lineRule="auto"/>
              <w:jc w:val="center"/>
            </w:pPr>
            <w:r>
              <w:t>2024-09-24</w:t>
            </w:r>
          </w:p>
        </w:tc>
      </w:tr>
      <w:tr w:rsidR="008D78A6" w14:paraId="76AAD2B0" w14:textId="77777777">
        <w:trPr>
          <w:trHeight w:val="531"/>
        </w:trPr>
        <w:tc>
          <w:tcPr>
            <w:tcW w:w="2970" w:type="dxa"/>
            <w:tcMar>
              <w:top w:w="0" w:type="dxa"/>
              <w:left w:w="100" w:type="dxa"/>
              <w:bottom w:w="0" w:type="dxa"/>
              <w:right w:w="100" w:type="dxa"/>
            </w:tcMar>
          </w:tcPr>
          <w:p w14:paraId="76AAD2AC" w14:textId="77777777" w:rsidR="008D78A6" w:rsidRDefault="00000000">
            <w:pPr>
              <w:spacing w:before="240" w:after="0" w:line="276" w:lineRule="auto"/>
              <w:jc w:val="center"/>
            </w:pPr>
            <w:r>
              <w:t>Nine Mile Creek</w:t>
            </w:r>
          </w:p>
        </w:tc>
        <w:tc>
          <w:tcPr>
            <w:tcW w:w="1710" w:type="dxa"/>
            <w:tcMar>
              <w:top w:w="0" w:type="dxa"/>
              <w:left w:w="100" w:type="dxa"/>
              <w:bottom w:w="0" w:type="dxa"/>
              <w:right w:w="100" w:type="dxa"/>
            </w:tcMar>
          </w:tcPr>
          <w:p w14:paraId="76AAD2AD" w14:textId="77777777" w:rsidR="008D78A6" w:rsidRDefault="00000000">
            <w:pPr>
              <w:spacing w:before="240" w:after="0" w:line="276" w:lineRule="auto"/>
              <w:jc w:val="center"/>
            </w:pPr>
            <w:r>
              <w:t>PEI</w:t>
            </w:r>
          </w:p>
        </w:tc>
        <w:tc>
          <w:tcPr>
            <w:tcW w:w="2341" w:type="dxa"/>
            <w:tcMar>
              <w:top w:w="0" w:type="dxa"/>
              <w:left w:w="100" w:type="dxa"/>
              <w:bottom w:w="0" w:type="dxa"/>
              <w:right w:w="100" w:type="dxa"/>
            </w:tcMar>
          </w:tcPr>
          <w:p w14:paraId="76AAD2AE" w14:textId="77777777" w:rsidR="008D78A6" w:rsidRDefault="00000000">
            <w:pPr>
              <w:spacing w:before="240" w:after="0" w:line="276" w:lineRule="auto"/>
              <w:jc w:val="center"/>
            </w:pPr>
            <w:r>
              <w:t>2024-06-07</w:t>
            </w:r>
          </w:p>
        </w:tc>
        <w:tc>
          <w:tcPr>
            <w:tcW w:w="2339" w:type="dxa"/>
            <w:tcMar>
              <w:top w:w="0" w:type="dxa"/>
              <w:left w:w="100" w:type="dxa"/>
              <w:bottom w:w="0" w:type="dxa"/>
              <w:right w:w="100" w:type="dxa"/>
            </w:tcMar>
          </w:tcPr>
          <w:p w14:paraId="76AAD2AF" w14:textId="77777777" w:rsidR="008D78A6" w:rsidRDefault="00000000">
            <w:pPr>
              <w:spacing w:before="240" w:after="0" w:line="276" w:lineRule="auto"/>
              <w:jc w:val="center"/>
            </w:pPr>
            <w:r>
              <w:t>2024-09-11</w:t>
            </w:r>
          </w:p>
        </w:tc>
      </w:tr>
      <w:tr w:rsidR="008D78A6" w14:paraId="76AAD2B5" w14:textId="77777777">
        <w:trPr>
          <w:trHeight w:val="531"/>
        </w:trPr>
        <w:tc>
          <w:tcPr>
            <w:tcW w:w="2970" w:type="dxa"/>
            <w:tcMar>
              <w:top w:w="0" w:type="dxa"/>
              <w:left w:w="100" w:type="dxa"/>
              <w:bottom w:w="0" w:type="dxa"/>
              <w:right w:w="100" w:type="dxa"/>
            </w:tcMar>
          </w:tcPr>
          <w:p w14:paraId="76AAD2B1" w14:textId="77777777" w:rsidR="008D78A6" w:rsidRDefault="00000000">
            <w:pPr>
              <w:spacing w:before="240" w:after="0" w:line="276" w:lineRule="auto"/>
              <w:jc w:val="center"/>
            </w:pPr>
            <w:r>
              <w:t>Pictou</w:t>
            </w:r>
          </w:p>
        </w:tc>
        <w:tc>
          <w:tcPr>
            <w:tcW w:w="1710" w:type="dxa"/>
            <w:tcMar>
              <w:top w:w="0" w:type="dxa"/>
              <w:left w:w="100" w:type="dxa"/>
              <w:bottom w:w="0" w:type="dxa"/>
              <w:right w:w="100" w:type="dxa"/>
            </w:tcMar>
          </w:tcPr>
          <w:p w14:paraId="76AAD2B2" w14:textId="77777777" w:rsidR="008D78A6" w:rsidRDefault="00000000">
            <w:pPr>
              <w:spacing w:before="240" w:after="0" w:line="276" w:lineRule="auto"/>
              <w:jc w:val="center"/>
            </w:pPr>
            <w:r>
              <w:t>NS</w:t>
            </w:r>
          </w:p>
        </w:tc>
        <w:tc>
          <w:tcPr>
            <w:tcW w:w="2341" w:type="dxa"/>
            <w:tcMar>
              <w:top w:w="0" w:type="dxa"/>
              <w:left w:w="100" w:type="dxa"/>
              <w:bottom w:w="0" w:type="dxa"/>
              <w:right w:w="100" w:type="dxa"/>
            </w:tcMar>
          </w:tcPr>
          <w:p w14:paraId="76AAD2B3" w14:textId="77777777" w:rsidR="008D78A6" w:rsidRDefault="00000000">
            <w:pPr>
              <w:spacing w:before="240" w:after="0" w:line="276" w:lineRule="auto"/>
              <w:jc w:val="center"/>
            </w:pPr>
            <w:r>
              <w:t>2024-06-13</w:t>
            </w:r>
          </w:p>
        </w:tc>
        <w:tc>
          <w:tcPr>
            <w:tcW w:w="2339" w:type="dxa"/>
            <w:tcMar>
              <w:top w:w="0" w:type="dxa"/>
              <w:left w:w="100" w:type="dxa"/>
              <w:bottom w:w="0" w:type="dxa"/>
              <w:right w:w="100" w:type="dxa"/>
            </w:tcMar>
          </w:tcPr>
          <w:p w14:paraId="76AAD2B4" w14:textId="77777777" w:rsidR="008D78A6" w:rsidRDefault="00000000">
            <w:pPr>
              <w:spacing w:before="240" w:after="0" w:line="276" w:lineRule="auto"/>
              <w:jc w:val="center"/>
            </w:pPr>
            <w:r>
              <w:t>2024-09-23</w:t>
            </w:r>
          </w:p>
        </w:tc>
      </w:tr>
      <w:tr w:rsidR="008D78A6" w14:paraId="76AAD2BA" w14:textId="77777777">
        <w:trPr>
          <w:trHeight w:val="531"/>
        </w:trPr>
        <w:tc>
          <w:tcPr>
            <w:tcW w:w="2970" w:type="dxa"/>
            <w:tcMar>
              <w:top w:w="0" w:type="dxa"/>
              <w:left w:w="100" w:type="dxa"/>
              <w:bottom w:w="0" w:type="dxa"/>
              <w:right w:w="100" w:type="dxa"/>
            </w:tcMar>
          </w:tcPr>
          <w:p w14:paraId="76AAD2B6" w14:textId="77777777" w:rsidR="008D78A6" w:rsidRDefault="00000000">
            <w:pPr>
              <w:spacing w:before="240" w:after="0" w:line="276" w:lineRule="auto"/>
              <w:jc w:val="center"/>
            </w:pPr>
            <w:r>
              <w:t xml:space="preserve">Pointe du </w:t>
            </w:r>
            <w:proofErr w:type="spellStart"/>
            <w:r>
              <w:t>Chêne</w:t>
            </w:r>
            <w:proofErr w:type="spellEnd"/>
          </w:p>
        </w:tc>
        <w:tc>
          <w:tcPr>
            <w:tcW w:w="1710" w:type="dxa"/>
            <w:tcMar>
              <w:top w:w="0" w:type="dxa"/>
              <w:left w:w="100" w:type="dxa"/>
              <w:bottom w:w="0" w:type="dxa"/>
              <w:right w:w="100" w:type="dxa"/>
            </w:tcMar>
          </w:tcPr>
          <w:p w14:paraId="76AAD2B7" w14:textId="77777777" w:rsidR="008D78A6" w:rsidRDefault="00000000">
            <w:pPr>
              <w:spacing w:before="240" w:after="0" w:line="276" w:lineRule="auto"/>
              <w:jc w:val="center"/>
            </w:pPr>
            <w:r>
              <w:t>NB</w:t>
            </w:r>
          </w:p>
        </w:tc>
        <w:tc>
          <w:tcPr>
            <w:tcW w:w="2341" w:type="dxa"/>
            <w:tcMar>
              <w:top w:w="0" w:type="dxa"/>
              <w:left w:w="100" w:type="dxa"/>
              <w:bottom w:w="0" w:type="dxa"/>
              <w:right w:w="100" w:type="dxa"/>
            </w:tcMar>
          </w:tcPr>
          <w:p w14:paraId="76AAD2B8" w14:textId="77777777" w:rsidR="008D78A6" w:rsidRDefault="00000000">
            <w:pPr>
              <w:spacing w:before="240" w:after="0" w:line="276" w:lineRule="auto"/>
              <w:jc w:val="center"/>
            </w:pPr>
            <w:r>
              <w:t>2024-06-12</w:t>
            </w:r>
          </w:p>
        </w:tc>
        <w:tc>
          <w:tcPr>
            <w:tcW w:w="2339" w:type="dxa"/>
            <w:tcMar>
              <w:top w:w="0" w:type="dxa"/>
              <w:left w:w="100" w:type="dxa"/>
              <w:bottom w:w="0" w:type="dxa"/>
              <w:right w:w="100" w:type="dxa"/>
            </w:tcMar>
          </w:tcPr>
          <w:p w14:paraId="76AAD2B9" w14:textId="77777777" w:rsidR="008D78A6" w:rsidRDefault="00000000">
            <w:pPr>
              <w:spacing w:before="240" w:after="0" w:line="276" w:lineRule="auto"/>
              <w:jc w:val="center"/>
            </w:pPr>
            <w:r>
              <w:t>2024-09-12</w:t>
            </w:r>
          </w:p>
        </w:tc>
      </w:tr>
      <w:tr w:rsidR="008D78A6" w14:paraId="76AAD2BF" w14:textId="77777777">
        <w:trPr>
          <w:trHeight w:val="531"/>
        </w:trPr>
        <w:tc>
          <w:tcPr>
            <w:tcW w:w="2970" w:type="dxa"/>
            <w:tcMar>
              <w:top w:w="0" w:type="dxa"/>
              <w:left w:w="100" w:type="dxa"/>
              <w:bottom w:w="0" w:type="dxa"/>
              <w:right w:w="100" w:type="dxa"/>
            </w:tcMar>
          </w:tcPr>
          <w:p w14:paraId="76AAD2BB" w14:textId="77777777" w:rsidR="008D78A6" w:rsidRDefault="00000000">
            <w:pPr>
              <w:spacing w:before="240" w:after="0" w:line="276" w:lineRule="auto"/>
              <w:jc w:val="center"/>
            </w:pPr>
            <w:r>
              <w:t xml:space="preserve">Pont du </w:t>
            </w:r>
            <w:proofErr w:type="spellStart"/>
            <w:r>
              <w:t>Détroit</w:t>
            </w:r>
            <w:proofErr w:type="spellEnd"/>
          </w:p>
        </w:tc>
        <w:tc>
          <w:tcPr>
            <w:tcW w:w="1710" w:type="dxa"/>
            <w:tcMar>
              <w:top w:w="0" w:type="dxa"/>
              <w:left w:w="100" w:type="dxa"/>
              <w:bottom w:w="0" w:type="dxa"/>
              <w:right w:w="100" w:type="dxa"/>
            </w:tcMar>
          </w:tcPr>
          <w:p w14:paraId="76AAD2BC" w14:textId="77777777" w:rsidR="008D78A6" w:rsidRDefault="00000000">
            <w:pPr>
              <w:spacing w:before="240" w:after="0" w:line="276" w:lineRule="auto"/>
              <w:jc w:val="center"/>
            </w:pPr>
            <w:r>
              <w:t>QC</w:t>
            </w:r>
          </w:p>
        </w:tc>
        <w:tc>
          <w:tcPr>
            <w:tcW w:w="2341" w:type="dxa"/>
            <w:tcMar>
              <w:top w:w="0" w:type="dxa"/>
              <w:left w:w="100" w:type="dxa"/>
              <w:bottom w:w="0" w:type="dxa"/>
              <w:right w:w="100" w:type="dxa"/>
            </w:tcMar>
          </w:tcPr>
          <w:p w14:paraId="76AAD2BD" w14:textId="77777777" w:rsidR="008D78A6" w:rsidRDefault="00000000">
            <w:pPr>
              <w:spacing w:before="240" w:after="0" w:line="276" w:lineRule="auto"/>
              <w:jc w:val="center"/>
            </w:pPr>
            <w:r>
              <w:t>2023-06-14</w:t>
            </w:r>
          </w:p>
        </w:tc>
        <w:tc>
          <w:tcPr>
            <w:tcW w:w="2339" w:type="dxa"/>
            <w:tcMar>
              <w:top w:w="0" w:type="dxa"/>
              <w:left w:w="100" w:type="dxa"/>
              <w:bottom w:w="0" w:type="dxa"/>
              <w:right w:w="100" w:type="dxa"/>
            </w:tcMar>
          </w:tcPr>
          <w:p w14:paraId="76AAD2BE" w14:textId="77777777" w:rsidR="008D78A6" w:rsidRDefault="00000000">
            <w:pPr>
              <w:spacing w:before="240" w:after="0" w:line="276" w:lineRule="auto"/>
              <w:jc w:val="center"/>
            </w:pPr>
            <w:r>
              <w:t>2023-10-17</w:t>
            </w:r>
          </w:p>
        </w:tc>
      </w:tr>
      <w:tr w:rsidR="008D78A6" w14:paraId="76AAD2C4" w14:textId="77777777">
        <w:trPr>
          <w:trHeight w:val="531"/>
        </w:trPr>
        <w:tc>
          <w:tcPr>
            <w:tcW w:w="2970" w:type="dxa"/>
            <w:tcMar>
              <w:top w:w="0" w:type="dxa"/>
              <w:left w:w="100" w:type="dxa"/>
              <w:bottom w:w="0" w:type="dxa"/>
              <w:right w:w="100" w:type="dxa"/>
            </w:tcMar>
          </w:tcPr>
          <w:p w14:paraId="76AAD2C0" w14:textId="77777777" w:rsidR="008D78A6" w:rsidRDefault="00000000">
            <w:pPr>
              <w:spacing w:before="240" w:after="0" w:line="276" w:lineRule="auto"/>
              <w:jc w:val="center"/>
            </w:pPr>
            <w:r>
              <w:t>Pugwash</w:t>
            </w:r>
          </w:p>
        </w:tc>
        <w:tc>
          <w:tcPr>
            <w:tcW w:w="1710" w:type="dxa"/>
            <w:tcMar>
              <w:top w:w="0" w:type="dxa"/>
              <w:left w:w="100" w:type="dxa"/>
              <w:bottom w:w="0" w:type="dxa"/>
              <w:right w:w="100" w:type="dxa"/>
            </w:tcMar>
          </w:tcPr>
          <w:p w14:paraId="76AAD2C1" w14:textId="77777777" w:rsidR="008D78A6" w:rsidRDefault="00000000">
            <w:pPr>
              <w:spacing w:before="240" w:after="0" w:line="276" w:lineRule="auto"/>
              <w:jc w:val="center"/>
            </w:pPr>
            <w:r>
              <w:t>NS</w:t>
            </w:r>
          </w:p>
        </w:tc>
        <w:tc>
          <w:tcPr>
            <w:tcW w:w="2341" w:type="dxa"/>
            <w:tcMar>
              <w:top w:w="0" w:type="dxa"/>
              <w:left w:w="100" w:type="dxa"/>
              <w:bottom w:w="0" w:type="dxa"/>
              <w:right w:w="100" w:type="dxa"/>
            </w:tcMar>
          </w:tcPr>
          <w:p w14:paraId="76AAD2C2" w14:textId="77777777" w:rsidR="008D78A6" w:rsidRDefault="00000000">
            <w:pPr>
              <w:spacing w:before="240" w:after="0" w:line="276" w:lineRule="auto"/>
              <w:jc w:val="center"/>
            </w:pPr>
            <w:r>
              <w:t>2024-05-28</w:t>
            </w:r>
          </w:p>
        </w:tc>
        <w:tc>
          <w:tcPr>
            <w:tcW w:w="2339" w:type="dxa"/>
            <w:tcMar>
              <w:top w:w="0" w:type="dxa"/>
              <w:left w:w="100" w:type="dxa"/>
              <w:bottom w:w="0" w:type="dxa"/>
              <w:right w:w="100" w:type="dxa"/>
            </w:tcMar>
          </w:tcPr>
          <w:p w14:paraId="76AAD2C3" w14:textId="77777777" w:rsidR="008D78A6" w:rsidRDefault="00000000">
            <w:pPr>
              <w:spacing w:before="240" w:after="0" w:line="276" w:lineRule="auto"/>
              <w:jc w:val="center"/>
            </w:pPr>
            <w:r>
              <w:t>2024-09-26</w:t>
            </w:r>
          </w:p>
        </w:tc>
      </w:tr>
      <w:tr w:rsidR="008D78A6" w14:paraId="76AAD2C9" w14:textId="77777777">
        <w:trPr>
          <w:trHeight w:val="531"/>
        </w:trPr>
        <w:tc>
          <w:tcPr>
            <w:tcW w:w="2970" w:type="dxa"/>
            <w:tcMar>
              <w:top w:w="0" w:type="dxa"/>
              <w:left w:w="100" w:type="dxa"/>
              <w:bottom w:w="0" w:type="dxa"/>
              <w:right w:w="100" w:type="dxa"/>
            </w:tcMar>
          </w:tcPr>
          <w:p w14:paraId="76AAD2C5" w14:textId="77777777" w:rsidR="008D78A6" w:rsidRDefault="00000000">
            <w:pPr>
              <w:spacing w:before="240" w:after="0" w:line="276" w:lineRule="auto"/>
              <w:jc w:val="center"/>
            </w:pPr>
            <w:proofErr w:type="spellStart"/>
            <w:r>
              <w:t>Richibucto</w:t>
            </w:r>
            <w:proofErr w:type="spellEnd"/>
          </w:p>
        </w:tc>
        <w:tc>
          <w:tcPr>
            <w:tcW w:w="1710" w:type="dxa"/>
            <w:tcMar>
              <w:top w:w="0" w:type="dxa"/>
              <w:left w:w="100" w:type="dxa"/>
              <w:bottom w:w="0" w:type="dxa"/>
              <w:right w:w="100" w:type="dxa"/>
            </w:tcMar>
          </w:tcPr>
          <w:p w14:paraId="76AAD2C6" w14:textId="77777777" w:rsidR="008D78A6" w:rsidRDefault="00000000">
            <w:pPr>
              <w:spacing w:before="240" w:after="0" w:line="276" w:lineRule="auto"/>
              <w:jc w:val="center"/>
            </w:pPr>
            <w:r>
              <w:t>NB</w:t>
            </w:r>
          </w:p>
        </w:tc>
        <w:tc>
          <w:tcPr>
            <w:tcW w:w="2341" w:type="dxa"/>
            <w:tcMar>
              <w:top w:w="0" w:type="dxa"/>
              <w:left w:w="100" w:type="dxa"/>
              <w:bottom w:w="0" w:type="dxa"/>
              <w:right w:w="100" w:type="dxa"/>
            </w:tcMar>
          </w:tcPr>
          <w:p w14:paraId="76AAD2C7" w14:textId="77777777" w:rsidR="008D78A6" w:rsidRDefault="00000000">
            <w:pPr>
              <w:spacing w:before="240" w:after="0" w:line="276" w:lineRule="auto"/>
              <w:jc w:val="center"/>
            </w:pPr>
            <w:r>
              <w:t>2024-06-17</w:t>
            </w:r>
          </w:p>
        </w:tc>
        <w:tc>
          <w:tcPr>
            <w:tcW w:w="2339" w:type="dxa"/>
            <w:tcMar>
              <w:top w:w="0" w:type="dxa"/>
              <w:left w:w="100" w:type="dxa"/>
              <w:bottom w:w="0" w:type="dxa"/>
              <w:right w:w="100" w:type="dxa"/>
            </w:tcMar>
          </w:tcPr>
          <w:p w14:paraId="76AAD2C8" w14:textId="77777777" w:rsidR="008D78A6" w:rsidRDefault="00000000">
            <w:pPr>
              <w:spacing w:before="240" w:after="0" w:line="276" w:lineRule="auto"/>
              <w:jc w:val="center"/>
            </w:pPr>
            <w:r>
              <w:t>2024-09-11</w:t>
            </w:r>
          </w:p>
        </w:tc>
      </w:tr>
      <w:tr w:rsidR="008D78A6" w14:paraId="76AAD2CE" w14:textId="77777777">
        <w:trPr>
          <w:trHeight w:val="531"/>
        </w:trPr>
        <w:tc>
          <w:tcPr>
            <w:tcW w:w="2970" w:type="dxa"/>
            <w:tcMar>
              <w:top w:w="0" w:type="dxa"/>
              <w:left w:w="100" w:type="dxa"/>
              <w:bottom w:w="0" w:type="dxa"/>
              <w:right w:w="100" w:type="dxa"/>
            </w:tcMar>
          </w:tcPr>
          <w:p w14:paraId="76AAD2CA" w14:textId="77777777" w:rsidR="008D78A6" w:rsidRDefault="00000000">
            <w:pPr>
              <w:spacing w:before="240" w:after="0" w:line="276" w:lineRule="auto"/>
              <w:jc w:val="center"/>
            </w:pPr>
            <w:r>
              <w:t>Shediac</w:t>
            </w:r>
          </w:p>
        </w:tc>
        <w:tc>
          <w:tcPr>
            <w:tcW w:w="1710" w:type="dxa"/>
            <w:tcMar>
              <w:top w:w="0" w:type="dxa"/>
              <w:left w:w="100" w:type="dxa"/>
              <w:bottom w:w="0" w:type="dxa"/>
              <w:right w:w="100" w:type="dxa"/>
            </w:tcMar>
          </w:tcPr>
          <w:p w14:paraId="76AAD2CB" w14:textId="77777777" w:rsidR="008D78A6" w:rsidRDefault="00000000">
            <w:pPr>
              <w:spacing w:before="240" w:after="0" w:line="276" w:lineRule="auto"/>
              <w:jc w:val="center"/>
            </w:pPr>
            <w:r>
              <w:t>NB</w:t>
            </w:r>
          </w:p>
        </w:tc>
        <w:tc>
          <w:tcPr>
            <w:tcW w:w="2341" w:type="dxa"/>
            <w:tcMar>
              <w:top w:w="0" w:type="dxa"/>
              <w:left w:w="100" w:type="dxa"/>
              <w:bottom w:w="0" w:type="dxa"/>
              <w:right w:w="100" w:type="dxa"/>
            </w:tcMar>
          </w:tcPr>
          <w:p w14:paraId="76AAD2CC" w14:textId="77777777" w:rsidR="008D78A6" w:rsidRDefault="00000000">
            <w:pPr>
              <w:spacing w:before="240" w:after="0" w:line="276" w:lineRule="auto"/>
              <w:jc w:val="center"/>
            </w:pPr>
            <w:r>
              <w:t>2024-06-12</w:t>
            </w:r>
          </w:p>
        </w:tc>
        <w:tc>
          <w:tcPr>
            <w:tcW w:w="2339" w:type="dxa"/>
            <w:tcMar>
              <w:top w:w="0" w:type="dxa"/>
              <w:left w:w="100" w:type="dxa"/>
              <w:bottom w:w="0" w:type="dxa"/>
              <w:right w:w="100" w:type="dxa"/>
            </w:tcMar>
          </w:tcPr>
          <w:p w14:paraId="76AAD2CD" w14:textId="77777777" w:rsidR="008D78A6" w:rsidRDefault="00000000">
            <w:pPr>
              <w:spacing w:before="240" w:after="0" w:line="276" w:lineRule="auto"/>
              <w:jc w:val="center"/>
            </w:pPr>
            <w:r>
              <w:t>2024-09-18</w:t>
            </w:r>
          </w:p>
        </w:tc>
      </w:tr>
      <w:tr w:rsidR="008D78A6" w14:paraId="76AAD2D3" w14:textId="77777777">
        <w:trPr>
          <w:trHeight w:val="531"/>
        </w:trPr>
        <w:tc>
          <w:tcPr>
            <w:tcW w:w="2970" w:type="dxa"/>
            <w:tcMar>
              <w:top w:w="0" w:type="dxa"/>
              <w:left w:w="100" w:type="dxa"/>
              <w:bottom w:w="0" w:type="dxa"/>
              <w:right w:w="100" w:type="dxa"/>
            </w:tcMar>
          </w:tcPr>
          <w:p w14:paraId="76AAD2CF" w14:textId="77777777" w:rsidR="008D78A6" w:rsidRDefault="00000000">
            <w:pPr>
              <w:spacing w:before="240" w:after="0" w:line="276" w:lineRule="auto"/>
              <w:jc w:val="center"/>
            </w:pPr>
            <w:r>
              <w:t>Sunnyside</w:t>
            </w:r>
          </w:p>
        </w:tc>
        <w:tc>
          <w:tcPr>
            <w:tcW w:w="1710" w:type="dxa"/>
            <w:tcMar>
              <w:top w:w="0" w:type="dxa"/>
              <w:left w:w="100" w:type="dxa"/>
              <w:bottom w:w="0" w:type="dxa"/>
              <w:right w:w="100" w:type="dxa"/>
            </w:tcMar>
          </w:tcPr>
          <w:p w14:paraId="76AAD2D0" w14:textId="77777777" w:rsidR="008D78A6" w:rsidRDefault="00000000">
            <w:pPr>
              <w:spacing w:before="240" w:after="0" w:line="276" w:lineRule="auto"/>
              <w:jc w:val="center"/>
            </w:pPr>
            <w:r>
              <w:t>NL</w:t>
            </w:r>
          </w:p>
        </w:tc>
        <w:tc>
          <w:tcPr>
            <w:tcW w:w="2341" w:type="dxa"/>
            <w:tcMar>
              <w:top w:w="0" w:type="dxa"/>
              <w:left w:w="100" w:type="dxa"/>
              <w:bottom w:w="0" w:type="dxa"/>
              <w:right w:w="100" w:type="dxa"/>
            </w:tcMar>
          </w:tcPr>
          <w:p w14:paraId="76AAD2D1" w14:textId="77777777" w:rsidR="008D78A6" w:rsidRDefault="00000000">
            <w:pPr>
              <w:spacing w:before="240" w:after="0" w:line="276" w:lineRule="auto"/>
              <w:jc w:val="center"/>
            </w:pPr>
            <w:r>
              <w:t>2024-05-27</w:t>
            </w:r>
          </w:p>
        </w:tc>
        <w:tc>
          <w:tcPr>
            <w:tcW w:w="2339" w:type="dxa"/>
            <w:tcMar>
              <w:top w:w="0" w:type="dxa"/>
              <w:left w:w="100" w:type="dxa"/>
              <w:bottom w:w="0" w:type="dxa"/>
              <w:right w:w="100" w:type="dxa"/>
            </w:tcMar>
          </w:tcPr>
          <w:p w14:paraId="76AAD2D2" w14:textId="77777777" w:rsidR="008D78A6" w:rsidRDefault="00000000">
            <w:pPr>
              <w:spacing w:before="240" w:after="0" w:line="276" w:lineRule="auto"/>
              <w:jc w:val="center"/>
            </w:pPr>
            <w:r>
              <w:t>2024-10-09</w:t>
            </w:r>
          </w:p>
        </w:tc>
      </w:tr>
      <w:tr w:rsidR="008D78A6" w14:paraId="76AAD2D8" w14:textId="77777777">
        <w:trPr>
          <w:trHeight w:val="531"/>
        </w:trPr>
        <w:tc>
          <w:tcPr>
            <w:tcW w:w="2970" w:type="dxa"/>
            <w:tcMar>
              <w:top w:w="0" w:type="dxa"/>
              <w:left w:w="100" w:type="dxa"/>
              <w:bottom w:w="0" w:type="dxa"/>
              <w:right w:w="100" w:type="dxa"/>
            </w:tcMar>
          </w:tcPr>
          <w:p w14:paraId="76AAD2D4" w14:textId="77777777" w:rsidR="008D78A6" w:rsidRDefault="00000000">
            <w:pPr>
              <w:spacing w:before="240" w:after="0" w:line="276" w:lineRule="auto"/>
              <w:jc w:val="center"/>
            </w:pPr>
            <w:r>
              <w:lastRenderedPageBreak/>
              <w:t>Tracadie Bay</w:t>
            </w:r>
          </w:p>
        </w:tc>
        <w:tc>
          <w:tcPr>
            <w:tcW w:w="1710" w:type="dxa"/>
            <w:tcMar>
              <w:top w:w="0" w:type="dxa"/>
              <w:left w:w="100" w:type="dxa"/>
              <w:bottom w:w="0" w:type="dxa"/>
              <w:right w:w="100" w:type="dxa"/>
            </w:tcMar>
          </w:tcPr>
          <w:p w14:paraId="76AAD2D5" w14:textId="77777777" w:rsidR="008D78A6" w:rsidRDefault="00000000">
            <w:pPr>
              <w:spacing w:before="240" w:after="0" w:line="276" w:lineRule="auto"/>
              <w:jc w:val="center"/>
            </w:pPr>
            <w:r>
              <w:t>PEI</w:t>
            </w:r>
          </w:p>
        </w:tc>
        <w:tc>
          <w:tcPr>
            <w:tcW w:w="2341" w:type="dxa"/>
            <w:tcMar>
              <w:top w:w="0" w:type="dxa"/>
              <w:left w:w="100" w:type="dxa"/>
              <w:bottom w:w="0" w:type="dxa"/>
              <w:right w:w="100" w:type="dxa"/>
            </w:tcMar>
          </w:tcPr>
          <w:p w14:paraId="76AAD2D6" w14:textId="77777777" w:rsidR="008D78A6" w:rsidRDefault="00000000">
            <w:pPr>
              <w:spacing w:before="240" w:after="0" w:line="276" w:lineRule="auto"/>
              <w:jc w:val="center"/>
            </w:pPr>
            <w:r>
              <w:t>2024-06-11</w:t>
            </w:r>
          </w:p>
        </w:tc>
        <w:tc>
          <w:tcPr>
            <w:tcW w:w="2339" w:type="dxa"/>
            <w:tcMar>
              <w:top w:w="0" w:type="dxa"/>
              <w:left w:w="100" w:type="dxa"/>
              <w:bottom w:w="0" w:type="dxa"/>
              <w:right w:w="100" w:type="dxa"/>
            </w:tcMar>
          </w:tcPr>
          <w:p w14:paraId="76AAD2D7" w14:textId="77777777" w:rsidR="008D78A6" w:rsidRDefault="00000000">
            <w:pPr>
              <w:spacing w:before="240" w:after="0" w:line="276" w:lineRule="auto"/>
              <w:jc w:val="center"/>
            </w:pPr>
            <w:r>
              <w:t>2024-11-04</w:t>
            </w:r>
          </w:p>
        </w:tc>
      </w:tr>
      <w:tr w:rsidR="008D78A6" w14:paraId="76AAD2DD" w14:textId="77777777">
        <w:trPr>
          <w:trHeight w:val="531"/>
        </w:trPr>
        <w:tc>
          <w:tcPr>
            <w:tcW w:w="2970" w:type="dxa"/>
            <w:tcBorders>
              <w:bottom w:val="single" w:sz="4" w:space="0" w:color="000000"/>
            </w:tcBorders>
            <w:tcMar>
              <w:top w:w="0" w:type="dxa"/>
              <w:left w:w="100" w:type="dxa"/>
              <w:bottom w:w="0" w:type="dxa"/>
              <w:right w:w="100" w:type="dxa"/>
            </w:tcMar>
          </w:tcPr>
          <w:p w14:paraId="76AAD2D9" w14:textId="77777777" w:rsidR="008D78A6" w:rsidRDefault="00000000">
            <w:pPr>
              <w:spacing w:before="240" w:after="0" w:line="276" w:lineRule="auto"/>
              <w:jc w:val="center"/>
            </w:pPr>
            <w:r>
              <w:t>Wood Islands</w:t>
            </w:r>
          </w:p>
        </w:tc>
        <w:tc>
          <w:tcPr>
            <w:tcW w:w="1710" w:type="dxa"/>
            <w:tcBorders>
              <w:bottom w:val="single" w:sz="4" w:space="0" w:color="000000"/>
            </w:tcBorders>
            <w:tcMar>
              <w:top w:w="0" w:type="dxa"/>
              <w:left w:w="100" w:type="dxa"/>
              <w:bottom w:w="0" w:type="dxa"/>
              <w:right w:w="100" w:type="dxa"/>
            </w:tcMar>
          </w:tcPr>
          <w:p w14:paraId="76AAD2DA" w14:textId="77777777" w:rsidR="008D78A6" w:rsidRDefault="00000000">
            <w:pPr>
              <w:spacing w:before="240" w:after="0" w:line="276" w:lineRule="auto"/>
              <w:jc w:val="center"/>
            </w:pPr>
            <w:r>
              <w:t>PEI</w:t>
            </w:r>
          </w:p>
        </w:tc>
        <w:tc>
          <w:tcPr>
            <w:tcW w:w="2341" w:type="dxa"/>
            <w:tcBorders>
              <w:bottom w:val="single" w:sz="4" w:space="0" w:color="000000"/>
            </w:tcBorders>
            <w:tcMar>
              <w:top w:w="0" w:type="dxa"/>
              <w:left w:w="100" w:type="dxa"/>
              <w:bottom w:w="0" w:type="dxa"/>
              <w:right w:w="100" w:type="dxa"/>
            </w:tcMar>
          </w:tcPr>
          <w:p w14:paraId="76AAD2DB" w14:textId="77777777" w:rsidR="008D78A6" w:rsidRDefault="00000000">
            <w:pPr>
              <w:spacing w:before="240" w:after="0" w:line="276" w:lineRule="auto"/>
              <w:jc w:val="center"/>
            </w:pPr>
            <w:r>
              <w:t>2024-06-07</w:t>
            </w:r>
          </w:p>
        </w:tc>
        <w:tc>
          <w:tcPr>
            <w:tcW w:w="2339" w:type="dxa"/>
            <w:tcBorders>
              <w:bottom w:val="single" w:sz="4" w:space="0" w:color="000000"/>
            </w:tcBorders>
            <w:tcMar>
              <w:top w:w="0" w:type="dxa"/>
              <w:left w:w="100" w:type="dxa"/>
              <w:bottom w:w="0" w:type="dxa"/>
              <w:right w:w="100" w:type="dxa"/>
            </w:tcMar>
          </w:tcPr>
          <w:p w14:paraId="76AAD2DC" w14:textId="77777777" w:rsidR="008D78A6" w:rsidRDefault="00000000">
            <w:pPr>
              <w:spacing w:before="240" w:after="0" w:line="276" w:lineRule="auto"/>
              <w:jc w:val="center"/>
            </w:pPr>
            <w:r>
              <w:t>2024-09-04</w:t>
            </w:r>
          </w:p>
        </w:tc>
      </w:tr>
    </w:tbl>
    <w:p w14:paraId="76AAD2DE" w14:textId="77777777" w:rsidR="008D78A6" w:rsidRDefault="008D78A6">
      <w:pPr>
        <w:keepNext/>
        <w:keepLines/>
        <w:spacing w:before="240" w:after="0"/>
        <w:rPr>
          <w:color w:val="2F5496"/>
          <w:sz w:val="32"/>
          <w:szCs w:val="32"/>
        </w:rPr>
      </w:pPr>
    </w:p>
    <w:p w14:paraId="76AAD2DF" w14:textId="77777777" w:rsidR="008D78A6" w:rsidRDefault="008D78A6"/>
    <w:sectPr w:rsidR="008D78A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22CAB8" w14:textId="77777777" w:rsidR="001054E7" w:rsidRDefault="001054E7">
      <w:pPr>
        <w:spacing w:after="0" w:line="240" w:lineRule="auto"/>
      </w:pPr>
      <w:r>
        <w:separator/>
      </w:r>
    </w:p>
  </w:endnote>
  <w:endnote w:type="continuationSeparator" w:id="0">
    <w:p w14:paraId="730C0FDB" w14:textId="77777777" w:rsidR="001054E7" w:rsidRDefault="001054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AD2EB" w14:textId="74D3E1EE" w:rsidR="008D78A6" w:rsidRDefault="00000000">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AD599C">
      <w:rPr>
        <w:noProof/>
        <w:color w:val="000000"/>
      </w:rPr>
      <w:t>1</w:t>
    </w:r>
    <w:r>
      <w:rPr>
        <w:color w:val="000000"/>
      </w:rPr>
      <w:fldChar w:fldCharType="end"/>
    </w:r>
  </w:p>
  <w:p w14:paraId="76AAD2EC" w14:textId="77777777" w:rsidR="008D78A6" w:rsidRDefault="008D78A6">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F6C95F" w14:textId="77777777" w:rsidR="001054E7" w:rsidRDefault="001054E7">
      <w:pPr>
        <w:spacing w:after="0" w:line="240" w:lineRule="auto"/>
      </w:pPr>
      <w:r>
        <w:separator/>
      </w:r>
    </w:p>
  </w:footnote>
  <w:footnote w:type="continuationSeparator" w:id="0">
    <w:p w14:paraId="5B43907D" w14:textId="77777777" w:rsidR="001054E7" w:rsidRDefault="001054E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78A6"/>
    <w:rsid w:val="001054E7"/>
    <w:rsid w:val="002842A7"/>
    <w:rsid w:val="00286821"/>
    <w:rsid w:val="0032799B"/>
    <w:rsid w:val="00350B8F"/>
    <w:rsid w:val="004D52D1"/>
    <w:rsid w:val="00521EBF"/>
    <w:rsid w:val="008D78A6"/>
    <w:rsid w:val="00915012"/>
    <w:rsid w:val="00915044"/>
    <w:rsid w:val="009663C3"/>
    <w:rsid w:val="00975355"/>
    <w:rsid w:val="00A948A3"/>
    <w:rsid w:val="00AD599C"/>
    <w:rsid w:val="00AF1305"/>
    <w:rsid w:val="00C95E80"/>
    <w:rsid w:val="00CA149D"/>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ACD28"/>
  <w15:docId w15:val="{681E32B0-C763-4AE2-8B41-EBB18FEC0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3161"/>
    <w:pPr>
      <w:keepNext/>
      <w:keepLines/>
      <w:spacing w:before="240" w:after="0"/>
      <w:outlineLvl w:val="0"/>
    </w:pPr>
    <w:rPr>
      <w:rFonts w:eastAsia="MS PGothic" w:cs="Times New Roman"/>
      <w:color w:val="2F5496"/>
      <w:sz w:val="32"/>
      <w:szCs w:val="32"/>
    </w:rPr>
  </w:style>
  <w:style w:type="paragraph" w:styleId="Heading2">
    <w:name w:val="heading 2"/>
    <w:basedOn w:val="Normal"/>
    <w:next w:val="Normal"/>
    <w:link w:val="Heading2Char"/>
    <w:uiPriority w:val="9"/>
    <w:semiHidden/>
    <w:unhideWhenUsed/>
    <w:qFormat/>
    <w:rsid w:val="004F3161"/>
    <w:pPr>
      <w:keepNext/>
      <w:keepLines/>
      <w:spacing w:before="40" w:after="0"/>
      <w:outlineLvl w:val="1"/>
    </w:pPr>
    <w:rPr>
      <w:rFonts w:eastAsia="MS PGothic" w:cs="Times New Roman"/>
      <w:color w:val="2F5496"/>
      <w:sz w:val="26"/>
      <w:szCs w:val="26"/>
    </w:rPr>
  </w:style>
  <w:style w:type="paragraph" w:styleId="Heading3">
    <w:name w:val="heading 3"/>
    <w:basedOn w:val="Normal"/>
    <w:next w:val="Normal"/>
    <w:link w:val="Heading3Char"/>
    <w:uiPriority w:val="9"/>
    <w:semiHidden/>
    <w:unhideWhenUsed/>
    <w:qFormat/>
    <w:rsid w:val="004F3161"/>
    <w:pPr>
      <w:keepNext/>
      <w:keepLines/>
      <w:spacing w:before="40" w:after="0"/>
      <w:outlineLvl w:val="2"/>
    </w:pPr>
    <w:rPr>
      <w:rFonts w:eastAsia="MS PGothic" w:cs="Times New Roman"/>
      <w:color w:val="1F3763"/>
      <w:sz w:val="24"/>
      <w:szCs w:val="24"/>
    </w:rPr>
  </w:style>
  <w:style w:type="paragraph" w:styleId="Heading4">
    <w:name w:val="heading 4"/>
    <w:basedOn w:val="Normal"/>
    <w:next w:val="Normal"/>
    <w:link w:val="Heading4Char"/>
    <w:uiPriority w:val="9"/>
    <w:semiHidden/>
    <w:unhideWhenUsed/>
    <w:qFormat/>
    <w:rsid w:val="004F3161"/>
    <w:pPr>
      <w:keepNext/>
      <w:keepLines/>
      <w:spacing w:before="240" w:after="40"/>
      <w:outlineLvl w:val="3"/>
    </w:pPr>
    <w:rPr>
      <w:b/>
      <w:sz w:val="24"/>
      <w:szCs w:val="24"/>
    </w:rPr>
  </w:style>
  <w:style w:type="paragraph" w:styleId="Heading5">
    <w:name w:val="heading 5"/>
    <w:basedOn w:val="Normal"/>
    <w:next w:val="Normal"/>
    <w:link w:val="Heading5Char"/>
    <w:uiPriority w:val="9"/>
    <w:semiHidden/>
    <w:unhideWhenUsed/>
    <w:qFormat/>
    <w:rsid w:val="004F3161"/>
    <w:pPr>
      <w:keepNext/>
      <w:keepLines/>
      <w:spacing w:before="220" w:after="40"/>
      <w:outlineLvl w:val="4"/>
    </w:pPr>
    <w:rPr>
      <w:b/>
    </w:rPr>
  </w:style>
  <w:style w:type="paragraph" w:styleId="Heading6">
    <w:name w:val="heading 6"/>
    <w:basedOn w:val="Normal"/>
    <w:next w:val="Normal"/>
    <w:link w:val="Heading6Char"/>
    <w:uiPriority w:val="9"/>
    <w:semiHidden/>
    <w:unhideWhenUsed/>
    <w:qFormat/>
    <w:rsid w:val="004F3161"/>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F3161"/>
    <w:pPr>
      <w:spacing w:after="0" w:line="240" w:lineRule="auto"/>
      <w:contextualSpacing/>
    </w:pPr>
    <w:rPr>
      <w:rFonts w:eastAsia="MS PGothic" w:cs="Times New Roman"/>
      <w:spacing w:val="-10"/>
      <w:kern w:val="28"/>
      <w:sz w:val="56"/>
      <w:szCs w:val="56"/>
    </w:rPr>
  </w:style>
  <w:style w:type="paragraph" w:customStyle="1" w:styleId="Heading11">
    <w:name w:val="Heading 11"/>
    <w:basedOn w:val="Normal"/>
    <w:next w:val="Normal"/>
    <w:uiPriority w:val="9"/>
    <w:qFormat/>
    <w:rsid w:val="004F3161"/>
    <w:pPr>
      <w:keepNext/>
      <w:keepLines/>
      <w:spacing w:before="240" w:after="0"/>
      <w:outlineLvl w:val="0"/>
    </w:pPr>
    <w:rPr>
      <w:rFonts w:eastAsia="MS PGothic" w:cs="Times New Roman"/>
      <w:color w:val="2F5496"/>
      <w:sz w:val="32"/>
      <w:szCs w:val="32"/>
    </w:rPr>
  </w:style>
  <w:style w:type="paragraph" w:customStyle="1" w:styleId="Heading21">
    <w:name w:val="Heading 21"/>
    <w:basedOn w:val="Normal"/>
    <w:next w:val="Normal"/>
    <w:uiPriority w:val="9"/>
    <w:unhideWhenUsed/>
    <w:qFormat/>
    <w:rsid w:val="004F3161"/>
    <w:pPr>
      <w:keepNext/>
      <w:keepLines/>
      <w:spacing w:before="40" w:after="0"/>
      <w:outlineLvl w:val="1"/>
    </w:pPr>
    <w:rPr>
      <w:rFonts w:eastAsia="MS PGothic" w:cs="Times New Roman"/>
      <w:color w:val="2F5496"/>
      <w:sz w:val="26"/>
      <w:szCs w:val="26"/>
    </w:rPr>
  </w:style>
  <w:style w:type="paragraph" w:customStyle="1" w:styleId="Heading31">
    <w:name w:val="Heading 31"/>
    <w:basedOn w:val="Normal"/>
    <w:next w:val="Normal"/>
    <w:uiPriority w:val="9"/>
    <w:unhideWhenUsed/>
    <w:qFormat/>
    <w:rsid w:val="004F3161"/>
    <w:pPr>
      <w:keepNext/>
      <w:keepLines/>
      <w:spacing w:before="40" w:after="0"/>
      <w:outlineLvl w:val="2"/>
    </w:pPr>
    <w:rPr>
      <w:rFonts w:eastAsia="MS PGothic" w:cs="Times New Roman"/>
      <w:color w:val="1F3763"/>
      <w:sz w:val="24"/>
      <w:szCs w:val="24"/>
    </w:rPr>
  </w:style>
  <w:style w:type="character" w:customStyle="1" w:styleId="Heading4Char">
    <w:name w:val="Heading 4 Char"/>
    <w:basedOn w:val="DefaultParagraphFont"/>
    <w:link w:val="Heading4"/>
    <w:uiPriority w:val="9"/>
    <w:semiHidden/>
    <w:rsid w:val="004F3161"/>
    <w:rPr>
      <w:rFonts w:ascii="Arial" w:eastAsia="Arial" w:hAnsi="Arial" w:cs="Arial"/>
      <w:b/>
      <w:kern w:val="0"/>
      <w:sz w:val="24"/>
      <w:szCs w:val="24"/>
    </w:rPr>
  </w:style>
  <w:style w:type="character" w:customStyle="1" w:styleId="Heading5Char">
    <w:name w:val="Heading 5 Char"/>
    <w:basedOn w:val="DefaultParagraphFont"/>
    <w:link w:val="Heading5"/>
    <w:uiPriority w:val="9"/>
    <w:semiHidden/>
    <w:rsid w:val="004F3161"/>
    <w:rPr>
      <w:rFonts w:ascii="Arial" w:eastAsia="Arial" w:hAnsi="Arial" w:cs="Arial"/>
      <w:b/>
      <w:kern w:val="0"/>
    </w:rPr>
  </w:style>
  <w:style w:type="character" w:customStyle="1" w:styleId="Heading6Char">
    <w:name w:val="Heading 6 Char"/>
    <w:basedOn w:val="DefaultParagraphFont"/>
    <w:link w:val="Heading6"/>
    <w:uiPriority w:val="9"/>
    <w:semiHidden/>
    <w:rsid w:val="004F3161"/>
    <w:rPr>
      <w:rFonts w:ascii="Arial" w:eastAsia="Arial" w:hAnsi="Arial" w:cs="Arial"/>
      <w:b/>
      <w:kern w:val="0"/>
      <w:sz w:val="20"/>
      <w:szCs w:val="20"/>
    </w:rPr>
  </w:style>
  <w:style w:type="numbering" w:customStyle="1" w:styleId="NoList1">
    <w:name w:val="No List1"/>
    <w:next w:val="NoList"/>
    <w:uiPriority w:val="99"/>
    <w:semiHidden/>
    <w:unhideWhenUsed/>
    <w:rsid w:val="004F3161"/>
  </w:style>
  <w:style w:type="character" w:customStyle="1" w:styleId="Heading1Char">
    <w:name w:val="Heading 1 Char"/>
    <w:basedOn w:val="DefaultParagraphFont"/>
    <w:link w:val="Heading1"/>
    <w:uiPriority w:val="9"/>
    <w:rsid w:val="004F3161"/>
    <w:rPr>
      <w:rFonts w:ascii="Arial" w:eastAsia="MS PGothic" w:hAnsi="Arial" w:cs="Times New Roman"/>
      <w:color w:val="2F5496"/>
      <w:sz w:val="32"/>
      <w:szCs w:val="32"/>
    </w:rPr>
  </w:style>
  <w:style w:type="character" w:customStyle="1" w:styleId="Heading2Char">
    <w:name w:val="Heading 2 Char"/>
    <w:basedOn w:val="DefaultParagraphFont"/>
    <w:link w:val="Heading2"/>
    <w:uiPriority w:val="9"/>
    <w:rsid w:val="004F3161"/>
    <w:rPr>
      <w:rFonts w:ascii="Arial" w:eastAsia="MS PGothic" w:hAnsi="Arial" w:cs="Times New Roman"/>
      <w:color w:val="2F5496"/>
      <w:sz w:val="26"/>
      <w:szCs w:val="26"/>
    </w:rPr>
  </w:style>
  <w:style w:type="character" w:customStyle="1" w:styleId="Heading3Char">
    <w:name w:val="Heading 3 Char"/>
    <w:basedOn w:val="DefaultParagraphFont"/>
    <w:link w:val="Heading3"/>
    <w:uiPriority w:val="9"/>
    <w:rsid w:val="004F3161"/>
    <w:rPr>
      <w:rFonts w:ascii="Arial" w:eastAsia="MS PGothic" w:hAnsi="Arial" w:cs="Times New Roman"/>
      <w:color w:val="1F3763"/>
      <w:sz w:val="24"/>
      <w:szCs w:val="24"/>
    </w:rPr>
  </w:style>
  <w:style w:type="paragraph" w:customStyle="1" w:styleId="Title1">
    <w:name w:val="Title1"/>
    <w:basedOn w:val="Normal"/>
    <w:next w:val="Normal"/>
    <w:uiPriority w:val="10"/>
    <w:qFormat/>
    <w:rsid w:val="004F3161"/>
    <w:pPr>
      <w:spacing w:after="0" w:line="240" w:lineRule="auto"/>
      <w:contextualSpacing/>
    </w:pPr>
    <w:rPr>
      <w:rFonts w:eastAsia="MS PGothic" w:cs="Times New Roman"/>
      <w:spacing w:val="-10"/>
      <w:kern w:val="28"/>
      <w:sz w:val="56"/>
      <w:szCs w:val="56"/>
    </w:rPr>
  </w:style>
  <w:style w:type="character" w:customStyle="1" w:styleId="TitleChar">
    <w:name w:val="Title Char"/>
    <w:basedOn w:val="DefaultParagraphFont"/>
    <w:link w:val="Title"/>
    <w:uiPriority w:val="10"/>
    <w:rsid w:val="004F3161"/>
    <w:rPr>
      <w:rFonts w:ascii="Arial" w:eastAsia="MS PGothic" w:hAnsi="Arial" w:cs="Times New Roman"/>
      <w:spacing w:val="-10"/>
      <w:kern w:val="28"/>
      <w:sz w:val="56"/>
      <w:szCs w:val="56"/>
    </w:rPr>
  </w:style>
  <w:style w:type="paragraph" w:styleId="ListParagraph">
    <w:name w:val="List Paragraph"/>
    <w:basedOn w:val="Normal"/>
    <w:uiPriority w:val="34"/>
    <w:qFormat/>
    <w:rsid w:val="004F3161"/>
    <w:pPr>
      <w:ind w:left="720"/>
      <w:contextualSpacing/>
    </w:pPr>
  </w:style>
  <w:style w:type="paragraph" w:styleId="Bibliography">
    <w:name w:val="Bibliography"/>
    <w:basedOn w:val="Normal"/>
    <w:next w:val="Normal"/>
    <w:uiPriority w:val="37"/>
    <w:unhideWhenUsed/>
    <w:rsid w:val="004F3161"/>
    <w:pPr>
      <w:spacing w:after="0" w:line="480" w:lineRule="auto"/>
      <w:ind w:left="720" w:hanging="720"/>
    </w:pPr>
  </w:style>
  <w:style w:type="character" w:styleId="CommentReference">
    <w:name w:val="annotation reference"/>
    <w:basedOn w:val="DefaultParagraphFont"/>
    <w:uiPriority w:val="99"/>
    <w:semiHidden/>
    <w:unhideWhenUsed/>
    <w:rsid w:val="004F3161"/>
    <w:rPr>
      <w:sz w:val="16"/>
      <w:szCs w:val="16"/>
    </w:rPr>
  </w:style>
  <w:style w:type="paragraph" w:styleId="CommentText">
    <w:name w:val="annotation text"/>
    <w:basedOn w:val="Normal"/>
    <w:link w:val="CommentTextChar"/>
    <w:uiPriority w:val="99"/>
    <w:unhideWhenUsed/>
    <w:rsid w:val="004F3161"/>
    <w:pPr>
      <w:spacing w:line="240" w:lineRule="auto"/>
    </w:pPr>
    <w:rPr>
      <w:sz w:val="20"/>
      <w:szCs w:val="20"/>
    </w:rPr>
  </w:style>
  <w:style w:type="character" w:customStyle="1" w:styleId="CommentTextChar">
    <w:name w:val="Comment Text Char"/>
    <w:basedOn w:val="DefaultParagraphFont"/>
    <w:link w:val="CommentText"/>
    <w:uiPriority w:val="99"/>
    <w:rsid w:val="004F3161"/>
    <w:rPr>
      <w:rFonts w:ascii="Arial" w:eastAsia="Arial" w:hAnsi="Arial" w:cs="Arial"/>
      <w:kern w:val="0"/>
      <w:sz w:val="20"/>
      <w:szCs w:val="20"/>
    </w:rPr>
  </w:style>
  <w:style w:type="paragraph" w:styleId="CommentSubject">
    <w:name w:val="annotation subject"/>
    <w:basedOn w:val="CommentText"/>
    <w:next w:val="CommentText"/>
    <w:link w:val="CommentSubjectChar"/>
    <w:uiPriority w:val="99"/>
    <w:semiHidden/>
    <w:unhideWhenUsed/>
    <w:rsid w:val="004F3161"/>
    <w:rPr>
      <w:b/>
      <w:bCs/>
    </w:rPr>
  </w:style>
  <w:style w:type="character" w:customStyle="1" w:styleId="CommentSubjectChar">
    <w:name w:val="Comment Subject Char"/>
    <w:basedOn w:val="CommentTextChar"/>
    <w:link w:val="CommentSubject"/>
    <w:uiPriority w:val="99"/>
    <w:semiHidden/>
    <w:rsid w:val="004F3161"/>
    <w:rPr>
      <w:rFonts w:ascii="Arial" w:eastAsia="Arial" w:hAnsi="Arial" w:cs="Arial"/>
      <w:b/>
      <w:bCs/>
      <w:kern w:val="0"/>
      <w:sz w:val="20"/>
      <w:szCs w:val="20"/>
    </w:rPr>
  </w:style>
  <w:style w:type="table" w:styleId="TableGrid">
    <w:name w:val="Table Grid"/>
    <w:basedOn w:val="TableNormal"/>
    <w:uiPriority w:val="39"/>
    <w:rsid w:val="004F31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4F3161"/>
    <w:rPr>
      <w:color w:val="0563C1"/>
      <w:u w:val="single"/>
    </w:rPr>
  </w:style>
  <w:style w:type="character" w:styleId="UnresolvedMention">
    <w:name w:val="Unresolved Mention"/>
    <w:basedOn w:val="DefaultParagraphFont"/>
    <w:uiPriority w:val="99"/>
    <w:semiHidden/>
    <w:unhideWhenUsed/>
    <w:rsid w:val="004F3161"/>
    <w:rPr>
      <w:color w:val="605E5C"/>
      <w:shd w:val="clear" w:color="auto" w:fill="E1DFDD"/>
    </w:rPr>
  </w:style>
  <w:style w:type="paragraph" w:styleId="Subtitle">
    <w:name w:val="Subtitle"/>
    <w:basedOn w:val="Normal"/>
    <w:next w:val="Normal"/>
    <w:link w:val="SubtitleChar"/>
    <w:uiPriority w:val="11"/>
    <w:qFormat/>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uiPriority w:val="11"/>
    <w:rsid w:val="004F3161"/>
    <w:rPr>
      <w:rFonts w:ascii="Georgia" w:eastAsia="Georgia" w:hAnsi="Georgia" w:cs="Georgia"/>
      <w:i/>
      <w:color w:val="666666"/>
      <w:kern w:val="0"/>
      <w:sz w:val="48"/>
      <w:szCs w:val="48"/>
    </w:rPr>
  </w:style>
  <w:style w:type="paragraph" w:styleId="Revision">
    <w:name w:val="Revision"/>
    <w:hidden/>
    <w:uiPriority w:val="99"/>
    <w:semiHidden/>
    <w:rsid w:val="004F3161"/>
    <w:pPr>
      <w:spacing w:after="0" w:line="240" w:lineRule="auto"/>
    </w:pPr>
  </w:style>
  <w:style w:type="table" w:customStyle="1" w:styleId="TableGridLight1">
    <w:name w:val="Table Grid Light1"/>
    <w:basedOn w:val="TableNormal"/>
    <w:next w:val="TableGridLight"/>
    <w:uiPriority w:val="40"/>
    <w:rsid w:val="004F3161"/>
    <w:pPr>
      <w:spacing w:after="0" w:line="240" w:lineRule="auto"/>
    </w:pPr>
    <w:rPr>
      <w:lang w:val="en-CA"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FollowedHyperlink1">
    <w:name w:val="FollowedHyperlink1"/>
    <w:basedOn w:val="DefaultParagraphFont"/>
    <w:uiPriority w:val="99"/>
    <w:semiHidden/>
    <w:unhideWhenUsed/>
    <w:rsid w:val="004F3161"/>
    <w:rPr>
      <w:color w:val="954F72"/>
      <w:u w:val="single"/>
    </w:rPr>
  </w:style>
  <w:style w:type="paragraph" w:styleId="Header">
    <w:name w:val="header"/>
    <w:basedOn w:val="Normal"/>
    <w:link w:val="HeaderChar"/>
    <w:uiPriority w:val="99"/>
    <w:unhideWhenUsed/>
    <w:rsid w:val="004F31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3161"/>
    <w:rPr>
      <w:rFonts w:ascii="Arial" w:eastAsia="Arial" w:hAnsi="Arial" w:cs="Arial"/>
      <w:kern w:val="0"/>
    </w:rPr>
  </w:style>
  <w:style w:type="paragraph" w:styleId="Footer">
    <w:name w:val="footer"/>
    <w:basedOn w:val="Normal"/>
    <w:link w:val="FooterChar"/>
    <w:uiPriority w:val="99"/>
    <w:unhideWhenUsed/>
    <w:rsid w:val="004F31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3161"/>
    <w:rPr>
      <w:rFonts w:ascii="Arial" w:eastAsia="Arial" w:hAnsi="Arial" w:cs="Arial"/>
      <w:kern w:val="0"/>
    </w:rPr>
  </w:style>
  <w:style w:type="character" w:styleId="PlaceholderText">
    <w:name w:val="Placeholder Text"/>
    <w:basedOn w:val="DefaultParagraphFont"/>
    <w:uiPriority w:val="99"/>
    <w:semiHidden/>
    <w:rsid w:val="004F3161"/>
    <w:rPr>
      <w:color w:val="666666"/>
    </w:rPr>
  </w:style>
  <w:style w:type="character" w:customStyle="1" w:styleId="Heading1Char1">
    <w:name w:val="Heading 1 Char1"/>
    <w:basedOn w:val="DefaultParagraphFont"/>
    <w:uiPriority w:val="9"/>
    <w:rsid w:val="004F3161"/>
    <w:rPr>
      <w:rFonts w:asciiTheme="majorHAnsi" w:eastAsiaTheme="majorEastAsia" w:hAnsiTheme="majorHAnsi" w:cstheme="majorBidi"/>
      <w:color w:val="2F5496" w:themeColor="accent1" w:themeShade="BF"/>
      <w:sz w:val="32"/>
      <w:szCs w:val="32"/>
    </w:rPr>
  </w:style>
  <w:style w:type="character" w:customStyle="1" w:styleId="Heading2Char1">
    <w:name w:val="Heading 2 Char1"/>
    <w:basedOn w:val="DefaultParagraphFont"/>
    <w:uiPriority w:val="9"/>
    <w:semiHidden/>
    <w:rsid w:val="004F3161"/>
    <w:rPr>
      <w:rFonts w:asciiTheme="majorHAnsi" w:eastAsiaTheme="majorEastAsia" w:hAnsiTheme="majorHAnsi" w:cstheme="majorBidi"/>
      <w:color w:val="2F5496" w:themeColor="accent1" w:themeShade="BF"/>
      <w:sz w:val="26"/>
      <w:szCs w:val="26"/>
    </w:rPr>
  </w:style>
  <w:style w:type="character" w:customStyle="1" w:styleId="Heading3Char1">
    <w:name w:val="Heading 3 Char1"/>
    <w:basedOn w:val="DefaultParagraphFont"/>
    <w:uiPriority w:val="9"/>
    <w:semiHidden/>
    <w:rsid w:val="004F3161"/>
    <w:rPr>
      <w:rFonts w:asciiTheme="majorHAnsi" w:eastAsiaTheme="majorEastAsia" w:hAnsiTheme="majorHAnsi" w:cstheme="majorBidi"/>
      <w:color w:val="1F3763" w:themeColor="accent1" w:themeShade="7F"/>
      <w:sz w:val="24"/>
      <w:szCs w:val="24"/>
    </w:rPr>
  </w:style>
  <w:style w:type="character" w:customStyle="1" w:styleId="TitleChar1">
    <w:name w:val="Title Char1"/>
    <w:basedOn w:val="DefaultParagraphFont"/>
    <w:uiPriority w:val="10"/>
    <w:rsid w:val="004F3161"/>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semiHidden/>
    <w:unhideWhenUsed/>
    <w:rsid w:val="004F3161"/>
    <w:rPr>
      <w:color w:val="0563C1" w:themeColor="hyperlink"/>
      <w:u w:val="single"/>
    </w:rPr>
  </w:style>
  <w:style w:type="table" w:styleId="TableGridLight">
    <w:name w:val="Grid Table Light"/>
    <w:basedOn w:val="TableNormal"/>
    <w:uiPriority w:val="40"/>
    <w:rsid w:val="004F316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FollowedHyperlink">
    <w:name w:val="FollowedHyperlink"/>
    <w:basedOn w:val="DefaultParagraphFont"/>
    <w:uiPriority w:val="99"/>
    <w:semiHidden/>
    <w:unhideWhenUsed/>
    <w:rsid w:val="004F3161"/>
    <w:rPr>
      <w:color w:val="954F72" w:themeColor="followedHyperlink"/>
      <w:u w:val="single"/>
    </w:rPr>
  </w:style>
  <w:style w:type="table" w:customStyle="1" w:styleId="TableGrid1">
    <w:name w:val="Table Grid1"/>
    <w:basedOn w:val="TableNormal"/>
    <w:next w:val="TableGrid"/>
    <w:uiPriority w:val="39"/>
    <w:rsid w:val="00126377"/>
    <w:pPr>
      <w:spacing w:after="0" w:line="240" w:lineRule="auto"/>
    </w:pPr>
    <w:rPr>
      <w:rFonts w:eastAsia="Aptos" w:cs="Times New Roman"/>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pPr>
      <w:spacing w:after="0" w:line="240" w:lineRule="auto"/>
    </w:pPr>
    <w:rPr>
      <w:sz w:val="24"/>
      <w:szCs w:val="24"/>
    </w:rPr>
    <w:tblPr>
      <w:tblStyleRowBandSize w:val="1"/>
      <w:tblStyleColBandSize w:val="1"/>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pPr>
      <w:spacing w:after="0" w:line="240" w:lineRule="auto"/>
    </w:pPr>
    <w:rPr>
      <w:sz w:val="24"/>
      <w:szCs w:val="24"/>
    </w:rPr>
    <w:tblPr>
      <w:tblStyleRowBandSize w:val="1"/>
      <w:tblStyleColBandSize w:val="1"/>
    </w:tblPr>
  </w:style>
  <w:style w:type="table" w:customStyle="1" w:styleId="a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5.e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cHfmSUrDGmv0A5VYs4sKttaLyw==">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29</Pages>
  <Words>4796</Words>
  <Characters>27339</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Pratt, Conrad (he, him / il, lui) (DFO/MPO)</dc:creator>
  <cp:lastModifiedBy>Conrad Pratt</cp:lastModifiedBy>
  <cp:revision>11</cp:revision>
  <dcterms:created xsi:type="dcterms:W3CDTF">2025-02-20T14:44:00Z</dcterms:created>
  <dcterms:modified xsi:type="dcterms:W3CDTF">2025-05-20T10:55:00Z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f488380-630a-4f55-a077-a19445e3f360_Enabled">
    <vt:lpwstr>true</vt:lpwstr>
  </property>
  <property fmtid="{D5CDD505-2E9C-101B-9397-08002B2CF9AE}" pid="3" name="MSIP_Label_0f488380-630a-4f55-a077-a19445e3f360_SetDate">
    <vt:lpwstr>2025-05-10T08:22:41Z</vt:lpwstr>
  </property>
  <property fmtid="{D5CDD505-2E9C-101B-9397-08002B2CF9AE}" pid="4" name="MSIP_Label_0f488380-630a-4f55-a077-a19445e3f360_Method">
    <vt:lpwstr>Standard</vt:lpwstr>
  </property>
  <property fmtid="{D5CDD505-2E9C-101B-9397-08002B2CF9AE}" pid="5" name="MSIP_Label_0f488380-630a-4f55-a077-a19445e3f360_Name">
    <vt:lpwstr>OFFICIAL - INTERNAL</vt:lpwstr>
  </property>
  <property fmtid="{D5CDD505-2E9C-101B-9397-08002B2CF9AE}" pid="6" name="MSIP_Label_0f488380-630a-4f55-a077-a19445e3f360_SiteId">
    <vt:lpwstr>b6e377cf-9db3-46cb-91a2-fad9605bb15c</vt:lpwstr>
  </property>
  <property fmtid="{D5CDD505-2E9C-101B-9397-08002B2CF9AE}" pid="7" name="MSIP_Label_0f488380-630a-4f55-a077-a19445e3f360_ActionId">
    <vt:lpwstr>ba004803-49c3-468e-af83-6584814f8cba</vt:lpwstr>
  </property>
  <property fmtid="{D5CDD505-2E9C-101B-9397-08002B2CF9AE}" pid="8" name="MSIP_Label_0f488380-630a-4f55-a077-a19445e3f360_ContentBits">
    <vt:lpwstr>0</vt:lpwstr>
  </property>
  <property fmtid="{D5CDD505-2E9C-101B-9397-08002B2CF9AE}" pid="9" name="MSIP_Label_0f488380-630a-4f55-a077-a19445e3f360_Tag">
    <vt:lpwstr>10, 3, 0, 1</vt:lpwstr>
  </property>
</Properties>
</file>